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779" w:rsidRDefault="00CB27F9" w:rsidP="00CB27F9">
      <w:pPr>
        <w:jc w:val="right"/>
        <w:rPr>
          <w:bCs/>
          <w:sz w:val="28"/>
          <w:szCs w:val="28"/>
        </w:rPr>
      </w:pPr>
      <w:r>
        <w:rPr>
          <w:b/>
          <w:bCs/>
          <w:sz w:val="28"/>
          <w:szCs w:val="28"/>
        </w:rPr>
        <w:t xml:space="preserve">                                                                          </w:t>
      </w:r>
      <w:r w:rsidR="000C6779">
        <w:rPr>
          <w:bCs/>
          <w:sz w:val="28"/>
          <w:szCs w:val="28"/>
        </w:rPr>
        <w:t>Утверждено приказом</w:t>
      </w:r>
    </w:p>
    <w:p w:rsidR="00C30E90" w:rsidRPr="00CB27F9" w:rsidRDefault="000C6779" w:rsidP="00CB27F9">
      <w:pPr>
        <w:jc w:val="right"/>
        <w:rPr>
          <w:bCs/>
          <w:sz w:val="28"/>
          <w:szCs w:val="28"/>
        </w:rPr>
      </w:pPr>
      <w:r>
        <w:rPr>
          <w:bCs/>
          <w:sz w:val="28"/>
          <w:szCs w:val="28"/>
        </w:rPr>
        <w:t xml:space="preserve"> № 94 от 30.08.2019г.</w:t>
      </w:r>
    </w:p>
    <w:p w:rsidR="00CB27F9" w:rsidRDefault="00CB27F9" w:rsidP="000C6779">
      <w:pPr>
        <w:jc w:val="right"/>
        <w:rPr>
          <w:bCs/>
          <w:sz w:val="28"/>
          <w:szCs w:val="28"/>
        </w:rPr>
      </w:pPr>
      <w:r w:rsidRPr="00CB27F9">
        <w:rPr>
          <w:bCs/>
          <w:sz w:val="28"/>
          <w:szCs w:val="28"/>
        </w:rPr>
        <w:t xml:space="preserve">                      </w:t>
      </w:r>
      <w:r w:rsidR="000C6779">
        <w:rPr>
          <w:bCs/>
          <w:sz w:val="28"/>
          <w:szCs w:val="28"/>
        </w:rPr>
        <w:t xml:space="preserve">                      </w:t>
      </w:r>
      <w:r w:rsidRPr="00CB27F9">
        <w:rPr>
          <w:bCs/>
          <w:sz w:val="28"/>
          <w:szCs w:val="28"/>
        </w:rPr>
        <w:t>МКОУ «СОШ» с.п. Приречное</w:t>
      </w:r>
    </w:p>
    <w:p w:rsidR="00C30E90" w:rsidRPr="00CB27F9" w:rsidRDefault="00C30E90" w:rsidP="00CB27F9">
      <w:pPr>
        <w:jc w:val="right"/>
        <w:rPr>
          <w:bCs/>
          <w:sz w:val="28"/>
          <w:szCs w:val="28"/>
        </w:rPr>
      </w:pPr>
    </w:p>
    <w:p w:rsidR="00C30E90" w:rsidRPr="00CB27F9" w:rsidRDefault="00C30E90" w:rsidP="00CB27F9">
      <w:pPr>
        <w:jc w:val="right"/>
        <w:rPr>
          <w:bCs/>
          <w:sz w:val="28"/>
          <w:szCs w:val="28"/>
        </w:rPr>
      </w:pPr>
    </w:p>
    <w:p w:rsidR="00C30E90" w:rsidRDefault="00C30E90" w:rsidP="00C30E90">
      <w:pPr>
        <w:jc w:val="center"/>
        <w:rPr>
          <w:b/>
          <w:bCs/>
          <w:sz w:val="28"/>
          <w:szCs w:val="28"/>
        </w:rPr>
      </w:pPr>
    </w:p>
    <w:p w:rsidR="00C30E90" w:rsidRDefault="00C30E90" w:rsidP="00C30E90">
      <w:pPr>
        <w:jc w:val="center"/>
        <w:rPr>
          <w:b/>
          <w:bCs/>
          <w:sz w:val="28"/>
          <w:szCs w:val="28"/>
        </w:rPr>
      </w:pPr>
      <w:bookmarkStart w:id="0" w:name="_GoBack"/>
      <w:bookmarkEnd w:id="0"/>
    </w:p>
    <w:p w:rsidR="00C30E90" w:rsidRDefault="00C30E90" w:rsidP="00C30E90">
      <w:pPr>
        <w:jc w:val="center"/>
        <w:rPr>
          <w:b/>
          <w:bCs/>
          <w:sz w:val="28"/>
          <w:szCs w:val="28"/>
        </w:rPr>
      </w:pPr>
    </w:p>
    <w:p w:rsidR="00C30E90" w:rsidRDefault="00C30E90" w:rsidP="00C30E90">
      <w:pPr>
        <w:jc w:val="center"/>
        <w:rPr>
          <w:b/>
          <w:bCs/>
          <w:sz w:val="28"/>
          <w:szCs w:val="28"/>
        </w:rPr>
      </w:pPr>
    </w:p>
    <w:p w:rsidR="00C30E90" w:rsidRDefault="00C30E90" w:rsidP="00C30E90">
      <w:pPr>
        <w:jc w:val="center"/>
        <w:rPr>
          <w:b/>
          <w:bCs/>
          <w:sz w:val="28"/>
          <w:szCs w:val="28"/>
        </w:rPr>
      </w:pPr>
    </w:p>
    <w:p w:rsidR="00C30E90" w:rsidRDefault="00C30E90" w:rsidP="00C30E90">
      <w:pPr>
        <w:jc w:val="center"/>
        <w:rPr>
          <w:b/>
          <w:bCs/>
          <w:sz w:val="28"/>
          <w:szCs w:val="28"/>
        </w:rPr>
      </w:pPr>
    </w:p>
    <w:p w:rsidR="00C30E90" w:rsidRDefault="00C30E90" w:rsidP="00C30E90">
      <w:pPr>
        <w:jc w:val="center"/>
        <w:rPr>
          <w:b/>
          <w:bCs/>
          <w:sz w:val="28"/>
          <w:szCs w:val="28"/>
        </w:rPr>
      </w:pPr>
    </w:p>
    <w:p w:rsidR="00C30E90" w:rsidRDefault="00C30E90" w:rsidP="00C30E90">
      <w:pPr>
        <w:jc w:val="center"/>
        <w:rPr>
          <w:b/>
          <w:bCs/>
          <w:sz w:val="28"/>
          <w:szCs w:val="28"/>
        </w:rPr>
      </w:pPr>
    </w:p>
    <w:p w:rsidR="00C30E90" w:rsidRDefault="00C30E90" w:rsidP="00C30E90">
      <w:pPr>
        <w:jc w:val="center"/>
        <w:rPr>
          <w:b/>
          <w:bCs/>
          <w:sz w:val="28"/>
          <w:szCs w:val="28"/>
        </w:rPr>
      </w:pPr>
    </w:p>
    <w:p w:rsidR="00C30E90" w:rsidRDefault="00C30E90" w:rsidP="00C30E90">
      <w:pPr>
        <w:jc w:val="center"/>
        <w:rPr>
          <w:b/>
          <w:bCs/>
          <w:sz w:val="28"/>
          <w:szCs w:val="28"/>
        </w:rPr>
      </w:pPr>
    </w:p>
    <w:p w:rsidR="00C30E90" w:rsidRDefault="00C30E90" w:rsidP="00C30E90">
      <w:pPr>
        <w:jc w:val="center"/>
        <w:rPr>
          <w:b/>
          <w:bCs/>
          <w:sz w:val="28"/>
          <w:szCs w:val="28"/>
        </w:rPr>
      </w:pPr>
    </w:p>
    <w:p w:rsidR="00C30E90" w:rsidRDefault="00C30E90" w:rsidP="00C30E90">
      <w:pPr>
        <w:jc w:val="center"/>
        <w:rPr>
          <w:b/>
          <w:bCs/>
          <w:sz w:val="28"/>
          <w:szCs w:val="28"/>
        </w:rPr>
      </w:pPr>
      <w:r>
        <w:rPr>
          <w:b/>
          <w:bCs/>
          <w:sz w:val="28"/>
          <w:szCs w:val="28"/>
        </w:rPr>
        <w:t>Годовой план работы</w:t>
      </w:r>
    </w:p>
    <w:p w:rsidR="00C30E90" w:rsidRDefault="00C30E90" w:rsidP="00C30E90">
      <w:pPr>
        <w:jc w:val="center"/>
        <w:rPr>
          <w:b/>
          <w:bCs/>
          <w:sz w:val="28"/>
          <w:szCs w:val="28"/>
        </w:rPr>
      </w:pPr>
      <w:r>
        <w:rPr>
          <w:b/>
          <w:bCs/>
          <w:sz w:val="28"/>
          <w:szCs w:val="28"/>
        </w:rPr>
        <w:t xml:space="preserve"> дошкольного отделения «МКОУ «СОШ» с.п.Приречное </w:t>
      </w:r>
    </w:p>
    <w:p w:rsidR="00C30E90" w:rsidRDefault="00C30E90" w:rsidP="00C30E90">
      <w:pPr>
        <w:jc w:val="center"/>
        <w:rPr>
          <w:b/>
          <w:bCs/>
          <w:sz w:val="28"/>
          <w:szCs w:val="28"/>
        </w:rPr>
      </w:pPr>
      <w:r>
        <w:rPr>
          <w:b/>
          <w:bCs/>
          <w:sz w:val="28"/>
          <w:szCs w:val="28"/>
        </w:rPr>
        <w:t>на 2019-2020 учебный год.</w:t>
      </w:r>
    </w:p>
    <w:p w:rsidR="00C30E90" w:rsidRDefault="00C30E90" w:rsidP="00C30E90">
      <w:pPr>
        <w:jc w:val="center"/>
        <w:rPr>
          <w:b/>
          <w:bCs/>
          <w:sz w:val="28"/>
          <w:szCs w:val="28"/>
        </w:rPr>
      </w:pPr>
    </w:p>
    <w:p w:rsidR="00C30E90" w:rsidRDefault="00C30E90" w:rsidP="00C30E90">
      <w:pPr>
        <w:jc w:val="center"/>
        <w:rPr>
          <w:b/>
          <w:bCs/>
          <w:sz w:val="28"/>
          <w:szCs w:val="28"/>
        </w:rPr>
      </w:pPr>
    </w:p>
    <w:p w:rsidR="00C30E90" w:rsidRDefault="00C30E90" w:rsidP="00C30E90">
      <w:pPr>
        <w:jc w:val="center"/>
        <w:rPr>
          <w:b/>
          <w:bCs/>
          <w:sz w:val="28"/>
          <w:szCs w:val="28"/>
        </w:rPr>
      </w:pPr>
    </w:p>
    <w:p w:rsidR="00C30E90" w:rsidRDefault="00C30E90" w:rsidP="00C30E90">
      <w:pPr>
        <w:jc w:val="center"/>
        <w:rPr>
          <w:b/>
          <w:bCs/>
          <w:sz w:val="28"/>
          <w:szCs w:val="28"/>
        </w:rPr>
      </w:pPr>
    </w:p>
    <w:p w:rsidR="00C30E90" w:rsidRDefault="00C30E90" w:rsidP="00C30E90">
      <w:pPr>
        <w:jc w:val="center"/>
        <w:rPr>
          <w:b/>
          <w:bCs/>
          <w:sz w:val="28"/>
          <w:szCs w:val="28"/>
        </w:rPr>
      </w:pPr>
    </w:p>
    <w:p w:rsidR="00C30E90" w:rsidRDefault="00C30E90" w:rsidP="00C30E90">
      <w:pPr>
        <w:jc w:val="center"/>
        <w:rPr>
          <w:b/>
          <w:bCs/>
          <w:sz w:val="28"/>
          <w:szCs w:val="28"/>
        </w:rPr>
      </w:pPr>
    </w:p>
    <w:p w:rsidR="00C30E90" w:rsidRDefault="00C30E90" w:rsidP="00C30E90">
      <w:pPr>
        <w:jc w:val="center"/>
        <w:rPr>
          <w:b/>
          <w:bCs/>
          <w:sz w:val="28"/>
          <w:szCs w:val="28"/>
        </w:rPr>
      </w:pPr>
    </w:p>
    <w:p w:rsidR="00C30E90" w:rsidRDefault="00C30E90" w:rsidP="00C30E90">
      <w:pPr>
        <w:jc w:val="center"/>
        <w:rPr>
          <w:b/>
          <w:bCs/>
          <w:sz w:val="28"/>
          <w:szCs w:val="28"/>
        </w:rPr>
      </w:pPr>
    </w:p>
    <w:p w:rsidR="00C30E90" w:rsidRDefault="00C30E90" w:rsidP="00C30E90">
      <w:pPr>
        <w:jc w:val="center"/>
        <w:rPr>
          <w:b/>
          <w:bCs/>
          <w:sz w:val="28"/>
          <w:szCs w:val="28"/>
        </w:rPr>
      </w:pPr>
    </w:p>
    <w:p w:rsidR="00C30E90" w:rsidRDefault="00C30E90" w:rsidP="00C30E90">
      <w:pPr>
        <w:jc w:val="center"/>
        <w:rPr>
          <w:b/>
          <w:bCs/>
          <w:sz w:val="28"/>
          <w:szCs w:val="28"/>
        </w:rPr>
      </w:pPr>
    </w:p>
    <w:p w:rsidR="00C30E90" w:rsidRDefault="00C30E90" w:rsidP="00C30E90">
      <w:pPr>
        <w:jc w:val="center"/>
        <w:rPr>
          <w:b/>
          <w:bCs/>
          <w:sz w:val="28"/>
          <w:szCs w:val="28"/>
        </w:rPr>
      </w:pPr>
    </w:p>
    <w:p w:rsidR="00C30E90" w:rsidRDefault="00C30E90" w:rsidP="00C30E90">
      <w:pPr>
        <w:jc w:val="center"/>
        <w:rPr>
          <w:b/>
          <w:bCs/>
          <w:sz w:val="28"/>
          <w:szCs w:val="28"/>
        </w:rPr>
      </w:pPr>
    </w:p>
    <w:p w:rsidR="00C30E90" w:rsidRDefault="00C30E90" w:rsidP="00C30E90">
      <w:pPr>
        <w:jc w:val="center"/>
        <w:rPr>
          <w:b/>
          <w:bCs/>
          <w:sz w:val="28"/>
          <w:szCs w:val="28"/>
        </w:rPr>
      </w:pPr>
    </w:p>
    <w:p w:rsidR="00C30E90" w:rsidRDefault="00C30E90" w:rsidP="00C30E90">
      <w:pPr>
        <w:jc w:val="center"/>
        <w:rPr>
          <w:b/>
          <w:bCs/>
          <w:sz w:val="28"/>
          <w:szCs w:val="28"/>
        </w:rPr>
      </w:pPr>
    </w:p>
    <w:p w:rsidR="00C30E90" w:rsidRDefault="00C30E90" w:rsidP="00C30E90">
      <w:pPr>
        <w:jc w:val="center"/>
        <w:rPr>
          <w:b/>
          <w:bCs/>
          <w:sz w:val="28"/>
          <w:szCs w:val="28"/>
        </w:rPr>
      </w:pPr>
    </w:p>
    <w:p w:rsidR="00C30E90" w:rsidRDefault="00C30E90" w:rsidP="00C30E90">
      <w:pPr>
        <w:jc w:val="center"/>
        <w:rPr>
          <w:b/>
          <w:bCs/>
          <w:sz w:val="28"/>
          <w:szCs w:val="28"/>
        </w:rPr>
      </w:pPr>
    </w:p>
    <w:p w:rsidR="00C30E90" w:rsidRDefault="00C30E90" w:rsidP="00C30E90">
      <w:pPr>
        <w:jc w:val="center"/>
        <w:rPr>
          <w:b/>
          <w:bCs/>
          <w:sz w:val="28"/>
          <w:szCs w:val="28"/>
        </w:rPr>
      </w:pPr>
    </w:p>
    <w:p w:rsidR="00C30E90" w:rsidRDefault="00C30E90" w:rsidP="00C30E90">
      <w:pPr>
        <w:jc w:val="center"/>
        <w:rPr>
          <w:b/>
          <w:bCs/>
          <w:sz w:val="28"/>
          <w:szCs w:val="28"/>
        </w:rPr>
      </w:pPr>
    </w:p>
    <w:p w:rsidR="00C30E90" w:rsidRDefault="00C30E90" w:rsidP="00C30E90">
      <w:pPr>
        <w:jc w:val="center"/>
        <w:rPr>
          <w:b/>
          <w:bCs/>
          <w:sz w:val="28"/>
          <w:szCs w:val="28"/>
        </w:rPr>
      </w:pPr>
    </w:p>
    <w:p w:rsidR="00C30E90" w:rsidRDefault="00C30E90" w:rsidP="00C30E90">
      <w:pPr>
        <w:jc w:val="center"/>
        <w:rPr>
          <w:b/>
          <w:bCs/>
          <w:sz w:val="28"/>
          <w:szCs w:val="28"/>
        </w:rPr>
      </w:pPr>
    </w:p>
    <w:p w:rsidR="00C30E90" w:rsidRDefault="00C30E90" w:rsidP="00C30E90">
      <w:pPr>
        <w:jc w:val="center"/>
        <w:rPr>
          <w:b/>
          <w:bCs/>
          <w:sz w:val="28"/>
          <w:szCs w:val="28"/>
        </w:rPr>
      </w:pPr>
    </w:p>
    <w:p w:rsidR="00C30E90" w:rsidRDefault="00C30E90" w:rsidP="00C30E90">
      <w:pPr>
        <w:jc w:val="center"/>
        <w:rPr>
          <w:b/>
          <w:bCs/>
          <w:sz w:val="28"/>
          <w:szCs w:val="28"/>
        </w:rPr>
      </w:pPr>
    </w:p>
    <w:p w:rsidR="00C30E90" w:rsidRDefault="00C30E90" w:rsidP="00C30E90">
      <w:pPr>
        <w:jc w:val="center"/>
        <w:rPr>
          <w:b/>
          <w:bCs/>
          <w:sz w:val="28"/>
          <w:szCs w:val="28"/>
        </w:rPr>
      </w:pPr>
    </w:p>
    <w:p w:rsidR="00C30E90" w:rsidRDefault="00C30E90" w:rsidP="00C30E90">
      <w:pPr>
        <w:jc w:val="center"/>
        <w:rPr>
          <w:b/>
          <w:bCs/>
          <w:sz w:val="28"/>
          <w:szCs w:val="28"/>
        </w:rPr>
      </w:pPr>
    </w:p>
    <w:p w:rsidR="00C30E90" w:rsidRDefault="00C30E90" w:rsidP="00C30E90">
      <w:pPr>
        <w:jc w:val="center"/>
        <w:rPr>
          <w:b/>
          <w:bCs/>
          <w:sz w:val="28"/>
          <w:szCs w:val="28"/>
        </w:rPr>
      </w:pPr>
    </w:p>
    <w:p w:rsidR="00C30E90" w:rsidRDefault="00C30E90" w:rsidP="003D13A0">
      <w:pPr>
        <w:rPr>
          <w:b/>
          <w:bCs/>
          <w:sz w:val="28"/>
          <w:szCs w:val="28"/>
        </w:rPr>
      </w:pPr>
    </w:p>
    <w:p w:rsidR="00C30E90" w:rsidRDefault="00C30E90" w:rsidP="00C30E90">
      <w:pPr>
        <w:jc w:val="center"/>
        <w:rPr>
          <w:b/>
          <w:bCs/>
          <w:sz w:val="28"/>
          <w:szCs w:val="28"/>
        </w:rPr>
      </w:pPr>
      <w:r w:rsidRPr="007B56A3">
        <w:rPr>
          <w:b/>
          <w:bCs/>
          <w:sz w:val="28"/>
          <w:szCs w:val="28"/>
        </w:rPr>
        <w:t>Информационная справка об образовательном учреждении</w:t>
      </w:r>
    </w:p>
    <w:p w:rsidR="00C30E90" w:rsidRPr="007B56A3" w:rsidRDefault="00C30E90" w:rsidP="00C30E90">
      <w:pPr>
        <w:rPr>
          <w:b/>
          <w:bCs/>
          <w:sz w:val="28"/>
          <w:szCs w:val="28"/>
        </w:rPr>
      </w:pPr>
    </w:p>
    <w:p w:rsidR="00C30E90" w:rsidRPr="003D13A0" w:rsidRDefault="00C30E90" w:rsidP="00C30E90">
      <w:pPr>
        <w:spacing w:after="120"/>
        <w:rPr>
          <w:b/>
          <w:bCs/>
        </w:rPr>
      </w:pPr>
      <w:r w:rsidRPr="003D13A0">
        <w:rPr>
          <w:b/>
          <w:bCs/>
        </w:rPr>
        <w:t xml:space="preserve">Полное название: </w:t>
      </w:r>
      <w:r w:rsidRPr="003D13A0">
        <w:rPr>
          <w:bCs/>
        </w:rPr>
        <w:t>Муниципальное казенное общеобразовательное учреждение Средняя общеобразовательная школа сельского поселения Приречное Зольского муниципального района КБР (дошкольное отделение)</w:t>
      </w:r>
    </w:p>
    <w:p w:rsidR="00C30E90" w:rsidRPr="003D13A0" w:rsidRDefault="00C30E90" w:rsidP="00C30E90">
      <w:pPr>
        <w:jc w:val="both"/>
        <w:rPr>
          <w:b/>
        </w:rPr>
      </w:pPr>
      <w:r w:rsidRPr="003D13A0">
        <w:rPr>
          <w:b/>
        </w:rPr>
        <w:t>Юридический адрес:</w:t>
      </w:r>
    </w:p>
    <w:p w:rsidR="00C30E90" w:rsidRPr="003D13A0" w:rsidRDefault="00C30E90" w:rsidP="00C30E90">
      <w:r w:rsidRPr="003D13A0">
        <w:t>КБР. Зольский район, с.п.Приречное, ул.Буденного, д.7.</w:t>
      </w:r>
    </w:p>
    <w:p w:rsidR="00C30E90" w:rsidRPr="003D13A0" w:rsidRDefault="00C30E90" w:rsidP="00C30E90">
      <w:pPr>
        <w:rPr>
          <w:b/>
        </w:rPr>
      </w:pPr>
      <w:r w:rsidRPr="003D13A0">
        <w:rPr>
          <w:b/>
        </w:rPr>
        <w:t xml:space="preserve">Лицензия: </w:t>
      </w:r>
      <w:r w:rsidRPr="003D13A0">
        <w:t>серия 07Л01 №0000936 от 17.02.201</w:t>
      </w:r>
      <w:r w:rsidR="00944D29" w:rsidRPr="003D13A0">
        <w:t>7</w:t>
      </w:r>
    </w:p>
    <w:p w:rsidR="00C30E90" w:rsidRPr="003D13A0" w:rsidRDefault="00C30E90" w:rsidP="00C30E90">
      <w:pPr>
        <w:jc w:val="both"/>
        <w:rPr>
          <w:b/>
        </w:rPr>
      </w:pPr>
      <w:r w:rsidRPr="003D13A0">
        <w:rPr>
          <w:b/>
        </w:rPr>
        <w:t xml:space="preserve">Электронный адрес: </w:t>
      </w:r>
      <w:r w:rsidRPr="003D13A0">
        <w:rPr>
          <w:rStyle w:val="header-user-name"/>
          <w:u w:val="single"/>
        </w:rPr>
        <w:t>prirechnoe 07@mail.ru</w:t>
      </w:r>
    </w:p>
    <w:p w:rsidR="00C30E90" w:rsidRPr="003D13A0" w:rsidRDefault="00944D29" w:rsidP="00C30E90">
      <w:pPr>
        <w:jc w:val="both"/>
      </w:pPr>
      <w:r w:rsidRPr="003D13A0">
        <w:rPr>
          <w:b/>
        </w:rPr>
        <w:t>Руководитель:Махцева Фатьма Хажмуридовна</w:t>
      </w:r>
      <w:r w:rsidR="00C30E90" w:rsidRPr="003D13A0">
        <w:t>.</w:t>
      </w:r>
    </w:p>
    <w:p w:rsidR="00C30E90" w:rsidRPr="003D13A0" w:rsidRDefault="00944D29" w:rsidP="00C30E90">
      <w:pPr>
        <w:jc w:val="both"/>
      </w:pPr>
      <w:r w:rsidRPr="003D13A0">
        <w:t>Проектная мощность ДО -   94 ребенка (4</w:t>
      </w:r>
      <w:r w:rsidR="00C30E90" w:rsidRPr="003D13A0">
        <w:t xml:space="preserve"> групп</w:t>
      </w:r>
      <w:r w:rsidRPr="003D13A0">
        <w:t>ы</w:t>
      </w:r>
      <w:r w:rsidR="00C30E90" w:rsidRPr="003D13A0">
        <w:t>)</w:t>
      </w:r>
    </w:p>
    <w:p w:rsidR="00C30E90" w:rsidRPr="003D13A0" w:rsidRDefault="00C30E90" w:rsidP="00C30E90">
      <w:pPr>
        <w:jc w:val="both"/>
      </w:pPr>
      <w:r w:rsidRPr="003D13A0">
        <w:t xml:space="preserve">Фактическая </w:t>
      </w:r>
      <w:r w:rsidR="00944D29" w:rsidRPr="003D13A0">
        <w:t>мощность – 94 ребенка (4</w:t>
      </w:r>
      <w:r w:rsidRPr="003D13A0">
        <w:t xml:space="preserve">  групп</w:t>
      </w:r>
      <w:r w:rsidR="00944D29" w:rsidRPr="003D13A0">
        <w:t>ы</w:t>
      </w:r>
      <w:r w:rsidRPr="003D13A0">
        <w:t xml:space="preserve"> из ни</w:t>
      </w:r>
      <w:r w:rsidR="00944D29" w:rsidRPr="003D13A0">
        <w:t xml:space="preserve">х:  группа  раннего возраста, </w:t>
      </w:r>
      <w:r w:rsidRPr="003D13A0">
        <w:t xml:space="preserve"> группа детей </w:t>
      </w:r>
      <w:r w:rsidR="00944D29" w:rsidRPr="003D13A0">
        <w:t xml:space="preserve">младшего дошкольного возраста, </w:t>
      </w:r>
      <w:r w:rsidRPr="003D13A0">
        <w:t xml:space="preserve"> группа детей среднего дошкол</w:t>
      </w:r>
      <w:r w:rsidR="00944D29" w:rsidRPr="003D13A0">
        <w:t xml:space="preserve">ьного возраста, </w:t>
      </w:r>
      <w:r w:rsidRPr="003D13A0">
        <w:t xml:space="preserve"> группа детей </w:t>
      </w:r>
      <w:r w:rsidR="00944D29" w:rsidRPr="003D13A0">
        <w:t>старше-подготовительного дошкольного возраста</w:t>
      </w:r>
      <w:r w:rsidRPr="003D13A0">
        <w:t>)</w:t>
      </w:r>
    </w:p>
    <w:p w:rsidR="00C30E90" w:rsidRPr="003D13A0" w:rsidRDefault="00C30E90" w:rsidP="00C30E90">
      <w:pPr>
        <w:jc w:val="both"/>
      </w:pPr>
      <w:r w:rsidRPr="003D13A0">
        <w:t>Комплектование групп осуществляетс</w:t>
      </w:r>
      <w:r w:rsidR="00944D29" w:rsidRPr="003D13A0">
        <w:t xml:space="preserve">я детьми от 1.5 лет до 7 лет по разновозрастному </w:t>
      </w:r>
      <w:r w:rsidRPr="003D13A0">
        <w:t xml:space="preserve"> принципу.</w:t>
      </w:r>
    </w:p>
    <w:p w:rsidR="00C30E90" w:rsidRPr="003D13A0" w:rsidRDefault="00944D29" w:rsidP="00C30E90">
      <w:r w:rsidRPr="003D13A0">
        <w:t>ДО</w:t>
      </w:r>
      <w:r w:rsidR="00C30E90" w:rsidRPr="003D13A0">
        <w:t xml:space="preserve"> общеразвивающего  вида. Основная функция: воспитание, образование, уход, присмотр, оздоровление.</w:t>
      </w:r>
    </w:p>
    <w:p w:rsidR="00C30E90" w:rsidRPr="003D13A0" w:rsidRDefault="00C30E90" w:rsidP="00C30E90">
      <w:r w:rsidRPr="003D13A0">
        <w:t xml:space="preserve"> </w:t>
      </w:r>
      <w:r w:rsidRPr="003D13A0">
        <w:rPr>
          <w:b/>
        </w:rPr>
        <w:t xml:space="preserve"> </w:t>
      </w:r>
      <w:r w:rsidR="00944D29" w:rsidRPr="003D13A0">
        <w:rPr>
          <w:b/>
        </w:rPr>
        <w:t>Основными видами деятельности ДО</w:t>
      </w:r>
      <w:r w:rsidRPr="003D13A0">
        <w:rPr>
          <w:b/>
        </w:rPr>
        <w:t xml:space="preserve"> являются:</w:t>
      </w:r>
    </w:p>
    <w:p w:rsidR="006B6B1B" w:rsidRDefault="00C30E90" w:rsidP="00C30E90">
      <w:r w:rsidRPr="003D13A0">
        <w:t xml:space="preserve">Реализация  основной общеобразовательной программы дошкольного образования с учетом федерального государственного образовательного стандарта в группах общеразвивающей  направленности;                                                                                                    Обеспечение воспитания, обучения, присмотра, ухода и оздоровление  детей;                                                                                                                                         Охрана жизни и укрепление здоровья воспитанников;                                                          </w:t>
      </w:r>
    </w:p>
    <w:p w:rsidR="00C30E90" w:rsidRPr="003D13A0" w:rsidRDefault="00C30E90" w:rsidP="00C30E90">
      <w:r w:rsidRPr="003D13A0">
        <w:t>Обеспечение интеллектуального, личностного и физического развития воспитанников;</w:t>
      </w:r>
    </w:p>
    <w:p w:rsidR="00C30E90" w:rsidRPr="003D13A0" w:rsidRDefault="00C30E90" w:rsidP="00C30E90">
      <w:pPr>
        <w:jc w:val="both"/>
      </w:pPr>
      <w:r w:rsidRPr="003D13A0">
        <w:t>Приобщение воспитанников к общечеловеческим ценностям;</w:t>
      </w:r>
    </w:p>
    <w:p w:rsidR="00C30E90" w:rsidRPr="003D13A0" w:rsidRDefault="00C30E90" w:rsidP="00C30E90">
      <w:pPr>
        <w:jc w:val="both"/>
      </w:pPr>
      <w:r w:rsidRPr="003D13A0">
        <w:t>Формирование творческой личности, через различные виды деятельности в зависимости от здоровья и способностей ребенка, и запросов родителей;</w:t>
      </w:r>
    </w:p>
    <w:p w:rsidR="00C30E90" w:rsidRPr="003D13A0" w:rsidRDefault="00C30E90" w:rsidP="00C30E90">
      <w:pPr>
        <w:jc w:val="both"/>
      </w:pPr>
      <w:r w:rsidRPr="003D13A0">
        <w:t>Формирование экологической культуры;</w:t>
      </w:r>
    </w:p>
    <w:p w:rsidR="00C30E90" w:rsidRPr="003D13A0" w:rsidRDefault="00C30E90" w:rsidP="00C30E90">
      <w:pPr>
        <w:jc w:val="both"/>
      </w:pPr>
      <w:r w:rsidRPr="003D13A0">
        <w:t>Взаимодействие с семьей, для обеспечения полноценного развития ребенка.</w:t>
      </w:r>
    </w:p>
    <w:p w:rsidR="00C30E90" w:rsidRPr="003D13A0" w:rsidRDefault="00C30E90" w:rsidP="00C30E90">
      <w:pPr>
        <w:rPr>
          <w:b/>
        </w:rPr>
      </w:pPr>
      <w:r w:rsidRPr="003D13A0">
        <w:rPr>
          <w:b/>
        </w:rPr>
        <w:t>Материально – техническая база</w:t>
      </w:r>
    </w:p>
    <w:p w:rsidR="00C30E90" w:rsidRPr="003D13A0" w:rsidRDefault="00C30E90" w:rsidP="00C30E90">
      <w:pPr>
        <w:rPr>
          <w:b/>
        </w:rPr>
      </w:pPr>
      <w:r w:rsidRPr="003D13A0">
        <w:t xml:space="preserve">Материально – техническая база в основном соответствует требованиям Роспотребнадзора и  современному уровню образования. </w:t>
      </w:r>
    </w:p>
    <w:p w:rsidR="00C30E90" w:rsidRPr="003D13A0" w:rsidRDefault="00C30E90" w:rsidP="00C30E90">
      <w:r w:rsidRPr="003D13A0">
        <w:t xml:space="preserve">Здание находится в </w:t>
      </w:r>
      <w:r w:rsidR="00944D29" w:rsidRPr="003D13A0">
        <w:t xml:space="preserve">одном из блоков школы в </w:t>
      </w:r>
      <w:r w:rsidRPr="003D13A0">
        <w:t>удовлетворительном состоянии.</w:t>
      </w:r>
    </w:p>
    <w:p w:rsidR="00C30E90" w:rsidRPr="003D13A0" w:rsidRDefault="00944D29" w:rsidP="00C30E90">
      <w:r w:rsidRPr="003D13A0">
        <w:t>Системы жизнеобеспечения  ДО</w:t>
      </w:r>
      <w:r w:rsidR="00C30E90" w:rsidRPr="003D13A0">
        <w:t xml:space="preserve"> - освещение, отопление, водоснабжение, канализация находится  в режиме функционирования.</w:t>
      </w:r>
    </w:p>
    <w:p w:rsidR="00C30E90" w:rsidRPr="003D13A0" w:rsidRDefault="00C30E90" w:rsidP="00C30E90">
      <w:r w:rsidRPr="003D13A0">
        <w:rPr>
          <w:b/>
        </w:rPr>
        <w:t xml:space="preserve"> </w:t>
      </w:r>
      <w:r w:rsidRPr="003D13A0">
        <w:t xml:space="preserve">Кухня - пищеблок расположен на первом </w:t>
      </w:r>
      <w:r w:rsidR="00EB52FE" w:rsidRPr="003D13A0">
        <w:t>этаже (совмешен со школьной</w:t>
      </w:r>
      <w:r w:rsidRPr="003D13A0">
        <w:t>). Кухня оборудована в соответствии с СанПиН (холодильники - 2 штуки, морозильная камера - 2, электроплита, электротитан, электрическая мясорубка, комплект разделочных столов, набор ножей, разделочных досок, посуда).</w:t>
      </w:r>
    </w:p>
    <w:p w:rsidR="00C30E90" w:rsidRPr="003D13A0" w:rsidRDefault="00C30E90" w:rsidP="00EB52FE">
      <w:pPr>
        <w:rPr>
          <w:b/>
        </w:rPr>
      </w:pPr>
      <w:r w:rsidRPr="003D13A0">
        <w:t xml:space="preserve"> </w:t>
      </w:r>
      <w:r w:rsidR="00EB52FE" w:rsidRPr="003D13A0">
        <w:t>Медицинское обслуживание производят работники сельской врачебной амбулатории.</w:t>
      </w:r>
      <w:r w:rsidRPr="003D13A0">
        <w:rPr>
          <w:b/>
        </w:rPr>
        <w:t xml:space="preserve"> </w:t>
      </w:r>
    </w:p>
    <w:p w:rsidR="00C30E90" w:rsidRPr="003D13A0" w:rsidRDefault="00C30E90" w:rsidP="00C30E90"/>
    <w:p w:rsidR="00C30E90" w:rsidRPr="003D13A0" w:rsidRDefault="00C30E90" w:rsidP="00C30E90">
      <w:pPr>
        <w:jc w:val="center"/>
        <w:rPr>
          <w:b/>
        </w:rPr>
      </w:pPr>
    </w:p>
    <w:p w:rsidR="00C30E90" w:rsidRDefault="00C30E90" w:rsidP="00C30E90"/>
    <w:p w:rsidR="00CB27F9" w:rsidRDefault="00CB27F9" w:rsidP="00C30E90"/>
    <w:p w:rsidR="00CB27F9" w:rsidRDefault="00CB27F9" w:rsidP="00C30E90"/>
    <w:p w:rsidR="00CB27F9" w:rsidRDefault="00CB27F9" w:rsidP="00C30E90"/>
    <w:p w:rsidR="00CB27F9" w:rsidRDefault="00CB27F9" w:rsidP="00C30E90"/>
    <w:p w:rsidR="00CB27F9" w:rsidRPr="003D13A0" w:rsidRDefault="00CB27F9" w:rsidP="00C30E90"/>
    <w:p w:rsidR="00C30E90" w:rsidRPr="003D13A0" w:rsidRDefault="00C30E90" w:rsidP="00C30E90">
      <w:pPr>
        <w:jc w:val="center"/>
        <w:rPr>
          <w:b/>
          <w:sz w:val="28"/>
          <w:szCs w:val="28"/>
        </w:rPr>
      </w:pPr>
      <w:r w:rsidRPr="003D13A0">
        <w:rPr>
          <w:b/>
        </w:rPr>
        <w:t xml:space="preserve"> </w:t>
      </w:r>
      <w:r w:rsidRPr="003D13A0">
        <w:rPr>
          <w:b/>
          <w:sz w:val="28"/>
          <w:szCs w:val="28"/>
        </w:rPr>
        <w:t>Анализ работы за прошедший учебный год.</w:t>
      </w:r>
    </w:p>
    <w:p w:rsidR="00C30E90" w:rsidRDefault="00C30E90" w:rsidP="00C30E90">
      <w:pPr>
        <w:jc w:val="center"/>
        <w:rPr>
          <w:b/>
          <w:sz w:val="28"/>
          <w:szCs w:val="28"/>
        </w:rPr>
      </w:pPr>
      <w:r>
        <w:rPr>
          <w:b/>
          <w:sz w:val="28"/>
          <w:szCs w:val="28"/>
        </w:rPr>
        <w:lastRenderedPageBreak/>
        <w:t xml:space="preserve"> Обеспечение здоровья и здорового образа жизни</w:t>
      </w:r>
    </w:p>
    <w:p w:rsidR="00C30E90" w:rsidRPr="00756B3A" w:rsidRDefault="00C30E90" w:rsidP="00C30E90">
      <w:pPr>
        <w:jc w:val="center"/>
        <w:rPr>
          <w:b/>
          <w:sz w:val="28"/>
          <w:szCs w:val="28"/>
        </w:rPr>
      </w:pPr>
    </w:p>
    <w:p w:rsidR="00C30E90" w:rsidRPr="003D13A0" w:rsidRDefault="00C30E90" w:rsidP="00CB27F9">
      <w:pPr>
        <w:jc w:val="both"/>
      </w:pPr>
      <w:r w:rsidRPr="003D13A0">
        <w:t>Сохранить и улучшить здоровье - каждодневная работа, начиная с рождения ребенка. В дошкольном возрасте эту работу осуществляют совместно с родителям</w:t>
      </w:r>
      <w:r w:rsidR="00165649" w:rsidRPr="003D13A0">
        <w:t>и и воспитателями. В начале 2018-2019 учебного года медсестрой ДО</w:t>
      </w:r>
      <w:r w:rsidRPr="003D13A0">
        <w:t xml:space="preserve"> и </w:t>
      </w:r>
      <w:r w:rsidR="00165649" w:rsidRPr="003D13A0">
        <w:t>участковым педиатром</w:t>
      </w:r>
      <w:r w:rsidRPr="003D13A0">
        <w:t xml:space="preserve"> была проведена работа по распределению детей по группам здоровья:</w:t>
      </w:r>
    </w:p>
    <w:p w:rsidR="00C30E90" w:rsidRPr="003D13A0" w:rsidRDefault="00C30E90" w:rsidP="00CB27F9">
      <w:pPr>
        <w:jc w:val="both"/>
        <w:rPr>
          <w:b/>
        </w:rPr>
      </w:pPr>
      <w:r w:rsidRPr="003D13A0">
        <w:rPr>
          <w:b/>
        </w:rPr>
        <w:t>Распределение воспитанников ДОУ по группам здоровья.</w:t>
      </w:r>
    </w:p>
    <w:p w:rsidR="00C30E90" w:rsidRPr="003D13A0" w:rsidRDefault="00C30E90" w:rsidP="00CB27F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1829"/>
        <w:gridCol w:w="1558"/>
        <w:gridCol w:w="1558"/>
        <w:gridCol w:w="1398"/>
      </w:tblGrid>
      <w:tr w:rsidR="0099621D" w:rsidRPr="003D13A0" w:rsidTr="0099621D">
        <w:trPr>
          <w:trHeight w:val="469"/>
        </w:trPr>
        <w:tc>
          <w:tcPr>
            <w:tcW w:w="1452" w:type="dxa"/>
          </w:tcPr>
          <w:p w:rsidR="0099621D" w:rsidRPr="003D13A0" w:rsidRDefault="0099621D" w:rsidP="00CB27F9">
            <w:pPr>
              <w:jc w:val="both"/>
            </w:pPr>
            <w:r w:rsidRPr="003D13A0">
              <w:t xml:space="preserve"> год</w:t>
            </w:r>
          </w:p>
        </w:tc>
        <w:tc>
          <w:tcPr>
            <w:tcW w:w="1829" w:type="dxa"/>
          </w:tcPr>
          <w:p w:rsidR="0099621D" w:rsidRPr="003D13A0" w:rsidRDefault="0099621D" w:rsidP="00CB27F9">
            <w:pPr>
              <w:jc w:val="both"/>
            </w:pPr>
            <w:r w:rsidRPr="003D13A0">
              <w:t>Сред.состав</w:t>
            </w:r>
          </w:p>
        </w:tc>
        <w:tc>
          <w:tcPr>
            <w:tcW w:w="1558" w:type="dxa"/>
          </w:tcPr>
          <w:p w:rsidR="0099621D" w:rsidRPr="003D13A0" w:rsidRDefault="0099621D" w:rsidP="00CB27F9">
            <w:pPr>
              <w:jc w:val="both"/>
            </w:pPr>
            <w:r w:rsidRPr="003D13A0">
              <w:rPr>
                <w:lang w:val="en-US"/>
              </w:rPr>
              <w:t>I</w:t>
            </w:r>
            <w:r w:rsidRPr="003D13A0">
              <w:t xml:space="preserve"> группа</w:t>
            </w:r>
          </w:p>
        </w:tc>
        <w:tc>
          <w:tcPr>
            <w:tcW w:w="1558" w:type="dxa"/>
          </w:tcPr>
          <w:p w:rsidR="0099621D" w:rsidRPr="003D13A0" w:rsidRDefault="0099621D" w:rsidP="00CB27F9">
            <w:pPr>
              <w:jc w:val="both"/>
              <w:rPr>
                <w:lang w:val="en-US"/>
              </w:rPr>
            </w:pPr>
            <w:r w:rsidRPr="003D13A0">
              <w:rPr>
                <w:lang w:val="en-US"/>
              </w:rPr>
              <w:t>II</w:t>
            </w:r>
            <w:r w:rsidRPr="003D13A0">
              <w:t xml:space="preserve"> группа</w:t>
            </w:r>
          </w:p>
        </w:tc>
        <w:tc>
          <w:tcPr>
            <w:tcW w:w="1398" w:type="dxa"/>
          </w:tcPr>
          <w:p w:rsidR="0099621D" w:rsidRPr="003D13A0" w:rsidRDefault="0099621D" w:rsidP="00CB27F9">
            <w:pPr>
              <w:jc w:val="both"/>
              <w:rPr>
                <w:lang w:val="en-US"/>
              </w:rPr>
            </w:pPr>
            <w:r w:rsidRPr="003D13A0">
              <w:rPr>
                <w:lang w:val="en-US"/>
              </w:rPr>
              <w:t>III</w:t>
            </w:r>
            <w:r w:rsidRPr="003D13A0">
              <w:t xml:space="preserve"> группа</w:t>
            </w:r>
          </w:p>
        </w:tc>
      </w:tr>
      <w:tr w:rsidR="0099621D" w:rsidRPr="003D13A0" w:rsidTr="0099621D">
        <w:trPr>
          <w:trHeight w:val="493"/>
        </w:trPr>
        <w:tc>
          <w:tcPr>
            <w:tcW w:w="1452" w:type="dxa"/>
          </w:tcPr>
          <w:p w:rsidR="0099621D" w:rsidRPr="003D13A0" w:rsidRDefault="0099621D" w:rsidP="00CB27F9">
            <w:pPr>
              <w:jc w:val="both"/>
            </w:pPr>
            <w:r w:rsidRPr="003D13A0">
              <w:t>2018-2019</w:t>
            </w:r>
          </w:p>
        </w:tc>
        <w:tc>
          <w:tcPr>
            <w:tcW w:w="1829" w:type="dxa"/>
          </w:tcPr>
          <w:p w:rsidR="0099621D" w:rsidRPr="003D13A0" w:rsidRDefault="0099621D" w:rsidP="00CB27F9">
            <w:pPr>
              <w:jc w:val="both"/>
            </w:pPr>
            <w:r w:rsidRPr="003D13A0">
              <w:t>94</w:t>
            </w:r>
          </w:p>
        </w:tc>
        <w:tc>
          <w:tcPr>
            <w:tcW w:w="1558" w:type="dxa"/>
          </w:tcPr>
          <w:p w:rsidR="0099621D" w:rsidRPr="003D13A0" w:rsidRDefault="0099621D" w:rsidP="00CB27F9">
            <w:pPr>
              <w:jc w:val="both"/>
            </w:pPr>
            <w:r w:rsidRPr="003D13A0">
              <w:t>80</w:t>
            </w:r>
          </w:p>
        </w:tc>
        <w:tc>
          <w:tcPr>
            <w:tcW w:w="1558" w:type="dxa"/>
          </w:tcPr>
          <w:p w:rsidR="0099621D" w:rsidRPr="003D13A0" w:rsidRDefault="0099621D" w:rsidP="00CB27F9">
            <w:pPr>
              <w:jc w:val="both"/>
            </w:pPr>
            <w:r w:rsidRPr="003D13A0">
              <w:t>14</w:t>
            </w:r>
          </w:p>
        </w:tc>
        <w:tc>
          <w:tcPr>
            <w:tcW w:w="1398" w:type="dxa"/>
          </w:tcPr>
          <w:p w:rsidR="0099621D" w:rsidRPr="003D13A0" w:rsidRDefault="0099621D" w:rsidP="00CB27F9">
            <w:pPr>
              <w:jc w:val="both"/>
            </w:pPr>
            <w:r w:rsidRPr="003D13A0">
              <w:t>0</w:t>
            </w:r>
          </w:p>
        </w:tc>
      </w:tr>
    </w:tbl>
    <w:p w:rsidR="00C30E90" w:rsidRPr="003D13A0" w:rsidRDefault="00C30E90" w:rsidP="00CB27F9">
      <w:pPr>
        <w:jc w:val="both"/>
      </w:pPr>
    </w:p>
    <w:p w:rsidR="00C30E90" w:rsidRPr="003D13A0" w:rsidRDefault="0099621D" w:rsidP="00CB27F9">
      <w:pPr>
        <w:jc w:val="both"/>
      </w:pPr>
      <w:r w:rsidRPr="003D13A0">
        <w:t>В течении 2018– 2019 учебного года в ДО</w:t>
      </w:r>
      <w:r w:rsidR="00C30E90" w:rsidRPr="003D13A0">
        <w:t xml:space="preserve"> дети в возрасте от 3 до 7 лет проходили периодический медицинский осмотр, такими специалистами, как: дерматолог, окулист, невропатолог и педиатр, хирург</w:t>
      </w:r>
      <w:r w:rsidRPr="003D13A0">
        <w:t xml:space="preserve">. По плану подлежало осмотру </w:t>
      </w:r>
      <w:r w:rsidR="00C30E90" w:rsidRPr="003D13A0">
        <w:t xml:space="preserve"> д</w:t>
      </w:r>
      <w:r w:rsidRPr="003D13A0">
        <w:t>етей, осмотрено 7</w:t>
      </w:r>
      <w:r w:rsidR="00C30E90" w:rsidRPr="003D13A0">
        <w:t xml:space="preserve">5. Из общего числа осмотренных воспитанников </w:t>
      </w:r>
      <w:r w:rsidRPr="003D13A0">
        <w:t xml:space="preserve">не </w:t>
      </w:r>
      <w:r w:rsidR="00C30E90" w:rsidRPr="003D13A0">
        <w:t>были выявлены</w:t>
      </w:r>
      <w:r w:rsidRPr="003D13A0">
        <w:t xml:space="preserve"> </w:t>
      </w:r>
      <w:r w:rsidR="00C30E90" w:rsidRPr="003D13A0">
        <w:t xml:space="preserve"> </w:t>
      </w:r>
      <w:r w:rsidR="00CF649A" w:rsidRPr="003D13A0">
        <w:t>опасных нарушений в состоянии здоровья: у одного ребенка выявлена низкорослость, он систематически наблюдается у разных узких специалистах, и регулярно находится на санаторном лечении</w:t>
      </w:r>
    </w:p>
    <w:p w:rsidR="00C30E90" w:rsidRPr="003D13A0" w:rsidRDefault="00C30E90" w:rsidP="00CB27F9">
      <w:pPr>
        <w:jc w:val="both"/>
      </w:pPr>
      <w:r w:rsidRPr="003D13A0">
        <w:t xml:space="preserve">С целью профилактики простудных </w:t>
      </w:r>
      <w:r w:rsidR="00CF649A" w:rsidRPr="003D13A0">
        <w:t>заболеваний, все дети нашего ДО</w:t>
      </w:r>
      <w:r w:rsidRPr="003D13A0">
        <w:t xml:space="preserve"> с октября по апрель месяц получали комплекс оздоровительных мероприятий, включающих в себя:</w:t>
      </w:r>
    </w:p>
    <w:p w:rsidR="00C30E90" w:rsidRPr="003D13A0" w:rsidRDefault="00C30E90" w:rsidP="00CB27F9">
      <w:pPr>
        <w:jc w:val="both"/>
        <w:rPr>
          <w:b/>
        </w:rPr>
      </w:pPr>
      <w:r w:rsidRPr="003D13A0">
        <w:rPr>
          <w:b/>
        </w:rPr>
        <w:t>1. Закаливающие мероприятия</w:t>
      </w:r>
    </w:p>
    <w:p w:rsidR="00C30E90" w:rsidRPr="003D13A0" w:rsidRDefault="00C30E90" w:rsidP="00CB27F9">
      <w:pPr>
        <w:jc w:val="both"/>
      </w:pPr>
      <w:r w:rsidRPr="003D13A0">
        <w:t>1.1.Воздушные ванны (облегченная одежда, одежда соответствующая сезону)</w:t>
      </w:r>
    </w:p>
    <w:p w:rsidR="00C30E90" w:rsidRPr="003D13A0" w:rsidRDefault="00C30E90" w:rsidP="00CB27F9">
      <w:pPr>
        <w:jc w:val="both"/>
      </w:pPr>
      <w:r w:rsidRPr="003D13A0">
        <w:t>1.2.Оздоровительные прогулки</w:t>
      </w:r>
    </w:p>
    <w:p w:rsidR="00C30E90" w:rsidRPr="003D13A0" w:rsidRDefault="00C30E90" w:rsidP="00CB27F9">
      <w:pPr>
        <w:jc w:val="both"/>
      </w:pPr>
      <w:r w:rsidRPr="003D13A0">
        <w:t>1.3.Ходьба в носках на физкультурных занятиях</w:t>
      </w:r>
    </w:p>
    <w:p w:rsidR="00C30E90" w:rsidRPr="003D13A0" w:rsidRDefault="00C30E90" w:rsidP="00CB27F9">
      <w:pPr>
        <w:jc w:val="both"/>
      </w:pPr>
      <w:r w:rsidRPr="003D13A0">
        <w:t>1.4.Ходьба босиком до и после сна</w:t>
      </w:r>
    </w:p>
    <w:p w:rsidR="00C30E90" w:rsidRPr="003D13A0" w:rsidRDefault="00C30E90" w:rsidP="00CB27F9">
      <w:pPr>
        <w:jc w:val="both"/>
      </w:pPr>
      <w:r w:rsidRPr="003D13A0">
        <w:t>1.5.Умываться прохладной водой.</w:t>
      </w:r>
    </w:p>
    <w:p w:rsidR="00C30E90" w:rsidRPr="003D13A0" w:rsidRDefault="00C30E90" w:rsidP="00CB27F9">
      <w:pPr>
        <w:jc w:val="both"/>
        <w:rPr>
          <w:b/>
        </w:rPr>
      </w:pPr>
      <w:r w:rsidRPr="003D13A0">
        <w:rPr>
          <w:b/>
        </w:rPr>
        <w:t>2.Профилактические мероприятия</w:t>
      </w:r>
    </w:p>
    <w:p w:rsidR="00C30E90" w:rsidRPr="003D13A0" w:rsidRDefault="00C30E90" w:rsidP="00CB27F9">
      <w:pPr>
        <w:jc w:val="both"/>
      </w:pPr>
      <w:r w:rsidRPr="003D13A0">
        <w:t>2.1.луковый салат</w:t>
      </w:r>
    </w:p>
    <w:p w:rsidR="00C30E90" w:rsidRPr="003D13A0" w:rsidRDefault="00C30E90" w:rsidP="00CB27F9">
      <w:pPr>
        <w:jc w:val="both"/>
      </w:pPr>
      <w:r w:rsidRPr="003D13A0">
        <w:t>2.2.ароматерапия (кулоны с чесноком для каждого ребёнка)</w:t>
      </w:r>
    </w:p>
    <w:p w:rsidR="00C30E90" w:rsidRPr="003D13A0" w:rsidRDefault="00C30E90" w:rsidP="00CB27F9">
      <w:pPr>
        <w:jc w:val="both"/>
      </w:pPr>
      <w:r w:rsidRPr="003D13A0">
        <w:t>2.3.точечный массаж</w:t>
      </w:r>
    </w:p>
    <w:p w:rsidR="00C30E90" w:rsidRPr="003D13A0" w:rsidRDefault="00C30E90" w:rsidP="00CB27F9">
      <w:pPr>
        <w:jc w:val="both"/>
        <w:rPr>
          <w:b/>
        </w:rPr>
      </w:pPr>
      <w:r w:rsidRPr="003D13A0">
        <w:rPr>
          <w:b/>
        </w:rPr>
        <w:t>3.Лечебно-оздоровительные мероприятии</w:t>
      </w:r>
    </w:p>
    <w:p w:rsidR="00C30E90" w:rsidRPr="003D13A0" w:rsidRDefault="00C30E90" w:rsidP="00CB27F9">
      <w:pPr>
        <w:jc w:val="both"/>
      </w:pPr>
      <w:r w:rsidRPr="003D13A0">
        <w:t>3.1.Витаминотерапия (аскорбиновая кислота чередовалась с ревитом)</w:t>
      </w:r>
    </w:p>
    <w:p w:rsidR="00C30E90" w:rsidRPr="003D13A0" w:rsidRDefault="00C30E90" w:rsidP="00CB27F9">
      <w:pPr>
        <w:jc w:val="both"/>
      </w:pPr>
      <w:r w:rsidRPr="003D13A0">
        <w:t xml:space="preserve"> Для профилактики гриппа в сентябре  была проведена вакцинация  сотрудников детск</w:t>
      </w:r>
      <w:r w:rsidR="00CF649A" w:rsidRPr="003D13A0">
        <w:t>ого сада и детей, посещающих ДО</w:t>
      </w:r>
      <w:r w:rsidRPr="003D13A0">
        <w:t xml:space="preserve"> и не имеющих медицинских противопоказаний. В детском саду питание детей осуществляется на основании 10-ти дневного меню, которое согласовано с учреждением Госсанэпиднадзора. В рацион питания включены все продукты, необходимые для полноценной жизнедеятельности ребенка. Ежемесячно проводится подсчёт калорийности пищи, которая соответствует норме. В течение года ежемесячно проводится анализ заболеваемости и посещаемости по всем группам и общей по детскому саду. На основании полученных данных нами был проведен мониторинг здоровья и физического развития детей за отчетный год.</w:t>
      </w:r>
    </w:p>
    <w:p w:rsidR="00C30E90" w:rsidRPr="003D13A0" w:rsidRDefault="00C30E90" w:rsidP="00CB27F9">
      <w:pPr>
        <w:jc w:val="both"/>
      </w:pPr>
    </w:p>
    <w:p w:rsidR="00C30E90" w:rsidRPr="003D13A0" w:rsidRDefault="00C30E90" w:rsidP="00CB27F9">
      <w:pPr>
        <w:jc w:val="both"/>
      </w:pPr>
    </w:p>
    <w:p w:rsidR="00C30E90" w:rsidRPr="003D13A0" w:rsidRDefault="00C30E90" w:rsidP="00CB27F9">
      <w:pPr>
        <w:jc w:val="both"/>
        <w:rPr>
          <w:b/>
        </w:rPr>
      </w:pPr>
      <w:r w:rsidRPr="003D13A0">
        <w:rPr>
          <w:b/>
        </w:rPr>
        <w:t>Уровень и динамика физичес</w:t>
      </w:r>
      <w:r w:rsidR="00CF649A" w:rsidRPr="003D13A0">
        <w:rPr>
          <w:b/>
        </w:rPr>
        <w:t>кой подготовленности детей в ДО</w:t>
      </w:r>
    </w:p>
    <w:p w:rsidR="00C30E90" w:rsidRPr="003D13A0" w:rsidRDefault="00C30E90" w:rsidP="00CB27F9">
      <w:pPr>
        <w:jc w:val="both"/>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2211"/>
      </w:tblGrid>
      <w:tr w:rsidR="00CF649A" w:rsidRPr="003D13A0" w:rsidTr="00CF649A">
        <w:tc>
          <w:tcPr>
            <w:tcW w:w="3284" w:type="dxa"/>
          </w:tcPr>
          <w:p w:rsidR="00CF649A" w:rsidRPr="003D13A0" w:rsidRDefault="00CF649A" w:rsidP="00CB27F9">
            <w:pPr>
              <w:jc w:val="both"/>
            </w:pPr>
            <w:r w:rsidRPr="003D13A0">
              <w:t>Уровень</w:t>
            </w:r>
          </w:p>
        </w:tc>
        <w:tc>
          <w:tcPr>
            <w:tcW w:w="2211" w:type="dxa"/>
          </w:tcPr>
          <w:p w:rsidR="00CF649A" w:rsidRPr="003D13A0" w:rsidRDefault="00CF649A" w:rsidP="00CB27F9">
            <w:pPr>
              <w:jc w:val="both"/>
            </w:pPr>
            <w:r w:rsidRPr="003D13A0">
              <w:t>2018 - 2019 учебный год</w:t>
            </w:r>
          </w:p>
        </w:tc>
      </w:tr>
      <w:tr w:rsidR="00CF649A" w:rsidRPr="003D13A0" w:rsidTr="00CF649A">
        <w:tc>
          <w:tcPr>
            <w:tcW w:w="3284" w:type="dxa"/>
          </w:tcPr>
          <w:p w:rsidR="00CF649A" w:rsidRPr="003D13A0" w:rsidRDefault="00CF649A" w:rsidP="00CB27F9">
            <w:pPr>
              <w:jc w:val="both"/>
            </w:pPr>
            <w:r w:rsidRPr="003D13A0">
              <w:t>Высокий</w:t>
            </w:r>
          </w:p>
        </w:tc>
        <w:tc>
          <w:tcPr>
            <w:tcW w:w="2211" w:type="dxa"/>
          </w:tcPr>
          <w:p w:rsidR="00CF649A" w:rsidRPr="003D13A0" w:rsidRDefault="00CF649A" w:rsidP="00CB27F9">
            <w:pPr>
              <w:jc w:val="both"/>
            </w:pPr>
            <w:r w:rsidRPr="003D13A0">
              <w:t>64%</w:t>
            </w:r>
          </w:p>
        </w:tc>
      </w:tr>
      <w:tr w:rsidR="00CF649A" w:rsidRPr="003D13A0" w:rsidTr="00CF649A">
        <w:tc>
          <w:tcPr>
            <w:tcW w:w="3284" w:type="dxa"/>
          </w:tcPr>
          <w:p w:rsidR="00CF649A" w:rsidRPr="003D13A0" w:rsidRDefault="00CF649A" w:rsidP="00CB27F9">
            <w:pPr>
              <w:jc w:val="both"/>
            </w:pPr>
            <w:r w:rsidRPr="003D13A0">
              <w:t>Средний</w:t>
            </w:r>
          </w:p>
        </w:tc>
        <w:tc>
          <w:tcPr>
            <w:tcW w:w="2211" w:type="dxa"/>
          </w:tcPr>
          <w:p w:rsidR="00CF649A" w:rsidRPr="003D13A0" w:rsidRDefault="00CF649A" w:rsidP="00CB27F9">
            <w:pPr>
              <w:jc w:val="both"/>
            </w:pPr>
            <w:r w:rsidRPr="003D13A0">
              <w:t>10%</w:t>
            </w:r>
          </w:p>
        </w:tc>
      </w:tr>
      <w:tr w:rsidR="00CF649A" w:rsidRPr="003D13A0" w:rsidTr="00CF649A">
        <w:tc>
          <w:tcPr>
            <w:tcW w:w="3284" w:type="dxa"/>
          </w:tcPr>
          <w:p w:rsidR="00CF649A" w:rsidRPr="003D13A0" w:rsidRDefault="00CF649A" w:rsidP="00CB27F9">
            <w:pPr>
              <w:jc w:val="both"/>
            </w:pPr>
            <w:r w:rsidRPr="003D13A0">
              <w:t>Низкий</w:t>
            </w:r>
          </w:p>
        </w:tc>
        <w:tc>
          <w:tcPr>
            <w:tcW w:w="2211" w:type="dxa"/>
          </w:tcPr>
          <w:p w:rsidR="00CF649A" w:rsidRPr="003D13A0" w:rsidRDefault="00CF649A" w:rsidP="00CB27F9">
            <w:pPr>
              <w:jc w:val="both"/>
            </w:pPr>
            <w:r w:rsidRPr="003D13A0">
              <w:t>20 %</w:t>
            </w:r>
          </w:p>
        </w:tc>
      </w:tr>
    </w:tbl>
    <w:p w:rsidR="00C30E90" w:rsidRPr="003D13A0" w:rsidRDefault="00C30E90" w:rsidP="00CB27F9">
      <w:pPr>
        <w:tabs>
          <w:tab w:val="left" w:pos="2655"/>
        </w:tabs>
        <w:jc w:val="both"/>
      </w:pPr>
    </w:p>
    <w:p w:rsidR="00C30E90" w:rsidRPr="003D13A0" w:rsidRDefault="00C30E90" w:rsidP="00CB27F9">
      <w:pPr>
        <w:jc w:val="both"/>
        <w:rPr>
          <w:b/>
        </w:rPr>
      </w:pPr>
      <w:r w:rsidRPr="003D13A0">
        <w:lastRenderedPageBreak/>
        <w:t xml:space="preserve"> </w:t>
      </w:r>
      <w:r w:rsidR="00054CDA" w:rsidRPr="003D13A0">
        <w:rPr>
          <w:b/>
        </w:rPr>
        <w:t>Адаптация детей к условиям ДО.</w:t>
      </w:r>
      <w:r w:rsidRPr="003D13A0">
        <w:rPr>
          <w:b/>
        </w:rPr>
        <w:t xml:space="preserve"> </w:t>
      </w:r>
    </w:p>
    <w:p w:rsidR="00C30E90" w:rsidRPr="003D13A0" w:rsidRDefault="00C30E90" w:rsidP="00CB27F9">
      <w:pPr>
        <w:jc w:val="both"/>
        <w:rPr>
          <w:b/>
        </w:rPr>
      </w:pPr>
    </w:p>
    <w:p w:rsidR="00C30E90" w:rsidRPr="003D13A0" w:rsidRDefault="00054CDA" w:rsidP="00CB27F9">
      <w:pPr>
        <w:jc w:val="both"/>
      </w:pPr>
      <w:r w:rsidRPr="003D13A0">
        <w:t>В 2018 – 2019</w:t>
      </w:r>
      <w:r w:rsidR="00C30E90" w:rsidRPr="003D13A0">
        <w:t xml:space="preserve"> учебном</w:t>
      </w:r>
      <w:r w:rsidRPr="003D13A0">
        <w:t xml:space="preserve"> году в детский сад поступило 27</w:t>
      </w:r>
      <w:r w:rsidR="00C30E90" w:rsidRPr="003D13A0">
        <w:t xml:space="preserve"> детей.</w:t>
      </w:r>
    </w:p>
    <w:p w:rsidR="00C30E90" w:rsidRPr="003D13A0" w:rsidRDefault="00C30E90" w:rsidP="00CB27F9">
      <w:pPr>
        <w:jc w:val="both"/>
      </w:pPr>
      <w:r w:rsidRPr="003D13A0">
        <w:t>1 мл</w:t>
      </w:r>
      <w:r w:rsidR="00054CDA" w:rsidRPr="003D13A0">
        <w:t>адшая группа – 17</w:t>
      </w:r>
      <w:r w:rsidRPr="003D13A0">
        <w:t xml:space="preserve"> человек.</w:t>
      </w:r>
    </w:p>
    <w:p w:rsidR="00C30E90" w:rsidRPr="003D13A0" w:rsidRDefault="00C30E90" w:rsidP="00CB27F9">
      <w:pPr>
        <w:jc w:val="both"/>
      </w:pPr>
      <w:r w:rsidRPr="003D13A0">
        <w:t>2 младшая группа –</w:t>
      </w:r>
      <w:r w:rsidR="00054CDA" w:rsidRPr="003D13A0">
        <w:t xml:space="preserve"> 10</w:t>
      </w:r>
      <w:r w:rsidRPr="003D13A0">
        <w:t xml:space="preserve"> человек.</w:t>
      </w:r>
    </w:p>
    <w:p w:rsidR="00C30E90" w:rsidRPr="003D13A0" w:rsidRDefault="00C30E90" w:rsidP="00CB27F9">
      <w:pPr>
        <w:jc w:val="both"/>
      </w:pPr>
      <w:r w:rsidRPr="003D13A0">
        <w:t>Средня</w:t>
      </w:r>
      <w:r w:rsidR="00054CDA" w:rsidRPr="003D13A0">
        <w:t xml:space="preserve">я группа – 0 </w:t>
      </w:r>
      <w:r w:rsidRPr="003D13A0">
        <w:t>человек.</w:t>
      </w:r>
    </w:p>
    <w:p w:rsidR="00C30E90" w:rsidRPr="003D13A0" w:rsidRDefault="00054CDA" w:rsidP="00CB27F9">
      <w:pPr>
        <w:jc w:val="both"/>
      </w:pPr>
      <w:r w:rsidRPr="003D13A0">
        <w:t xml:space="preserve">Старшая группа – 0 </w:t>
      </w:r>
      <w:r w:rsidR="00C30E90" w:rsidRPr="003D13A0">
        <w:t>человека.</w:t>
      </w:r>
    </w:p>
    <w:p w:rsidR="00C30E90" w:rsidRPr="003D13A0" w:rsidRDefault="00C30E90" w:rsidP="00CB27F9">
      <w:pPr>
        <w:jc w:val="both"/>
      </w:pPr>
      <w:r w:rsidRPr="003D13A0">
        <w:t>Подготовительная группа – 0 человека.</w:t>
      </w:r>
    </w:p>
    <w:p w:rsidR="00C30E90" w:rsidRPr="003D13A0" w:rsidRDefault="00C30E90" w:rsidP="00CB27F9">
      <w:pPr>
        <w:jc w:val="both"/>
      </w:pPr>
      <w:r w:rsidRPr="003D13A0">
        <w:t xml:space="preserve">Критерии </w:t>
      </w:r>
      <w:r w:rsidR="00054CDA" w:rsidRPr="003D13A0">
        <w:t>адаптации: эмоциональный</w:t>
      </w:r>
      <w:r w:rsidRPr="003D13A0">
        <w:t xml:space="preserve"> фон ребенка (положительное, неустойчивое, отрицательное эмоциональное состояние), потребности в общении со взрослыми, сверстниками (особенности социальных контактов: инициативен, контактен при поддержке взрослого, пассивен), особенности познавательной и игровой деятельности, реакция на изменение привычной ситуации</w:t>
      </w:r>
      <w:r w:rsidRPr="003D13A0">
        <w:rPr>
          <w:i/>
        </w:rPr>
        <w:t xml:space="preserve"> (</w:t>
      </w:r>
      <w:r w:rsidRPr="003D13A0">
        <w:t xml:space="preserve">принятие, тревожность, непринятие). </w:t>
      </w:r>
    </w:p>
    <w:p w:rsidR="00C30E90" w:rsidRPr="003D13A0" w:rsidRDefault="00C30E90" w:rsidP="00CB27F9">
      <w:pPr>
        <w:jc w:val="both"/>
      </w:pPr>
      <w:r w:rsidRPr="003D13A0">
        <w:t>Во время периода адаптации детей к</w:t>
      </w:r>
      <w:r w:rsidR="00054CDA" w:rsidRPr="003D13A0">
        <w:t xml:space="preserve"> ДО</w:t>
      </w:r>
      <w:r w:rsidRPr="003D13A0">
        <w:t>, проводилась работа с педагогами (консультирование по вопросам взаимодействия с родителями и детьми), с родителями (анкетирование с целью сбора информации, изучению затруднений у родителей в вопросах воспитания; проведение информационных и тематических мероприятий; наглядные формы работы), занятия с детьми.</w:t>
      </w:r>
    </w:p>
    <w:p w:rsidR="00C30E90" w:rsidRPr="003D13A0" w:rsidRDefault="00C30E90" w:rsidP="00CB27F9">
      <w:pPr>
        <w:jc w:val="both"/>
      </w:pPr>
      <w:r w:rsidRPr="003D13A0">
        <w:t xml:space="preserve">По итогам протекания адаптации можно сделать следующие </w:t>
      </w:r>
      <w:r w:rsidR="00054CDA" w:rsidRPr="003D13A0">
        <w:t>выводы: адаптация</w:t>
      </w:r>
      <w:r w:rsidRPr="003D13A0">
        <w:t xml:space="preserve"> детей прошла успешно.</w:t>
      </w:r>
    </w:p>
    <w:p w:rsidR="00C30E90" w:rsidRPr="003D13A0" w:rsidRDefault="00C30E90" w:rsidP="00CB27F9">
      <w:pPr>
        <w:jc w:val="both"/>
      </w:pPr>
      <w:r w:rsidRPr="003D13A0">
        <w:t xml:space="preserve">Всего </w:t>
      </w:r>
      <w:r w:rsidR="00054CDA" w:rsidRPr="003D13A0">
        <w:t>детей прошедших</w:t>
      </w:r>
      <w:r w:rsidRPr="003D13A0">
        <w:t xml:space="preserve"> адаптацию -  27</w:t>
      </w:r>
    </w:p>
    <w:p w:rsidR="00C30E90" w:rsidRPr="003D13A0" w:rsidRDefault="00C30E90" w:rsidP="00CB27F9">
      <w:pPr>
        <w:jc w:val="both"/>
      </w:pPr>
      <w:r w:rsidRPr="003D13A0">
        <w:t>Легкая степень адаптации –  74% (20 детей),</w:t>
      </w:r>
    </w:p>
    <w:p w:rsidR="00C30E90" w:rsidRPr="003D13A0" w:rsidRDefault="00C30E90" w:rsidP="00CB27F9">
      <w:pPr>
        <w:jc w:val="both"/>
      </w:pPr>
      <w:r w:rsidRPr="003D13A0">
        <w:t>Средняя – 26% (7 детей),</w:t>
      </w:r>
    </w:p>
    <w:p w:rsidR="00C30E90" w:rsidRPr="003D13A0" w:rsidRDefault="00C30E90" w:rsidP="00CB27F9">
      <w:pPr>
        <w:jc w:val="both"/>
      </w:pPr>
      <w:r w:rsidRPr="003D13A0">
        <w:t>Тяжелая – нет.</w:t>
      </w:r>
    </w:p>
    <w:p w:rsidR="00C30E90" w:rsidRPr="003D13A0" w:rsidRDefault="00C30E90" w:rsidP="00CB27F9">
      <w:pPr>
        <w:jc w:val="both"/>
      </w:pPr>
      <w:r w:rsidRPr="003D13A0">
        <w:t>Вывод:  По сравнению с прошлым годом пропуски по болезни</w:t>
      </w:r>
    </w:p>
    <w:p w:rsidR="00C30E90" w:rsidRPr="003D13A0" w:rsidRDefault="00C30E90" w:rsidP="00CB27F9">
      <w:pPr>
        <w:jc w:val="both"/>
      </w:pPr>
      <w:r w:rsidRPr="003D13A0">
        <w:t>на 1-го ребенка уменьшилось на 5,9 .Уменьшилось  на 6 количество детей с хроническими заболеваниями. Уровень и динамика физической подготовленности детей высокий уровень повысился  на 4%, средний понизился на 2% и низкий понизился на 2%.Педа</w:t>
      </w:r>
      <w:r w:rsidR="00054CDA" w:rsidRPr="003D13A0">
        <w:t>гогами и медицинской службой ДО</w:t>
      </w:r>
      <w:r w:rsidRPr="003D13A0">
        <w:t xml:space="preserve"> ведется дальнейший поиск эффективных способов сохранения и укрепления здоровья дошкольников, который предусматривает повышение роли родителей в оздоровлении детей, приобщение их к здоровому образ</w:t>
      </w:r>
      <w:r w:rsidR="00054CDA" w:rsidRPr="003D13A0">
        <w:t>у жизни. Медицинской службой ДО</w:t>
      </w:r>
      <w:r w:rsidRPr="003D13A0">
        <w:t xml:space="preserve"> планируется усиление  профилактической работы среди родителей воспитанников и педагогического коллектива.</w:t>
      </w:r>
    </w:p>
    <w:p w:rsidR="00C30E90" w:rsidRPr="003D13A0" w:rsidRDefault="00C30E90" w:rsidP="00CB27F9">
      <w:pPr>
        <w:jc w:val="both"/>
        <w:rPr>
          <w:b/>
          <w:u w:val="single"/>
        </w:rPr>
      </w:pPr>
    </w:p>
    <w:p w:rsidR="00C30E90" w:rsidRPr="003D13A0" w:rsidRDefault="00C30E90" w:rsidP="00CB27F9">
      <w:pPr>
        <w:jc w:val="both"/>
        <w:rPr>
          <w:b/>
        </w:rPr>
      </w:pPr>
      <w:r w:rsidRPr="003D13A0">
        <w:rPr>
          <w:b/>
        </w:rPr>
        <w:t>Результаты выполнения образовательной программы.</w:t>
      </w:r>
    </w:p>
    <w:p w:rsidR="00C30E90" w:rsidRPr="003D13A0" w:rsidRDefault="00C30E90" w:rsidP="00CB27F9">
      <w:pPr>
        <w:jc w:val="both"/>
        <w:rPr>
          <w:b/>
        </w:rPr>
      </w:pPr>
      <w:r w:rsidRPr="003D13A0">
        <w:rPr>
          <w:b/>
        </w:rPr>
        <w:t xml:space="preserve">    Основные характеристики организации образовательного процесса.</w:t>
      </w:r>
    </w:p>
    <w:p w:rsidR="00C30E90" w:rsidRPr="003D13A0" w:rsidRDefault="00054CDA" w:rsidP="00CB27F9">
      <w:pPr>
        <w:jc w:val="both"/>
      </w:pPr>
      <w:r w:rsidRPr="003D13A0">
        <w:t>Прием детей в ДО</w:t>
      </w:r>
      <w:r w:rsidR="00C30E90" w:rsidRPr="003D13A0">
        <w:t xml:space="preserve"> осуществляется по м</w:t>
      </w:r>
      <w:r w:rsidR="00AA3609" w:rsidRPr="003D13A0">
        <w:t>ере наличия свободных мест в ДО</w:t>
      </w:r>
      <w:r w:rsidR="00C30E90" w:rsidRPr="003D13A0">
        <w:t>, по заявлению родителей, предоставления медицинского заключения, заявления и документов, удостоверяющих личность одного из родителей ( законных представителей ). Заключается договор.</w:t>
      </w:r>
    </w:p>
    <w:p w:rsidR="00C30E90" w:rsidRPr="003D13A0" w:rsidRDefault="00AA3609" w:rsidP="00CB27F9">
      <w:pPr>
        <w:jc w:val="both"/>
      </w:pPr>
      <w:r w:rsidRPr="003D13A0">
        <w:t>-ДО</w:t>
      </w:r>
      <w:r w:rsidR="00C30E90" w:rsidRPr="003D13A0">
        <w:t xml:space="preserve"> работает в режиме </w:t>
      </w:r>
      <w:r w:rsidRPr="003D13A0">
        <w:t>пятидневной рабочей недели с 7.00 до 19</w:t>
      </w:r>
      <w:r w:rsidR="00C30E90" w:rsidRPr="003D13A0">
        <w:t>:00 часов;</w:t>
      </w:r>
    </w:p>
    <w:p w:rsidR="00C30E90" w:rsidRPr="003D13A0" w:rsidRDefault="00C30E90" w:rsidP="00CB27F9">
      <w:pPr>
        <w:jc w:val="both"/>
      </w:pPr>
      <w:r w:rsidRPr="003D13A0">
        <w:t>-Воспитанники ДОУ пользуются льготами согласно законодательству РФ ;</w:t>
      </w:r>
    </w:p>
    <w:p w:rsidR="00C30E90" w:rsidRPr="003D13A0" w:rsidRDefault="00AA3609" w:rsidP="00CB27F9">
      <w:pPr>
        <w:jc w:val="both"/>
      </w:pPr>
      <w:r w:rsidRPr="003D13A0">
        <w:t>-Посещение детей ДО</w:t>
      </w:r>
      <w:r w:rsidR="00C30E90" w:rsidRPr="003D13A0">
        <w:t xml:space="preserve"> происходит по режиму работы учреждения;</w:t>
      </w:r>
    </w:p>
    <w:p w:rsidR="00C30E90" w:rsidRPr="003D13A0" w:rsidRDefault="00C30E90" w:rsidP="00CB27F9">
      <w:pPr>
        <w:jc w:val="both"/>
      </w:pPr>
      <w:r w:rsidRPr="003D13A0">
        <w:t>-Обязанности участников образовательного процесса регламентируются Уставом детского сада и родительским договором.</w:t>
      </w:r>
    </w:p>
    <w:p w:rsidR="00C30E90" w:rsidRPr="003D13A0" w:rsidRDefault="00AA3609" w:rsidP="00CB27F9">
      <w:pPr>
        <w:jc w:val="both"/>
      </w:pPr>
      <w:r w:rsidRPr="003D13A0">
        <w:t xml:space="preserve">ДО </w:t>
      </w:r>
      <w:r w:rsidR="00C30E90" w:rsidRPr="003D13A0">
        <w:t xml:space="preserve"> работает по</w:t>
      </w:r>
      <w:r w:rsidRPr="003D13A0">
        <w:t xml:space="preserve"> Основной  о</w:t>
      </w:r>
      <w:r w:rsidR="00C30E90" w:rsidRPr="003D13A0">
        <w:t>бразовательной программе, которая разработана на основе:</w:t>
      </w:r>
    </w:p>
    <w:p w:rsidR="00AA3609" w:rsidRPr="003D13A0" w:rsidRDefault="00301112" w:rsidP="00CB27F9">
      <w:pPr>
        <w:pStyle w:val="ab"/>
        <w:jc w:val="both"/>
        <w:rPr>
          <w:rStyle w:val="FontStyle207"/>
          <w:rFonts w:ascii="Times New Roman" w:hAnsi="Times New Roman" w:cs="Times New Roman"/>
          <w:sz w:val="24"/>
          <w:szCs w:val="24"/>
        </w:rPr>
      </w:pPr>
      <w:r w:rsidRPr="003D13A0">
        <w:t>-</w:t>
      </w:r>
      <w:r w:rsidR="00C30E90" w:rsidRPr="003D13A0">
        <w:t xml:space="preserve"> образовательной программы дошкольного образ</w:t>
      </w:r>
      <w:r w:rsidR="00AA3609" w:rsidRPr="003D13A0">
        <w:t>ования «От рождения до школы»</w:t>
      </w:r>
      <w:r w:rsidR="00C30E90" w:rsidRPr="003D13A0">
        <w:rPr>
          <w:rStyle w:val="FontStyle207"/>
          <w:rFonts w:ascii="Times New Roman" w:hAnsi="Times New Roman" w:cs="Times New Roman"/>
          <w:sz w:val="24"/>
          <w:szCs w:val="24"/>
        </w:rPr>
        <w:t xml:space="preserve"> </w:t>
      </w:r>
      <w:r w:rsidR="00AA3609" w:rsidRPr="003D13A0">
        <w:rPr>
          <w:rStyle w:val="FontStyle207"/>
          <w:rFonts w:ascii="Times New Roman" w:hAnsi="Times New Roman" w:cs="Times New Roman"/>
          <w:sz w:val="24"/>
          <w:szCs w:val="24"/>
        </w:rPr>
        <w:t>под редакцией Веракса Н.Е.,Т.С.Комаровой, М.А.Васильевой. 2018г.издания</w:t>
      </w:r>
    </w:p>
    <w:p w:rsidR="00250E23" w:rsidRPr="003D13A0" w:rsidRDefault="00C30E90" w:rsidP="00CB27F9">
      <w:pPr>
        <w:pStyle w:val="ab"/>
        <w:jc w:val="both"/>
      </w:pPr>
      <w:r w:rsidRPr="003D13A0">
        <w:t xml:space="preserve">Парциальных программ:                                                                                                                                                         - </w:t>
      </w:r>
      <w:r w:rsidR="00831AD4" w:rsidRPr="003D13A0">
        <w:t>«Безопасность» под редакцией Стеркиной Р. Б.</w:t>
      </w:r>
      <w:r w:rsidRPr="003D13A0">
        <w:t xml:space="preserve">                                                                        </w:t>
      </w:r>
      <w:r w:rsidR="00D30B10" w:rsidRPr="003D13A0">
        <w:t xml:space="preserve">        </w:t>
      </w:r>
    </w:p>
    <w:p w:rsidR="00C30E90" w:rsidRPr="003D13A0" w:rsidRDefault="00D30B10" w:rsidP="00CB27F9">
      <w:pPr>
        <w:pStyle w:val="ab"/>
        <w:jc w:val="both"/>
      </w:pPr>
      <w:r w:rsidRPr="003D13A0">
        <w:t xml:space="preserve">  -«Анэбзэ» Р.М. Ацканова</w:t>
      </w:r>
    </w:p>
    <w:p w:rsidR="00C30E90" w:rsidRPr="003D13A0" w:rsidRDefault="00C30E90" w:rsidP="00C30E90">
      <w:pPr>
        <w:rPr>
          <w:b/>
        </w:rPr>
      </w:pPr>
      <w:r w:rsidRPr="003D13A0">
        <w:rPr>
          <w:b/>
        </w:rPr>
        <w:t>Анализ выполне</w:t>
      </w:r>
      <w:r w:rsidR="00D30B10" w:rsidRPr="003D13A0">
        <w:rPr>
          <w:b/>
        </w:rPr>
        <w:t>ния годовых задач на 2018 -2019</w:t>
      </w:r>
      <w:r w:rsidRPr="003D13A0">
        <w:rPr>
          <w:b/>
        </w:rPr>
        <w:t xml:space="preserve"> учебный год.</w:t>
      </w:r>
    </w:p>
    <w:p w:rsidR="00C30E90" w:rsidRPr="003D13A0" w:rsidRDefault="00C30E90" w:rsidP="00C30E90">
      <w:pPr>
        <w:jc w:val="both"/>
      </w:pPr>
      <w:r w:rsidRPr="003D13A0">
        <w:lastRenderedPageBreak/>
        <w:t xml:space="preserve">        Воспитательно-образовательная работа строилась по пяти образовательным областям: «Физическое развитие», «Познавательное развитие», «Речевое развитие», «Социально-коммуникативное развитие» и «Художественно-эстетическое развитие», которые ориентированы на разностороннее развитие детей с учётом их возрастных и индивидуальных особенностей. Образовательный процесс осуществлялся через совместную деятельность детей с взрослым (непосредственно образовательную деятельность </w:t>
      </w:r>
      <w:r w:rsidR="00301112" w:rsidRPr="003D13A0">
        <w:t>и образовательную</w:t>
      </w:r>
      <w:r w:rsidRPr="003D13A0">
        <w:t xml:space="preserve"> деятельность в ходе режимных моментов) и самостоятельную деятельность детей.</w:t>
      </w:r>
    </w:p>
    <w:p w:rsidR="00C30E90" w:rsidRPr="003D13A0" w:rsidRDefault="00C30E90" w:rsidP="00C30E90">
      <w:pPr>
        <w:jc w:val="both"/>
      </w:pPr>
      <w:r w:rsidRPr="003D13A0">
        <w:t>В проше</w:t>
      </w:r>
      <w:r w:rsidR="006B6B1B">
        <w:t>дшем учебном году вся работа ДО</w:t>
      </w:r>
      <w:r w:rsidRPr="003D13A0">
        <w:t xml:space="preserve"> была направлена на формирование необходимых предпосылок, условий и механизмов для постоянного самообновления, повышения качества педагогической деятельности и роста её эффективности. В центре внимания всей нашей работы в течение этого учебного года было  осуществление полного перехода на работу в соответствии Федеральными государственными образовательными стандартами. Всем педагогам удалось смоделировать образовательный процесс в соответствии с новыми требованиями, сохранив при этом положительные моменты теории и практики дошкольного учреждения.</w:t>
      </w:r>
    </w:p>
    <w:p w:rsidR="00C30E90" w:rsidRPr="003D13A0" w:rsidRDefault="00C30E90" w:rsidP="00C30E90">
      <w:r w:rsidRPr="003D13A0">
        <w:t xml:space="preserve">         </w:t>
      </w:r>
      <w:r w:rsidRPr="003D13A0">
        <w:rPr>
          <w:b/>
        </w:rPr>
        <w:t>Задачи</w:t>
      </w:r>
      <w:r w:rsidRPr="003D13A0">
        <w:t xml:space="preserve"> в прошедшем учебном году были следующие:</w:t>
      </w:r>
    </w:p>
    <w:p w:rsidR="00C30E90" w:rsidRPr="003D13A0" w:rsidRDefault="00C30E90" w:rsidP="00C30E90">
      <w:pPr>
        <w:pStyle w:val="Default"/>
      </w:pPr>
      <w:r w:rsidRPr="003D13A0">
        <w:t xml:space="preserve">1. Развивать у дошкольников физические качества через организацию подвижных, спортивных игр и упражнений. </w:t>
      </w:r>
    </w:p>
    <w:p w:rsidR="00C30E90" w:rsidRPr="003D13A0" w:rsidRDefault="00C30E90" w:rsidP="00C30E90">
      <w:pPr>
        <w:pStyle w:val="Default"/>
      </w:pPr>
      <w:r w:rsidRPr="003D13A0">
        <w:t xml:space="preserve">2. Осуществлять комплексный подход к познавательно-речевому развитию детей. Способствовать формированию речевых навыков, связной речи, самореализации дошкольников через различные виды деятельности. </w:t>
      </w:r>
    </w:p>
    <w:p w:rsidR="00C30E90" w:rsidRPr="003D13A0" w:rsidRDefault="00C30E90" w:rsidP="00C30E90">
      <w:pPr>
        <w:pStyle w:val="Default"/>
      </w:pPr>
      <w:r w:rsidRPr="003D13A0">
        <w:t xml:space="preserve">3.Продолжать формировать единое </w:t>
      </w:r>
      <w:r w:rsidR="006B6B1B">
        <w:t>образовательное пространство ДО</w:t>
      </w:r>
      <w:r w:rsidRPr="003D13A0">
        <w:t xml:space="preserve"> через активизацию различных форм сотрудничества с родителями и социальными партнерами. </w:t>
      </w:r>
    </w:p>
    <w:p w:rsidR="00C30E90" w:rsidRPr="003D13A0" w:rsidRDefault="00C30E90" w:rsidP="00C30E90">
      <w:pPr>
        <w:pStyle w:val="Default"/>
      </w:pPr>
      <w:r w:rsidRPr="003D13A0">
        <w:t xml:space="preserve">4. Повышение профессиональной компетентности педагогических кадров для эффективной реализации ФГОС ДО. </w:t>
      </w:r>
    </w:p>
    <w:p w:rsidR="00C30E90" w:rsidRPr="003D13A0" w:rsidRDefault="00C30E90" w:rsidP="00C30E90"/>
    <w:p w:rsidR="00C30E90" w:rsidRPr="003D13A0" w:rsidRDefault="00C30E90" w:rsidP="00C30E90"/>
    <w:tbl>
      <w:tblPr>
        <w:tblpPr w:leftFromText="180" w:rightFromText="180" w:vertAnchor="text" w:horzAnchor="margin" w:tblpY="5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709"/>
        <w:gridCol w:w="708"/>
        <w:gridCol w:w="712"/>
        <w:gridCol w:w="992"/>
        <w:gridCol w:w="709"/>
        <w:gridCol w:w="851"/>
        <w:gridCol w:w="708"/>
        <w:gridCol w:w="567"/>
        <w:gridCol w:w="567"/>
      </w:tblGrid>
      <w:tr w:rsidR="00C30E90" w:rsidRPr="003D13A0" w:rsidTr="00C30E90">
        <w:trPr>
          <w:trHeight w:val="278"/>
        </w:trPr>
        <w:tc>
          <w:tcPr>
            <w:tcW w:w="3224" w:type="dxa"/>
            <w:vMerge w:val="restart"/>
          </w:tcPr>
          <w:p w:rsidR="00C30E90" w:rsidRPr="003D13A0" w:rsidRDefault="00C30E90" w:rsidP="00C30E90">
            <w:pPr>
              <w:jc w:val="center"/>
            </w:pPr>
            <w:r w:rsidRPr="003D13A0">
              <w:t>Содержание</w:t>
            </w:r>
          </w:p>
          <w:p w:rsidR="00C30E90" w:rsidRPr="003D13A0" w:rsidRDefault="00C30E90" w:rsidP="00C30E90">
            <w:pPr>
              <w:jc w:val="center"/>
            </w:pPr>
            <w:r w:rsidRPr="003D13A0">
              <w:t>работы</w:t>
            </w:r>
          </w:p>
        </w:tc>
        <w:tc>
          <w:tcPr>
            <w:tcW w:w="6523" w:type="dxa"/>
            <w:gridSpan w:val="9"/>
            <w:shd w:val="clear" w:color="auto" w:fill="auto"/>
          </w:tcPr>
          <w:p w:rsidR="00C30E90" w:rsidRPr="003D13A0" w:rsidRDefault="00C30E90" w:rsidP="00C30E90">
            <w:pPr>
              <w:jc w:val="center"/>
              <w:rPr>
                <w:b/>
              </w:rPr>
            </w:pPr>
            <w:r w:rsidRPr="003D13A0">
              <w:rPr>
                <w:b/>
              </w:rPr>
              <w:t>мероприятия</w:t>
            </w:r>
          </w:p>
        </w:tc>
      </w:tr>
      <w:tr w:rsidR="00C30E90" w:rsidRPr="003D13A0" w:rsidTr="00C30E90">
        <w:trPr>
          <w:cantSplit/>
          <w:trHeight w:val="570"/>
        </w:trPr>
        <w:tc>
          <w:tcPr>
            <w:tcW w:w="3224" w:type="dxa"/>
            <w:vMerge/>
          </w:tcPr>
          <w:p w:rsidR="00C30E90" w:rsidRPr="003D13A0" w:rsidRDefault="00C30E90" w:rsidP="00C30E90">
            <w:pPr>
              <w:jc w:val="center"/>
            </w:pPr>
          </w:p>
        </w:tc>
        <w:tc>
          <w:tcPr>
            <w:tcW w:w="709" w:type="dxa"/>
            <w:vMerge w:val="restart"/>
            <w:textDirection w:val="btLr"/>
          </w:tcPr>
          <w:p w:rsidR="00C30E90" w:rsidRPr="003D13A0" w:rsidRDefault="00C30E90" w:rsidP="00C30E90">
            <w:pPr>
              <w:pStyle w:val="ab"/>
            </w:pPr>
            <w:r w:rsidRPr="003D13A0">
              <w:t>Педагогические  советы</w:t>
            </w:r>
          </w:p>
          <w:p w:rsidR="00C30E90" w:rsidRPr="003D13A0" w:rsidRDefault="00C30E90" w:rsidP="00C30E90">
            <w:pPr>
              <w:pStyle w:val="ab"/>
            </w:pPr>
            <w:r w:rsidRPr="003D13A0">
              <w:t xml:space="preserve"> </w:t>
            </w:r>
          </w:p>
        </w:tc>
        <w:tc>
          <w:tcPr>
            <w:tcW w:w="708" w:type="dxa"/>
            <w:vMerge w:val="restart"/>
            <w:textDirection w:val="btLr"/>
          </w:tcPr>
          <w:p w:rsidR="00C30E90" w:rsidRPr="003D13A0" w:rsidRDefault="00C30E90" w:rsidP="00C30E90">
            <w:pPr>
              <w:pStyle w:val="ab"/>
            </w:pPr>
            <w:r w:rsidRPr="003D13A0">
              <w:t>Семинары практикумы</w:t>
            </w:r>
          </w:p>
        </w:tc>
        <w:tc>
          <w:tcPr>
            <w:tcW w:w="712" w:type="dxa"/>
            <w:vMerge w:val="restart"/>
            <w:textDirection w:val="btLr"/>
          </w:tcPr>
          <w:p w:rsidR="00C30E90" w:rsidRPr="003D13A0" w:rsidRDefault="00C30E90" w:rsidP="00C30E90">
            <w:pPr>
              <w:pStyle w:val="ab"/>
            </w:pPr>
            <w:r w:rsidRPr="003D13A0">
              <w:t>Открытые просмотры</w:t>
            </w:r>
          </w:p>
        </w:tc>
        <w:tc>
          <w:tcPr>
            <w:tcW w:w="992" w:type="dxa"/>
            <w:vMerge w:val="restart"/>
            <w:textDirection w:val="btLr"/>
          </w:tcPr>
          <w:p w:rsidR="00C30E90" w:rsidRPr="003D13A0" w:rsidRDefault="00C30E90" w:rsidP="00C30E90">
            <w:pPr>
              <w:pStyle w:val="ab"/>
            </w:pPr>
            <w:r w:rsidRPr="003D13A0">
              <w:t>Консультации  для  воспитателей</w:t>
            </w:r>
          </w:p>
        </w:tc>
        <w:tc>
          <w:tcPr>
            <w:tcW w:w="709" w:type="dxa"/>
            <w:vMerge w:val="restart"/>
            <w:textDirection w:val="btLr"/>
          </w:tcPr>
          <w:p w:rsidR="00C30E90" w:rsidRPr="003D13A0" w:rsidRDefault="00C30E90" w:rsidP="00C30E90">
            <w:pPr>
              <w:pStyle w:val="ab"/>
            </w:pPr>
            <w:r w:rsidRPr="003D13A0">
              <w:t>Музыкальные развлечения</w:t>
            </w:r>
          </w:p>
        </w:tc>
        <w:tc>
          <w:tcPr>
            <w:tcW w:w="851" w:type="dxa"/>
            <w:vMerge w:val="restart"/>
            <w:textDirection w:val="btLr"/>
          </w:tcPr>
          <w:p w:rsidR="00C30E90" w:rsidRPr="003D13A0" w:rsidRDefault="00C30E90" w:rsidP="00C30E90">
            <w:pPr>
              <w:pStyle w:val="ab"/>
            </w:pPr>
            <w:r w:rsidRPr="003D13A0">
              <w:t>Спортивные праздники</w:t>
            </w:r>
          </w:p>
        </w:tc>
        <w:tc>
          <w:tcPr>
            <w:tcW w:w="1842" w:type="dxa"/>
            <w:gridSpan w:val="3"/>
          </w:tcPr>
          <w:p w:rsidR="00C30E90" w:rsidRPr="003D13A0" w:rsidRDefault="00C30E90" w:rsidP="00C30E90">
            <w:pPr>
              <w:jc w:val="center"/>
            </w:pPr>
            <w:r w:rsidRPr="003D13A0">
              <w:t>Контроль</w:t>
            </w:r>
          </w:p>
        </w:tc>
      </w:tr>
      <w:tr w:rsidR="00C30E90" w:rsidRPr="003D13A0" w:rsidTr="00C30E90">
        <w:trPr>
          <w:cantSplit/>
          <w:trHeight w:val="1065"/>
        </w:trPr>
        <w:tc>
          <w:tcPr>
            <w:tcW w:w="3224" w:type="dxa"/>
            <w:vMerge/>
          </w:tcPr>
          <w:p w:rsidR="00C30E90" w:rsidRPr="003D13A0" w:rsidRDefault="00C30E90" w:rsidP="00C30E90">
            <w:pPr>
              <w:jc w:val="center"/>
            </w:pPr>
          </w:p>
        </w:tc>
        <w:tc>
          <w:tcPr>
            <w:tcW w:w="709" w:type="dxa"/>
            <w:vMerge/>
            <w:textDirection w:val="btLr"/>
          </w:tcPr>
          <w:p w:rsidR="00C30E90" w:rsidRPr="003D13A0" w:rsidRDefault="00C30E90" w:rsidP="00C30E90">
            <w:pPr>
              <w:pStyle w:val="ab"/>
            </w:pPr>
          </w:p>
        </w:tc>
        <w:tc>
          <w:tcPr>
            <w:tcW w:w="708" w:type="dxa"/>
            <w:vMerge/>
            <w:textDirection w:val="btLr"/>
          </w:tcPr>
          <w:p w:rsidR="00C30E90" w:rsidRPr="003D13A0" w:rsidRDefault="00C30E90" w:rsidP="00C30E90">
            <w:pPr>
              <w:pStyle w:val="ab"/>
            </w:pPr>
          </w:p>
        </w:tc>
        <w:tc>
          <w:tcPr>
            <w:tcW w:w="712" w:type="dxa"/>
            <w:vMerge/>
            <w:textDirection w:val="btLr"/>
          </w:tcPr>
          <w:p w:rsidR="00C30E90" w:rsidRPr="003D13A0" w:rsidRDefault="00C30E90" w:rsidP="00C30E90">
            <w:pPr>
              <w:pStyle w:val="ab"/>
            </w:pPr>
          </w:p>
        </w:tc>
        <w:tc>
          <w:tcPr>
            <w:tcW w:w="992" w:type="dxa"/>
            <w:vMerge/>
            <w:textDirection w:val="btLr"/>
          </w:tcPr>
          <w:p w:rsidR="00C30E90" w:rsidRPr="003D13A0" w:rsidRDefault="00C30E90" w:rsidP="00C30E90">
            <w:pPr>
              <w:pStyle w:val="ab"/>
            </w:pPr>
          </w:p>
        </w:tc>
        <w:tc>
          <w:tcPr>
            <w:tcW w:w="709" w:type="dxa"/>
            <w:vMerge/>
            <w:textDirection w:val="btLr"/>
          </w:tcPr>
          <w:p w:rsidR="00C30E90" w:rsidRPr="003D13A0" w:rsidRDefault="00C30E90" w:rsidP="00C30E90">
            <w:pPr>
              <w:pStyle w:val="ab"/>
            </w:pPr>
          </w:p>
        </w:tc>
        <w:tc>
          <w:tcPr>
            <w:tcW w:w="851" w:type="dxa"/>
            <w:vMerge/>
            <w:textDirection w:val="btLr"/>
          </w:tcPr>
          <w:p w:rsidR="00C30E90" w:rsidRPr="003D13A0" w:rsidRDefault="00C30E90" w:rsidP="00C30E90">
            <w:pPr>
              <w:pStyle w:val="ab"/>
            </w:pPr>
          </w:p>
        </w:tc>
        <w:tc>
          <w:tcPr>
            <w:tcW w:w="708" w:type="dxa"/>
          </w:tcPr>
          <w:p w:rsidR="00C30E90" w:rsidRPr="003D13A0" w:rsidRDefault="00C30E90" w:rsidP="00C30E90">
            <w:pPr>
              <w:jc w:val="center"/>
            </w:pPr>
            <w:r w:rsidRPr="003D13A0">
              <w:t>Т</w:t>
            </w:r>
          </w:p>
        </w:tc>
        <w:tc>
          <w:tcPr>
            <w:tcW w:w="567" w:type="dxa"/>
          </w:tcPr>
          <w:p w:rsidR="00C30E90" w:rsidRPr="003D13A0" w:rsidRDefault="00C30E90" w:rsidP="00C30E90">
            <w:pPr>
              <w:jc w:val="both"/>
            </w:pPr>
            <w:r w:rsidRPr="003D13A0">
              <w:t>Ф</w:t>
            </w:r>
          </w:p>
        </w:tc>
        <w:tc>
          <w:tcPr>
            <w:tcW w:w="567" w:type="dxa"/>
          </w:tcPr>
          <w:p w:rsidR="00C30E90" w:rsidRPr="003D13A0" w:rsidRDefault="00C30E90" w:rsidP="00C30E90">
            <w:r w:rsidRPr="003D13A0">
              <w:t>И</w:t>
            </w:r>
          </w:p>
        </w:tc>
      </w:tr>
      <w:tr w:rsidR="00C30E90" w:rsidRPr="003D13A0" w:rsidTr="00C30E90">
        <w:tc>
          <w:tcPr>
            <w:tcW w:w="3224" w:type="dxa"/>
          </w:tcPr>
          <w:p w:rsidR="00C30E90" w:rsidRPr="003D13A0" w:rsidRDefault="00C30E90" w:rsidP="00C30E90">
            <w:pPr>
              <w:ind w:right="113"/>
              <w:jc w:val="both"/>
            </w:pPr>
            <w:r w:rsidRPr="003D13A0">
              <w:t>Количество запланированных</w:t>
            </w:r>
          </w:p>
          <w:p w:rsidR="00C30E90" w:rsidRPr="003D13A0" w:rsidRDefault="00C30E90" w:rsidP="00C30E90">
            <w:pPr>
              <w:jc w:val="both"/>
              <w:rPr>
                <w:b/>
              </w:rPr>
            </w:pPr>
            <w:r w:rsidRPr="003D13A0">
              <w:t>мероприятий</w:t>
            </w:r>
          </w:p>
        </w:tc>
        <w:tc>
          <w:tcPr>
            <w:tcW w:w="709" w:type="dxa"/>
          </w:tcPr>
          <w:p w:rsidR="00C30E90" w:rsidRPr="003D13A0" w:rsidRDefault="00C30E90" w:rsidP="00C30E90">
            <w:pPr>
              <w:jc w:val="center"/>
              <w:rPr>
                <w:b/>
              </w:rPr>
            </w:pPr>
            <w:r w:rsidRPr="003D13A0">
              <w:rPr>
                <w:b/>
              </w:rPr>
              <w:t>4</w:t>
            </w:r>
          </w:p>
        </w:tc>
        <w:tc>
          <w:tcPr>
            <w:tcW w:w="708" w:type="dxa"/>
          </w:tcPr>
          <w:p w:rsidR="00C30E90" w:rsidRPr="003D13A0" w:rsidRDefault="00C30E90" w:rsidP="00C30E90">
            <w:pPr>
              <w:jc w:val="center"/>
              <w:rPr>
                <w:b/>
              </w:rPr>
            </w:pPr>
            <w:r w:rsidRPr="003D13A0">
              <w:rPr>
                <w:b/>
              </w:rPr>
              <w:t>3</w:t>
            </w:r>
          </w:p>
        </w:tc>
        <w:tc>
          <w:tcPr>
            <w:tcW w:w="712" w:type="dxa"/>
          </w:tcPr>
          <w:p w:rsidR="00C30E90" w:rsidRPr="003D13A0" w:rsidRDefault="00C30E90" w:rsidP="00C30E90">
            <w:pPr>
              <w:jc w:val="center"/>
              <w:rPr>
                <w:b/>
              </w:rPr>
            </w:pPr>
            <w:r w:rsidRPr="003D13A0">
              <w:rPr>
                <w:b/>
              </w:rPr>
              <w:t>4</w:t>
            </w:r>
          </w:p>
        </w:tc>
        <w:tc>
          <w:tcPr>
            <w:tcW w:w="992" w:type="dxa"/>
          </w:tcPr>
          <w:p w:rsidR="00C30E90" w:rsidRPr="003D13A0" w:rsidRDefault="00C30E90" w:rsidP="00C30E90">
            <w:pPr>
              <w:jc w:val="center"/>
              <w:rPr>
                <w:b/>
              </w:rPr>
            </w:pPr>
            <w:r w:rsidRPr="003D13A0">
              <w:rPr>
                <w:b/>
              </w:rPr>
              <w:t>8</w:t>
            </w:r>
          </w:p>
        </w:tc>
        <w:tc>
          <w:tcPr>
            <w:tcW w:w="709" w:type="dxa"/>
          </w:tcPr>
          <w:p w:rsidR="00C30E90" w:rsidRPr="003D13A0" w:rsidRDefault="00C30E90" w:rsidP="00C30E90">
            <w:pPr>
              <w:jc w:val="center"/>
              <w:rPr>
                <w:b/>
              </w:rPr>
            </w:pPr>
            <w:r w:rsidRPr="003D13A0">
              <w:rPr>
                <w:b/>
              </w:rPr>
              <w:t>6</w:t>
            </w:r>
          </w:p>
        </w:tc>
        <w:tc>
          <w:tcPr>
            <w:tcW w:w="851" w:type="dxa"/>
          </w:tcPr>
          <w:p w:rsidR="00C30E90" w:rsidRPr="003D13A0" w:rsidRDefault="00C30E90" w:rsidP="00C30E90">
            <w:pPr>
              <w:jc w:val="center"/>
              <w:rPr>
                <w:b/>
              </w:rPr>
            </w:pPr>
            <w:r w:rsidRPr="003D13A0">
              <w:rPr>
                <w:b/>
              </w:rPr>
              <w:t>2</w:t>
            </w:r>
          </w:p>
        </w:tc>
        <w:tc>
          <w:tcPr>
            <w:tcW w:w="708" w:type="dxa"/>
          </w:tcPr>
          <w:p w:rsidR="00C30E90" w:rsidRPr="003D13A0" w:rsidRDefault="00C30E90" w:rsidP="00C30E90">
            <w:pPr>
              <w:jc w:val="center"/>
              <w:rPr>
                <w:b/>
              </w:rPr>
            </w:pPr>
            <w:r w:rsidRPr="003D13A0">
              <w:rPr>
                <w:b/>
              </w:rPr>
              <w:t>2</w:t>
            </w:r>
          </w:p>
        </w:tc>
        <w:tc>
          <w:tcPr>
            <w:tcW w:w="567" w:type="dxa"/>
          </w:tcPr>
          <w:p w:rsidR="00C30E90" w:rsidRPr="003D13A0" w:rsidRDefault="00C30E90" w:rsidP="00C30E90">
            <w:pPr>
              <w:jc w:val="center"/>
              <w:rPr>
                <w:b/>
              </w:rPr>
            </w:pPr>
            <w:r w:rsidRPr="003D13A0">
              <w:rPr>
                <w:b/>
              </w:rPr>
              <w:t>0</w:t>
            </w:r>
          </w:p>
        </w:tc>
        <w:tc>
          <w:tcPr>
            <w:tcW w:w="567" w:type="dxa"/>
          </w:tcPr>
          <w:p w:rsidR="00C30E90" w:rsidRPr="003D13A0" w:rsidRDefault="00C30E90" w:rsidP="00C30E90">
            <w:pPr>
              <w:jc w:val="center"/>
              <w:rPr>
                <w:b/>
              </w:rPr>
            </w:pPr>
            <w:r w:rsidRPr="003D13A0">
              <w:rPr>
                <w:b/>
              </w:rPr>
              <w:t>2</w:t>
            </w:r>
          </w:p>
        </w:tc>
      </w:tr>
      <w:tr w:rsidR="00C30E90" w:rsidRPr="003D13A0" w:rsidTr="00C30E90">
        <w:tc>
          <w:tcPr>
            <w:tcW w:w="3224" w:type="dxa"/>
          </w:tcPr>
          <w:p w:rsidR="00C30E90" w:rsidRPr="003D13A0" w:rsidRDefault="00C30E90" w:rsidP="00C30E90">
            <w:pPr>
              <w:rPr>
                <w:b/>
              </w:rPr>
            </w:pPr>
            <w:r w:rsidRPr="003D13A0">
              <w:t>Выполнено(%)</w:t>
            </w:r>
          </w:p>
        </w:tc>
        <w:tc>
          <w:tcPr>
            <w:tcW w:w="709" w:type="dxa"/>
          </w:tcPr>
          <w:p w:rsidR="00C30E90" w:rsidRPr="003D13A0" w:rsidRDefault="00C30E90" w:rsidP="00C30E90">
            <w:pPr>
              <w:jc w:val="center"/>
              <w:rPr>
                <w:b/>
              </w:rPr>
            </w:pPr>
            <w:r w:rsidRPr="003D13A0">
              <w:rPr>
                <w:b/>
              </w:rPr>
              <w:t>100</w:t>
            </w:r>
          </w:p>
        </w:tc>
        <w:tc>
          <w:tcPr>
            <w:tcW w:w="708" w:type="dxa"/>
          </w:tcPr>
          <w:p w:rsidR="00C30E90" w:rsidRPr="003D13A0" w:rsidRDefault="00C30E90" w:rsidP="00C30E90">
            <w:pPr>
              <w:jc w:val="center"/>
              <w:rPr>
                <w:b/>
              </w:rPr>
            </w:pPr>
            <w:r w:rsidRPr="003D13A0">
              <w:rPr>
                <w:b/>
              </w:rPr>
              <w:t>1/33</w:t>
            </w:r>
          </w:p>
        </w:tc>
        <w:tc>
          <w:tcPr>
            <w:tcW w:w="712" w:type="dxa"/>
          </w:tcPr>
          <w:p w:rsidR="00C30E90" w:rsidRPr="003D13A0" w:rsidRDefault="00C30E90" w:rsidP="00C30E90">
            <w:pPr>
              <w:jc w:val="center"/>
              <w:rPr>
                <w:b/>
              </w:rPr>
            </w:pPr>
            <w:r w:rsidRPr="003D13A0">
              <w:rPr>
                <w:b/>
              </w:rPr>
              <w:t>2/50</w:t>
            </w:r>
          </w:p>
        </w:tc>
        <w:tc>
          <w:tcPr>
            <w:tcW w:w="992" w:type="dxa"/>
          </w:tcPr>
          <w:p w:rsidR="00C30E90" w:rsidRPr="003D13A0" w:rsidRDefault="00C30E90" w:rsidP="00C30E90">
            <w:pPr>
              <w:jc w:val="center"/>
              <w:rPr>
                <w:b/>
              </w:rPr>
            </w:pPr>
            <w:r w:rsidRPr="003D13A0">
              <w:rPr>
                <w:b/>
              </w:rPr>
              <w:t>6/75</w:t>
            </w:r>
          </w:p>
        </w:tc>
        <w:tc>
          <w:tcPr>
            <w:tcW w:w="709" w:type="dxa"/>
          </w:tcPr>
          <w:p w:rsidR="00C30E90" w:rsidRPr="003D13A0" w:rsidRDefault="00C30E90" w:rsidP="00C30E90">
            <w:pPr>
              <w:jc w:val="center"/>
              <w:rPr>
                <w:b/>
              </w:rPr>
            </w:pPr>
            <w:r w:rsidRPr="003D13A0">
              <w:rPr>
                <w:b/>
              </w:rPr>
              <w:t>6/100</w:t>
            </w:r>
          </w:p>
        </w:tc>
        <w:tc>
          <w:tcPr>
            <w:tcW w:w="851" w:type="dxa"/>
          </w:tcPr>
          <w:p w:rsidR="00C30E90" w:rsidRPr="003D13A0" w:rsidRDefault="00C30E90" w:rsidP="00C30E90">
            <w:pPr>
              <w:jc w:val="center"/>
              <w:rPr>
                <w:b/>
              </w:rPr>
            </w:pPr>
            <w:r w:rsidRPr="003D13A0">
              <w:rPr>
                <w:b/>
              </w:rPr>
              <w:t>2/100</w:t>
            </w:r>
          </w:p>
        </w:tc>
        <w:tc>
          <w:tcPr>
            <w:tcW w:w="708" w:type="dxa"/>
          </w:tcPr>
          <w:p w:rsidR="00C30E90" w:rsidRPr="003D13A0" w:rsidRDefault="00C30E90" w:rsidP="00C30E90">
            <w:pPr>
              <w:jc w:val="center"/>
              <w:rPr>
                <w:b/>
              </w:rPr>
            </w:pPr>
            <w:r w:rsidRPr="003D13A0">
              <w:rPr>
                <w:b/>
              </w:rPr>
              <w:t>100</w:t>
            </w:r>
          </w:p>
        </w:tc>
        <w:tc>
          <w:tcPr>
            <w:tcW w:w="567" w:type="dxa"/>
          </w:tcPr>
          <w:p w:rsidR="00C30E90" w:rsidRPr="003D13A0" w:rsidRDefault="00C30E90" w:rsidP="00C30E90">
            <w:pPr>
              <w:jc w:val="both"/>
              <w:rPr>
                <w:b/>
              </w:rPr>
            </w:pPr>
            <w:r w:rsidRPr="003D13A0">
              <w:rPr>
                <w:b/>
              </w:rPr>
              <w:t>0</w:t>
            </w:r>
          </w:p>
        </w:tc>
        <w:tc>
          <w:tcPr>
            <w:tcW w:w="567" w:type="dxa"/>
          </w:tcPr>
          <w:p w:rsidR="00C30E90" w:rsidRPr="003D13A0" w:rsidRDefault="00C30E90" w:rsidP="00C30E90">
            <w:pPr>
              <w:pStyle w:val="ab"/>
            </w:pPr>
            <w:r w:rsidRPr="003D13A0">
              <w:t>100</w:t>
            </w:r>
          </w:p>
        </w:tc>
      </w:tr>
      <w:tr w:rsidR="00C30E90" w:rsidRPr="003D13A0" w:rsidTr="00C30E90">
        <w:tc>
          <w:tcPr>
            <w:tcW w:w="3224" w:type="dxa"/>
          </w:tcPr>
          <w:p w:rsidR="00C30E90" w:rsidRPr="003D13A0" w:rsidRDefault="00C30E90" w:rsidP="00C30E90">
            <w:r w:rsidRPr="003D13A0">
              <w:t>Не выполнено(%)</w:t>
            </w:r>
          </w:p>
        </w:tc>
        <w:tc>
          <w:tcPr>
            <w:tcW w:w="709" w:type="dxa"/>
          </w:tcPr>
          <w:p w:rsidR="00C30E90" w:rsidRPr="003D13A0" w:rsidRDefault="00C30E90" w:rsidP="00C30E90">
            <w:pPr>
              <w:jc w:val="center"/>
              <w:rPr>
                <w:b/>
              </w:rPr>
            </w:pPr>
          </w:p>
        </w:tc>
        <w:tc>
          <w:tcPr>
            <w:tcW w:w="708" w:type="dxa"/>
          </w:tcPr>
          <w:p w:rsidR="00C30E90" w:rsidRPr="003D13A0" w:rsidRDefault="00C30E90" w:rsidP="00C30E90">
            <w:pPr>
              <w:jc w:val="center"/>
              <w:rPr>
                <w:b/>
              </w:rPr>
            </w:pPr>
            <w:r w:rsidRPr="003D13A0">
              <w:rPr>
                <w:b/>
              </w:rPr>
              <w:t>2/67</w:t>
            </w:r>
          </w:p>
        </w:tc>
        <w:tc>
          <w:tcPr>
            <w:tcW w:w="712" w:type="dxa"/>
          </w:tcPr>
          <w:p w:rsidR="00C30E90" w:rsidRPr="003D13A0" w:rsidRDefault="00C30E90" w:rsidP="00C30E90">
            <w:pPr>
              <w:jc w:val="center"/>
              <w:rPr>
                <w:b/>
              </w:rPr>
            </w:pPr>
            <w:r w:rsidRPr="003D13A0">
              <w:rPr>
                <w:b/>
              </w:rPr>
              <w:t>2/50</w:t>
            </w:r>
          </w:p>
        </w:tc>
        <w:tc>
          <w:tcPr>
            <w:tcW w:w="992" w:type="dxa"/>
          </w:tcPr>
          <w:p w:rsidR="00C30E90" w:rsidRPr="003D13A0" w:rsidRDefault="00C30E90" w:rsidP="00C30E90">
            <w:pPr>
              <w:jc w:val="center"/>
              <w:rPr>
                <w:b/>
              </w:rPr>
            </w:pPr>
            <w:r w:rsidRPr="003D13A0">
              <w:rPr>
                <w:b/>
              </w:rPr>
              <w:t>2/25</w:t>
            </w:r>
          </w:p>
        </w:tc>
        <w:tc>
          <w:tcPr>
            <w:tcW w:w="709" w:type="dxa"/>
          </w:tcPr>
          <w:p w:rsidR="00C30E90" w:rsidRPr="003D13A0" w:rsidRDefault="00C30E90" w:rsidP="00C30E90">
            <w:pPr>
              <w:jc w:val="center"/>
              <w:rPr>
                <w:b/>
              </w:rPr>
            </w:pPr>
          </w:p>
        </w:tc>
        <w:tc>
          <w:tcPr>
            <w:tcW w:w="851" w:type="dxa"/>
          </w:tcPr>
          <w:p w:rsidR="00C30E90" w:rsidRPr="003D13A0" w:rsidRDefault="00C30E90" w:rsidP="00C30E90">
            <w:pPr>
              <w:jc w:val="center"/>
              <w:rPr>
                <w:b/>
              </w:rPr>
            </w:pPr>
          </w:p>
        </w:tc>
        <w:tc>
          <w:tcPr>
            <w:tcW w:w="708" w:type="dxa"/>
          </w:tcPr>
          <w:p w:rsidR="00C30E90" w:rsidRPr="003D13A0" w:rsidRDefault="00C30E90" w:rsidP="00C30E90">
            <w:pPr>
              <w:jc w:val="center"/>
              <w:rPr>
                <w:b/>
              </w:rPr>
            </w:pPr>
          </w:p>
        </w:tc>
        <w:tc>
          <w:tcPr>
            <w:tcW w:w="567" w:type="dxa"/>
          </w:tcPr>
          <w:p w:rsidR="00C30E90" w:rsidRPr="003D13A0" w:rsidRDefault="00C30E90" w:rsidP="00C30E90">
            <w:pPr>
              <w:jc w:val="center"/>
              <w:rPr>
                <w:b/>
              </w:rPr>
            </w:pPr>
          </w:p>
        </w:tc>
        <w:tc>
          <w:tcPr>
            <w:tcW w:w="567" w:type="dxa"/>
          </w:tcPr>
          <w:p w:rsidR="00C30E90" w:rsidRPr="003D13A0" w:rsidRDefault="00C30E90" w:rsidP="00C30E90">
            <w:pPr>
              <w:jc w:val="center"/>
              <w:rPr>
                <w:b/>
              </w:rPr>
            </w:pPr>
          </w:p>
        </w:tc>
      </w:tr>
    </w:tbl>
    <w:p w:rsidR="00C30E90" w:rsidRPr="003D13A0" w:rsidRDefault="00C30E90" w:rsidP="00C30E90"/>
    <w:p w:rsidR="00301112" w:rsidRPr="003D13A0" w:rsidRDefault="00301112" w:rsidP="00C30E90">
      <w:pPr>
        <w:pStyle w:val="ab"/>
      </w:pPr>
    </w:p>
    <w:p w:rsidR="00301112" w:rsidRPr="003D13A0" w:rsidRDefault="00301112" w:rsidP="00C30E90">
      <w:pPr>
        <w:pStyle w:val="ab"/>
      </w:pPr>
    </w:p>
    <w:p w:rsidR="00301112" w:rsidRPr="003D13A0" w:rsidRDefault="00301112" w:rsidP="00C30E90">
      <w:pPr>
        <w:pStyle w:val="ab"/>
      </w:pPr>
    </w:p>
    <w:p w:rsidR="00301112" w:rsidRPr="003D13A0" w:rsidRDefault="00301112" w:rsidP="00C30E90">
      <w:pPr>
        <w:pStyle w:val="ab"/>
      </w:pPr>
    </w:p>
    <w:p w:rsidR="00301112" w:rsidRPr="003D13A0" w:rsidRDefault="00301112" w:rsidP="00C30E90">
      <w:pPr>
        <w:pStyle w:val="ab"/>
      </w:pPr>
    </w:p>
    <w:p w:rsidR="00301112" w:rsidRPr="003D13A0" w:rsidRDefault="00301112" w:rsidP="00C30E90">
      <w:pPr>
        <w:pStyle w:val="ab"/>
      </w:pPr>
    </w:p>
    <w:p w:rsidR="00301112" w:rsidRPr="003D13A0" w:rsidRDefault="00301112" w:rsidP="00C30E90">
      <w:pPr>
        <w:pStyle w:val="ab"/>
      </w:pPr>
    </w:p>
    <w:p w:rsidR="00301112" w:rsidRPr="003D13A0" w:rsidRDefault="00301112" w:rsidP="00C30E90">
      <w:pPr>
        <w:pStyle w:val="ab"/>
      </w:pPr>
    </w:p>
    <w:p w:rsidR="00301112" w:rsidRPr="003D13A0" w:rsidRDefault="00301112" w:rsidP="00C30E90">
      <w:pPr>
        <w:pStyle w:val="ab"/>
      </w:pPr>
    </w:p>
    <w:p w:rsidR="00301112" w:rsidRPr="003D13A0" w:rsidRDefault="00301112" w:rsidP="00C30E90">
      <w:pPr>
        <w:pStyle w:val="ab"/>
      </w:pPr>
    </w:p>
    <w:p w:rsidR="006B6B1B" w:rsidRDefault="00C30E90" w:rsidP="00C30E90">
      <w:pPr>
        <w:pStyle w:val="ab"/>
      </w:pPr>
      <w:r w:rsidRPr="003D13A0">
        <w:t> </w:t>
      </w:r>
    </w:p>
    <w:p w:rsidR="006B6B1B" w:rsidRDefault="006B6B1B" w:rsidP="00C30E90">
      <w:pPr>
        <w:pStyle w:val="ab"/>
      </w:pPr>
    </w:p>
    <w:p w:rsidR="00C30E90" w:rsidRPr="003D13A0" w:rsidRDefault="00C30E90" w:rsidP="00C30E90">
      <w:pPr>
        <w:pStyle w:val="ab"/>
      </w:pPr>
      <w:r w:rsidRPr="003D13A0">
        <w:rPr>
          <w:b/>
        </w:rPr>
        <w:t>Вывод</w:t>
      </w:r>
      <w:r w:rsidRPr="003D13A0">
        <w:t>: по  решению годовых задач педагоги выполнили 81% запланированных мероприятий. 19% мероприятий не выполнены из-за ряда объективных причин: болезнь педагогов, увеличение нагрузки на педагогов в течение года из-за подготовки и участия в мероприятиях муниципального уровня.</w:t>
      </w:r>
    </w:p>
    <w:p w:rsidR="00C30E90" w:rsidRPr="003D13A0" w:rsidRDefault="00C30E90" w:rsidP="00C30E90">
      <w:pPr>
        <w:rPr>
          <w:b/>
        </w:rPr>
      </w:pPr>
      <w:r w:rsidRPr="003D13A0">
        <w:rPr>
          <w:b/>
        </w:rPr>
        <w:t>Показателем результативности образовательного процесса является уровень освоения детьми программного материала.</w:t>
      </w:r>
    </w:p>
    <w:p w:rsidR="00250E23" w:rsidRPr="003D13A0" w:rsidRDefault="00250E23" w:rsidP="00C30E90">
      <w:pPr>
        <w:rPr>
          <w:b/>
        </w:rPr>
      </w:pPr>
    </w:p>
    <w:p w:rsidR="00BC2523" w:rsidRPr="003D13A0" w:rsidRDefault="00BC2523" w:rsidP="00BC2523">
      <w:pPr>
        <w:jc w:val="center"/>
        <w:rPr>
          <w:b/>
        </w:rPr>
      </w:pPr>
      <w:r w:rsidRPr="003D13A0">
        <w:rPr>
          <w:b/>
        </w:rPr>
        <w:t xml:space="preserve">Аналитическая   справка  </w:t>
      </w:r>
    </w:p>
    <w:p w:rsidR="00BC2523" w:rsidRPr="003D13A0" w:rsidRDefault="00BC2523" w:rsidP="00BC2523">
      <w:pPr>
        <w:jc w:val="center"/>
        <w:rPr>
          <w:b/>
        </w:rPr>
      </w:pPr>
      <w:r w:rsidRPr="003D13A0">
        <w:rPr>
          <w:b/>
        </w:rPr>
        <w:t xml:space="preserve"> по  итогам  2018-2019 учебного  года по МКОУ «СОШ» с.п.Приречное ДО</w:t>
      </w:r>
    </w:p>
    <w:p w:rsidR="00BC2523" w:rsidRPr="003D13A0" w:rsidRDefault="00BC2523" w:rsidP="00BC2523">
      <w:pPr>
        <w:rPr>
          <w:b/>
        </w:rPr>
      </w:pPr>
      <w:r w:rsidRPr="003D13A0">
        <w:rPr>
          <w:b/>
        </w:rPr>
        <w:t>Контингент воспитанников:</w:t>
      </w:r>
    </w:p>
    <w:p w:rsidR="00BC2523" w:rsidRPr="003D13A0" w:rsidRDefault="00BC2523" w:rsidP="00BC2523">
      <w:r w:rsidRPr="003D13A0">
        <w:t>В дошкольном отделении МКОУ «СОШ» с.п.Приречное функционируют 4 группы</w:t>
      </w:r>
      <w:r w:rsidRPr="003D13A0">
        <w:rPr>
          <w:b/>
        </w:rPr>
        <w:t xml:space="preserve"> </w:t>
      </w:r>
      <w:r w:rsidRPr="003D13A0">
        <w:t xml:space="preserve">одна группа в возрасте от 2 до 3 лет - 19 детей. Одна группа с 3до 4 лет -19 детей. Одна средняя группа-28 детей. Одна старше-подготовительная группа, в которой 11 детей старшей подгруппы и 17 подготовительной. Всего 94 ребенка. </w:t>
      </w:r>
    </w:p>
    <w:tbl>
      <w:tblPr>
        <w:tblW w:w="98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0"/>
        <w:gridCol w:w="4784"/>
        <w:gridCol w:w="1230"/>
        <w:gridCol w:w="1231"/>
        <w:gridCol w:w="1776"/>
      </w:tblGrid>
      <w:tr w:rsidR="00BC2523" w:rsidRPr="003D13A0" w:rsidTr="00CB27F9">
        <w:trPr>
          <w:trHeight w:val="376"/>
        </w:trPr>
        <w:tc>
          <w:tcPr>
            <w:tcW w:w="820" w:type="dxa"/>
            <w:vMerge w:val="restart"/>
          </w:tcPr>
          <w:p w:rsidR="00BC2523" w:rsidRPr="003D13A0" w:rsidRDefault="00BC2523" w:rsidP="00BC2523">
            <w:pPr>
              <w:jc w:val="center"/>
              <w:rPr>
                <w:b/>
                <w:bCs/>
                <w:color w:val="0D0D0D"/>
              </w:rPr>
            </w:pPr>
            <w:r w:rsidRPr="003D13A0">
              <w:rPr>
                <w:b/>
                <w:bCs/>
                <w:color w:val="0D0D0D"/>
              </w:rPr>
              <w:t>груп</w:t>
            </w:r>
          </w:p>
          <w:p w:rsidR="00BC2523" w:rsidRPr="003D13A0" w:rsidRDefault="00BC2523" w:rsidP="00BC2523">
            <w:pPr>
              <w:jc w:val="center"/>
              <w:rPr>
                <w:b/>
                <w:bCs/>
                <w:color w:val="0D0D0D"/>
              </w:rPr>
            </w:pPr>
            <w:r w:rsidRPr="003D13A0">
              <w:rPr>
                <w:b/>
                <w:bCs/>
                <w:color w:val="0D0D0D"/>
              </w:rPr>
              <w:t>пы</w:t>
            </w:r>
          </w:p>
        </w:tc>
        <w:tc>
          <w:tcPr>
            <w:tcW w:w="4784" w:type="dxa"/>
            <w:vMerge w:val="restart"/>
          </w:tcPr>
          <w:p w:rsidR="00BC2523" w:rsidRPr="003D13A0" w:rsidRDefault="00BC2523" w:rsidP="00BC2523">
            <w:pPr>
              <w:jc w:val="both"/>
              <w:rPr>
                <w:b/>
                <w:bCs/>
                <w:color w:val="0D0D0D"/>
              </w:rPr>
            </w:pPr>
          </w:p>
          <w:p w:rsidR="00BC2523" w:rsidRPr="003D13A0" w:rsidRDefault="00BC2523" w:rsidP="00BC2523">
            <w:pPr>
              <w:jc w:val="center"/>
              <w:rPr>
                <w:b/>
                <w:bCs/>
                <w:color w:val="0D0D0D"/>
              </w:rPr>
            </w:pPr>
            <w:r w:rsidRPr="003D13A0">
              <w:rPr>
                <w:b/>
                <w:bCs/>
                <w:color w:val="0D0D0D"/>
              </w:rPr>
              <w:t>Возраст детей</w:t>
            </w:r>
          </w:p>
        </w:tc>
        <w:tc>
          <w:tcPr>
            <w:tcW w:w="2461" w:type="dxa"/>
            <w:gridSpan w:val="2"/>
            <w:tcBorders>
              <w:right w:val="single" w:sz="4" w:space="0" w:color="auto"/>
            </w:tcBorders>
          </w:tcPr>
          <w:p w:rsidR="00BC2523" w:rsidRPr="003D13A0" w:rsidRDefault="00BC2523" w:rsidP="00BC2523">
            <w:pPr>
              <w:jc w:val="center"/>
              <w:rPr>
                <w:b/>
                <w:bCs/>
                <w:color w:val="0D0D0D"/>
              </w:rPr>
            </w:pPr>
            <w:r w:rsidRPr="003D13A0">
              <w:rPr>
                <w:b/>
                <w:bCs/>
                <w:color w:val="0D0D0D"/>
              </w:rPr>
              <w:t>Наполняемость</w:t>
            </w:r>
          </w:p>
        </w:tc>
        <w:tc>
          <w:tcPr>
            <w:tcW w:w="1776" w:type="dxa"/>
            <w:tcBorders>
              <w:left w:val="single" w:sz="4" w:space="0" w:color="auto"/>
            </w:tcBorders>
          </w:tcPr>
          <w:p w:rsidR="00BC2523" w:rsidRPr="003D13A0" w:rsidRDefault="00BC2523" w:rsidP="00BC2523">
            <w:pPr>
              <w:jc w:val="center"/>
              <w:rPr>
                <w:b/>
                <w:bCs/>
                <w:color w:val="0D0D0D"/>
              </w:rPr>
            </w:pPr>
            <w:r w:rsidRPr="003D13A0">
              <w:rPr>
                <w:b/>
                <w:bCs/>
                <w:color w:val="0D0D0D"/>
              </w:rPr>
              <w:t>Посещаемость:</w:t>
            </w:r>
          </w:p>
          <w:p w:rsidR="00BC2523" w:rsidRPr="003D13A0" w:rsidRDefault="00BC2523" w:rsidP="00BC2523">
            <w:pPr>
              <w:jc w:val="center"/>
              <w:rPr>
                <w:b/>
                <w:bCs/>
                <w:color w:val="0D0D0D"/>
              </w:rPr>
            </w:pPr>
            <w:r w:rsidRPr="003D13A0">
              <w:rPr>
                <w:b/>
                <w:bCs/>
                <w:color w:val="0D0D0D"/>
              </w:rPr>
              <w:t>детодни,%</w:t>
            </w:r>
          </w:p>
        </w:tc>
      </w:tr>
      <w:tr w:rsidR="00BC2523" w:rsidRPr="003D13A0" w:rsidTr="00CB27F9">
        <w:trPr>
          <w:trHeight w:val="269"/>
        </w:trPr>
        <w:tc>
          <w:tcPr>
            <w:tcW w:w="820" w:type="dxa"/>
            <w:vMerge/>
          </w:tcPr>
          <w:p w:rsidR="00BC2523" w:rsidRPr="003D13A0" w:rsidRDefault="00BC2523" w:rsidP="00BC2523">
            <w:pPr>
              <w:jc w:val="both"/>
              <w:rPr>
                <w:b/>
                <w:bCs/>
                <w:color w:val="0D0D0D"/>
              </w:rPr>
            </w:pPr>
          </w:p>
        </w:tc>
        <w:tc>
          <w:tcPr>
            <w:tcW w:w="4784" w:type="dxa"/>
            <w:vMerge/>
          </w:tcPr>
          <w:p w:rsidR="00BC2523" w:rsidRPr="003D13A0" w:rsidRDefault="00BC2523" w:rsidP="00BC2523">
            <w:pPr>
              <w:jc w:val="both"/>
              <w:rPr>
                <w:b/>
                <w:bCs/>
                <w:color w:val="0D0D0D"/>
              </w:rPr>
            </w:pPr>
          </w:p>
        </w:tc>
        <w:tc>
          <w:tcPr>
            <w:tcW w:w="1230" w:type="dxa"/>
            <w:tcBorders>
              <w:right w:val="single" w:sz="4" w:space="0" w:color="auto"/>
            </w:tcBorders>
          </w:tcPr>
          <w:p w:rsidR="00BC2523" w:rsidRPr="003D13A0" w:rsidRDefault="00BC2523" w:rsidP="00BC2523">
            <w:pPr>
              <w:jc w:val="center"/>
              <w:rPr>
                <w:b/>
                <w:bCs/>
                <w:color w:val="0D0D0D"/>
              </w:rPr>
            </w:pPr>
            <w:r w:rsidRPr="003D13A0">
              <w:rPr>
                <w:b/>
                <w:bCs/>
                <w:color w:val="0D0D0D"/>
              </w:rPr>
              <w:t>норматив</w:t>
            </w:r>
          </w:p>
        </w:tc>
        <w:tc>
          <w:tcPr>
            <w:tcW w:w="1230" w:type="dxa"/>
            <w:tcBorders>
              <w:left w:val="single" w:sz="4" w:space="0" w:color="auto"/>
              <w:right w:val="single" w:sz="4" w:space="0" w:color="auto"/>
            </w:tcBorders>
          </w:tcPr>
          <w:p w:rsidR="00BC2523" w:rsidRPr="003D13A0" w:rsidRDefault="00BC2523" w:rsidP="00BC2523">
            <w:pPr>
              <w:jc w:val="center"/>
              <w:rPr>
                <w:b/>
                <w:bCs/>
                <w:color w:val="0D0D0D"/>
              </w:rPr>
            </w:pPr>
            <w:r w:rsidRPr="003D13A0">
              <w:rPr>
                <w:b/>
                <w:bCs/>
                <w:color w:val="0D0D0D"/>
              </w:rPr>
              <w:t>факт</w:t>
            </w:r>
          </w:p>
        </w:tc>
        <w:tc>
          <w:tcPr>
            <w:tcW w:w="1776" w:type="dxa"/>
            <w:tcBorders>
              <w:left w:val="single" w:sz="4" w:space="0" w:color="auto"/>
            </w:tcBorders>
          </w:tcPr>
          <w:p w:rsidR="00BC2523" w:rsidRPr="003D13A0" w:rsidRDefault="00BC2523" w:rsidP="00BC2523">
            <w:pPr>
              <w:jc w:val="center"/>
              <w:rPr>
                <w:b/>
                <w:bCs/>
                <w:color w:val="0D0D0D"/>
              </w:rPr>
            </w:pPr>
          </w:p>
        </w:tc>
      </w:tr>
      <w:tr w:rsidR="00BC2523" w:rsidRPr="003D13A0" w:rsidTr="00CB27F9">
        <w:trPr>
          <w:trHeight w:val="267"/>
        </w:trPr>
        <w:tc>
          <w:tcPr>
            <w:tcW w:w="820" w:type="dxa"/>
          </w:tcPr>
          <w:p w:rsidR="00BC2523" w:rsidRPr="003D13A0" w:rsidRDefault="00BC2523" w:rsidP="00BC2523">
            <w:pPr>
              <w:jc w:val="center"/>
              <w:rPr>
                <w:color w:val="0D0D0D"/>
              </w:rPr>
            </w:pPr>
            <w:r w:rsidRPr="003D13A0">
              <w:rPr>
                <w:color w:val="0D0D0D"/>
              </w:rPr>
              <w:t>1</w:t>
            </w:r>
          </w:p>
        </w:tc>
        <w:tc>
          <w:tcPr>
            <w:tcW w:w="4784" w:type="dxa"/>
          </w:tcPr>
          <w:p w:rsidR="00BC2523" w:rsidRPr="003D13A0" w:rsidRDefault="0059587D" w:rsidP="00BC2523">
            <w:pPr>
              <w:jc w:val="both"/>
              <w:rPr>
                <w:color w:val="0D0D0D"/>
              </w:rPr>
            </w:pPr>
            <w:r w:rsidRPr="003D13A0">
              <w:rPr>
                <w:color w:val="0D0D0D"/>
              </w:rPr>
              <w:t>вторая</w:t>
            </w:r>
            <w:r w:rsidR="00BC2523" w:rsidRPr="003D13A0">
              <w:rPr>
                <w:color w:val="0D0D0D"/>
              </w:rPr>
              <w:t xml:space="preserve"> группа</w:t>
            </w:r>
            <w:r w:rsidRPr="003D13A0">
              <w:rPr>
                <w:color w:val="0D0D0D"/>
              </w:rPr>
              <w:t xml:space="preserve"> раннего возраста</w:t>
            </w:r>
            <w:r w:rsidR="00BC2523" w:rsidRPr="003D13A0">
              <w:rPr>
                <w:color w:val="0D0D0D"/>
              </w:rPr>
              <w:t xml:space="preserve"> с 2 – 3 лет</w:t>
            </w:r>
          </w:p>
        </w:tc>
        <w:tc>
          <w:tcPr>
            <w:tcW w:w="1230" w:type="dxa"/>
            <w:tcBorders>
              <w:right w:val="single" w:sz="4" w:space="0" w:color="auto"/>
            </w:tcBorders>
          </w:tcPr>
          <w:p w:rsidR="00BC2523" w:rsidRPr="003D13A0" w:rsidRDefault="00BC2523" w:rsidP="00BC2523">
            <w:pPr>
              <w:jc w:val="center"/>
              <w:rPr>
                <w:color w:val="0D0D0D"/>
              </w:rPr>
            </w:pPr>
            <w:r w:rsidRPr="003D13A0">
              <w:rPr>
                <w:color w:val="0D0D0D"/>
              </w:rPr>
              <w:t>19</w:t>
            </w:r>
          </w:p>
        </w:tc>
        <w:tc>
          <w:tcPr>
            <w:tcW w:w="1230" w:type="dxa"/>
            <w:tcBorders>
              <w:left w:val="single" w:sz="4" w:space="0" w:color="auto"/>
              <w:right w:val="single" w:sz="4" w:space="0" w:color="auto"/>
            </w:tcBorders>
          </w:tcPr>
          <w:p w:rsidR="00BC2523" w:rsidRPr="003D13A0" w:rsidRDefault="00BC2523" w:rsidP="00BC2523">
            <w:pPr>
              <w:jc w:val="center"/>
              <w:rPr>
                <w:color w:val="0D0D0D"/>
              </w:rPr>
            </w:pPr>
            <w:r w:rsidRPr="003D13A0">
              <w:rPr>
                <w:color w:val="0D0D0D"/>
              </w:rPr>
              <w:t>19</w:t>
            </w:r>
          </w:p>
        </w:tc>
        <w:tc>
          <w:tcPr>
            <w:tcW w:w="1776" w:type="dxa"/>
            <w:tcBorders>
              <w:left w:val="single" w:sz="4" w:space="0" w:color="auto"/>
            </w:tcBorders>
          </w:tcPr>
          <w:p w:rsidR="00BC2523" w:rsidRPr="003D13A0" w:rsidRDefault="00BC2523" w:rsidP="00BC2523">
            <w:pPr>
              <w:rPr>
                <w:color w:val="0D0D0D"/>
              </w:rPr>
            </w:pPr>
            <w:r w:rsidRPr="003D13A0">
              <w:rPr>
                <w:color w:val="0D0D0D"/>
              </w:rPr>
              <w:t>2900;     85%</w:t>
            </w:r>
          </w:p>
        </w:tc>
      </w:tr>
      <w:tr w:rsidR="00BC2523" w:rsidRPr="003D13A0" w:rsidTr="00CB27F9">
        <w:trPr>
          <w:trHeight w:val="279"/>
        </w:trPr>
        <w:tc>
          <w:tcPr>
            <w:tcW w:w="820" w:type="dxa"/>
          </w:tcPr>
          <w:p w:rsidR="00BC2523" w:rsidRPr="003D13A0" w:rsidRDefault="00BC2523" w:rsidP="00BC2523">
            <w:pPr>
              <w:jc w:val="center"/>
              <w:rPr>
                <w:color w:val="0D0D0D"/>
              </w:rPr>
            </w:pPr>
            <w:r w:rsidRPr="003D13A0">
              <w:rPr>
                <w:color w:val="0D0D0D"/>
              </w:rPr>
              <w:t>2</w:t>
            </w:r>
          </w:p>
        </w:tc>
        <w:tc>
          <w:tcPr>
            <w:tcW w:w="4784" w:type="dxa"/>
          </w:tcPr>
          <w:p w:rsidR="00BC2523" w:rsidRPr="003D13A0" w:rsidRDefault="00BC2523" w:rsidP="00BC2523">
            <w:pPr>
              <w:jc w:val="both"/>
              <w:rPr>
                <w:color w:val="0D0D0D"/>
              </w:rPr>
            </w:pPr>
            <w:r w:rsidRPr="003D13A0">
              <w:rPr>
                <w:color w:val="0D0D0D"/>
              </w:rPr>
              <w:t xml:space="preserve"> младшая группа с  3– 4  лет</w:t>
            </w:r>
          </w:p>
        </w:tc>
        <w:tc>
          <w:tcPr>
            <w:tcW w:w="1230" w:type="dxa"/>
            <w:tcBorders>
              <w:right w:val="single" w:sz="4" w:space="0" w:color="auto"/>
            </w:tcBorders>
          </w:tcPr>
          <w:p w:rsidR="00BC2523" w:rsidRPr="003D13A0" w:rsidRDefault="00BC2523" w:rsidP="00BC2523">
            <w:pPr>
              <w:jc w:val="center"/>
              <w:rPr>
                <w:color w:val="0D0D0D"/>
              </w:rPr>
            </w:pPr>
            <w:r w:rsidRPr="003D13A0">
              <w:rPr>
                <w:color w:val="0D0D0D"/>
              </w:rPr>
              <w:t>19</w:t>
            </w:r>
          </w:p>
        </w:tc>
        <w:tc>
          <w:tcPr>
            <w:tcW w:w="1230" w:type="dxa"/>
            <w:tcBorders>
              <w:left w:val="single" w:sz="4" w:space="0" w:color="auto"/>
              <w:right w:val="single" w:sz="4" w:space="0" w:color="auto"/>
            </w:tcBorders>
          </w:tcPr>
          <w:p w:rsidR="00BC2523" w:rsidRPr="003D13A0" w:rsidRDefault="00BC2523" w:rsidP="00BC2523">
            <w:pPr>
              <w:jc w:val="center"/>
              <w:rPr>
                <w:color w:val="0D0D0D"/>
              </w:rPr>
            </w:pPr>
            <w:r w:rsidRPr="003D13A0">
              <w:rPr>
                <w:color w:val="0D0D0D"/>
              </w:rPr>
              <w:t>19</w:t>
            </w:r>
          </w:p>
        </w:tc>
        <w:tc>
          <w:tcPr>
            <w:tcW w:w="1776" w:type="dxa"/>
            <w:tcBorders>
              <w:left w:val="single" w:sz="4" w:space="0" w:color="auto"/>
            </w:tcBorders>
          </w:tcPr>
          <w:p w:rsidR="00BC2523" w:rsidRPr="003D13A0" w:rsidRDefault="00BC2523" w:rsidP="00BC2523">
            <w:pPr>
              <w:rPr>
                <w:color w:val="0D0D0D"/>
              </w:rPr>
            </w:pPr>
            <w:r w:rsidRPr="003D13A0">
              <w:rPr>
                <w:color w:val="0D0D0D"/>
              </w:rPr>
              <w:t>3122;     91%</w:t>
            </w:r>
          </w:p>
        </w:tc>
      </w:tr>
      <w:tr w:rsidR="00BC2523" w:rsidRPr="003D13A0" w:rsidTr="00CB27F9">
        <w:trPr>
          <w:trHeight w:val="279"/>
        </w:trPr>
        <w:tc>
          <w:tcPr>
            <w:tcW w:w="820" w:type="dxa"/>
          </w:tcPr>
          <w:p w:rsidR="00BC2523" w:rsidRPr="003D13A0" w:rsidRDefault="00BC2523" w:rsidP="00BC2523">
            <w:pPr>
              <w:jc w:val="center"/>
              <w:rPr>
                <w:color w:val="0D0D0D"/>
              </w:rPr>
            </w:pPr>
            <w:r w:rsidRPr="003D13A0">
              <w:rPr>
                <w:color w:val="0D0D0D"/>
              </w:rPr>
              <w:t>3</w:t>
            </w:r>
          </w:p>
        </w:tc>
        <w:tc>
          <w:tcPr>
            <w:tcW w:w="4784" w:type="dxa"/>
          </w:tcPr>
          <w:p w:rsidR="00BC2523" w:rsidRPr="003D13A0" w:rsidRDefault="00BC2523" w:rsidP="00BC2523">
            <w:pPr>
              <w:jc w:val="both"/>
              <w:rPr>
                <w:color w:val="0D0D0D"/>
              </w:rPr>
            </w:pPr>
            <w:r w:rsidRPr="003D13A0">
              <w:rPr>
                <w:color w:val="0D0D0D"/>
              </w:rPr>
              <w:t>Средняя группа с 4 – 5 лет</w:t>
            </w:r>
          </w:p>
        </w:tc>
        <w:tc>
          <w:tcPr>
            <w:tcW w:w="1230" w:type="dxa"/>
            <w:tcBorders>
              <w:right w:val="single" w:sz="4" w:space="0" w:color="auto"/>
            </w:tcBorders>
          </w:tcPr>
          <w:p w:rsidR="00BC2523" w:rsidRPr="003D13A0" w:rsidRDefault="00BC2523" w:rsidP="00BC2523">
            <w:pPr>
              <w:jc w:val="center"/>
              <w:rPr>
                <w:color w:val="0D0D0D"/>
              </w:rPr>
            </w:pPr>
            <w:r w:rsidRPr="003D13A0">
              <w:rPr>
                <w:color w:val="0D0D0D"/>
              </w:rPr>
              <w:t>28</w:t>
            </w:r>
          </w:p>
        </w:tc>
        <w:tc>
          <w:tcPr>
            <w:tcW w:w="1230" w:type="dxa"/>
            <w:tcBorders>
              <w:left w:val="single" w:sz="4" w:space="0" w:color="auto"/>
              <w:right w:val="single" w:sz="4" w:space="0" w:color="auto"/>
            </w:tcBorders>
          </w:tcPr>
          <w:p w:rsidR="00BC2523" w:rsidRPr="003D13A0" w:rsidRDefault="00BC2523" w:rsidP="00BC2523">
            <w:pPr>
              <w:jc w:val="center"/>
              <w:rPr>
                <w:color w:val="0D0D0D"/>
              </w:rPr>
            </w:pPr>
            <w:r w:rsidRPr="003D13A0">
              <w:rPr>
                <w:color w:val="0D0D0D"/>
              </w:rPr>
              <w:t>28</w:t>
            </w:r>
          </w:p>
        </w:tc>
        <w:tc>
          <w:tcPr>
            <w:tcW w:w="1776" w:type="dxa"/>
            <w:tcBorders>
              <w:left w:val="single" w:sz="4" w:space="0" w:color="auto"/>
            </w:tcBorders>
          </w:tcPr>
          <w:p w:rsidR="00BC2523" w:rsidRPr="003D13A0" w:rsidRDefault="00BC2523" w:rsidP="00BC2523">
            <w:pPr>
              <w:rPr>
                <w:color w:val="0D0D0D"/>
              </w:rPr>
            </w:pPr>
            <w:r w:rsidRPr="003D13A0">
              <w:rPr>
                <w:color w:val="0D0D0D"/>
              </w:rPr>
              <w:t>4543;     91%</w:t>
            </w:r>
          </w:p>
        </w:tc>
      </w:tr>
      <w:tr w:rsidR="00BC2523" w:rsidRPr="003D13A0" w:rsidTr="00CB27F9">
        <w:trPr>
          <w:trHeight w:val="267"/>
        </w:trPr>
        <w:tc>
          <w:tcPr>
            <w:tcW w:w="820" w:type="dxa"/>
          </w:tcPr>
          <w:p w:rsidR="00BC2523" w:rsidRPr="003D13A0" w:rsidRDefault="00BC2523" w:rsidP="00BC2523">
            <w:pPr>
              <w:jc w:val="center"/>
              <w:rPr>
                <w:color w:val="0D0D0D"/>
              </w:rPr>
            </w:pPr>
            <w:r w:rsidRPr="003D13A0">
              <w:rPr>
                <w:color w:val="0D0D0D"/>
              </w:rPr>
              <w:t>4</w:t>
            </w:r>
          </w:p>
        </w:tc>
        <w:tc>
          <w:tcPr>
            <w:tcW w:w="4784" w:type="dxa"/>
          </w:tcPr>
          <w:p w:rsidR="00BC2523" w:rsidRPr="003D13A0" w:rsidRDefault="00BC2523" w:rsidP="00BC2523">
            <w:pPr>
              <w:jc w:val="both"/>
              <w:rPr>
                <w:color w:val="0D0D0D"/>
              </w:rPr>
            </w:pPr>
            <w:r w:rsidRPr="003D13A0">
              <w:rPr>
                <w:color w:val="0D0D0D"/>
              </w:rPr>
              <w:t>Старше-подготов группа с 5 - 6 лет, 6-7</w:t>
            </w:r>
          </w:p>
        </w:tc>
        <w:tc>
          <w:tcPr>
            <w:tcW w:w="1230" w:type="dxa"/>
            <w:tcBorders>
              <w:right w:val="single" w:sz="4" w:space="0" w:color="auto"/>
            </w:tcBorders>
          </w:tcPr>
          <w:p w:rsidR="00BC2523" w:rsidRPr="003D13A0" w:rsidRDefault="00BC2523" w:rsidP="00BC2523">
            <w:pPr>
              <w:jc w:val="center"/>
              <w:rPr>
                <w:color w:val="0D0D0D"/>
              </w:rPr>
            </w:pPr>
            <w:r w:rsidRPr="003D13A0">
              <w:rPr>
                <w:color w:val="0D0D0D"/>
              </w:rPr>
              <w:t>28</w:t>
            </w:r>
          </w:p>
        </w:tc>
        <w:tc>
          <w:tcPr>
            <w:tcW w:w="1230" w:type="dxa"/>
            <w:tcBorders>
              <w:left w:val="single" w:sz="4" w:space="0" w:color="auto"/>
              <w:right w:val="single" w:sz="4" w:space="0" w:color="auto"/>
            </w:tcBorders>
          </w:tcPr>
          <w:p w:rsidR="00BC2523" w:rsidRPr="003D13A0" w:rsidRDefault="00BC2523" w:rsidP="00BC2523">
            <w:pPr>
              <w:jc w:val="center"/>
              <w:rPr>
                <w:color w:val="0D0D0D"/>
              </w:rPr>
            </w:pPr>
            <w:r w:rsidRPr="003D13A0">
              <w:rPr>
                <w:color w:val="0D0D0D"/>
              </w:rPr>
              <w:t>28</w:t>
            </w:r>
          </w:p>
        </w:tc>
        <w:tc>
          <w:tcPr>
            <w:tcW w:w="1776" w:type="dxa"/>
            <w:tcBorders>
              <w:left w:val="single" w:sz="4" w:space="0" w:color="auto"/>
            </w:tcBorders>
          </w:tcPr>
          <w:p w:rsidR="00BC2523" w:rsidRPr="003D13A0" w:rsidRDefault="00BC2523" w:rsidP="00BC2523">
            <w:pPr>
              <w:rPr>
                <w:color w:val="0D0D0D"/>
              </w:rPr>
            </w:pPr>
            <w:r w:rsidRPr="003D13A0">
              <w:rPr>
                <w:color w:val="0D0D0D"/>
              </w:rPr>
              <w:t>4857;      96%</w:t>
            </w:r>
          </w:p>
        </w:tc>
      </w:tr>
      <w:tr w:rsidR="00BC2523" w:rsidRPr="003D13A0" w:rsidTr="00CB27F9">
        <w:trPr>
          <w:trHeight w:val="279"/>
        </w:trPr>
        <w:tc>
          <w:tcPr>
            <w:tcW w:w="820" w:type="dxa"/>
          </w:tcPr>
          <w:p w:rsidR="00BC2523" w:rsidRPr="003D13A0" w:rsidRDefault="00BC2523" w:rsidP="00BC2523">
            <w:pPr>
              <w:jc w:val="center"/>
              <w:rPr>
                <w:color w:val="0D0D0D"/>
              </w:rPr>
            </w:pPr>
          </w:p>
        </w:tc>
        <w:tc>
          <w:tcPr>
            <w:tcW w:w="4784" w:type="dxa"/>
          </w:tcPr>
          <w:p w:rsidR="00BC2523" w:rsidRPr="003D13A0" w:rsidRDefault="00BC2523" w:rsidP="00BC2523">
            <w:pPr>
              <w:jc w:val="both"/>
              <w:rPr>
                <w:color w:val="0D0D0D"/>
              </w:rPr>
            </w:pPr>
          </w:p>
        </w:tc>
        <w:tc>
          <w:tcPr>
            <w:tcW w:w="1230" w:type="dxa"/>
            <w:tcBorders>
              <w:right w:val="single" w:sz="4" w:space="0" w:color="auto"/>
            </w:tcBorders>
          </w:tcPr>
          <w:p w:rsidR="00BC2523" w:rsidRPr="003D13A0" w:rsidRDefault="00BC2523" w:rsidP="00BC2523">
            <w:pPr>
              <w:jc w:val="center"/>
              <w:rPr>
                <w:color w:val="0D0D0D"/>
              </w:rPr>
            </w:pPr>
          </w:p>
        </w:tc>
        <w:tc>
          <w:tcPr>
            <w:tcW w:w="1230" w:type="dxa"/>
            <w:tcBorders>
              <w:left w:val="single" w:sz="4" w:space="0" w:color="auto"/>
              <w:right w:val="single" w:sz="4" w:space="0" w:color="auto"/>
            </w:tcBorders>
          </w:tcPr>
          <w:p w:rsidR="00BC2523" w:rsidRPr="003D13A0" w:rsidRDefault="00BC2523" w:rsidP="00BC2523">
            <w:pPr>
              <w:jc w:val="center"/>
              <w:rPr>
                <w:color w:val="0D0D0D"/>
              </w:rPr>
            </w:pPr>
          </w:p>
        </w:tc>
        <w:tc>
          <w:tcPr>
            <w:tcW w:w="1776" w:type="dxa"/>
            <w:tcBorders>
              <w:left w:val="single" w:sz="4" w:space="0" w:color="auto"/>
            </w:tcBorders>
          </w:tcPr>
          <w:p w:rsidR="00BC2523" w:rsidRPr="003D13A0" w:rsidRDefault="00BC2523" w:rsidP="00BC2523">
            <w:pPr>
              <w:jc w:val="center"/>
              <w:rPr>
                <w:color w:val="0D0D0D"/>
              </w:rPr>
            </w:pPr>
          </w:p>
        </w:tc>
      </w:tr>
      <w:tr w:rsidR="00BC2523" w:rsidRPr="003D13A0" w:rsidTr="00CB27F9">
        <w:trPr>
          <w:trHeight w:val="267"/>
        </w:trPr>
        <w:tc>
          <w:tcPr>
            <w:tcW w:w="5605" w:type="dxa"/>
            <w:gridSpan w:val="2"/>
          </w:tcPr>
          <w:p w:rsidR="00BC2523" w:rsidRPr="003D13A0" w:rsidRDefault="00BC2523" w:rsidP="00BC2523">
            <w:pPr>
              <w:jc w:val="center"/>
              <w:rPr>
                <w:b/>
                <w:bCs/>
                <w:color w:val="0D0D0D"/>
              </w:rPr>
            </w:pPr>
            <w:r w:rsidRPr="003D13A0">
              <w:rPr>
                <w:b/>
                <w:bCs/>
                <w:color w:val="0D0D0D"/>
              </w:rPr>
              <w:t>Всего: 4 группы</w:t>
            </w:r>
          </w:p>
        </w:tc>
        <w:tc>
          <w:tcPr>
            <w:tcW w:w="1230" w:type="dxa"/>
            <w:tcBorders>
              <w:right w:val="single" w:sz="4" w:space="0" w:color="auto"/>
            </w:tcBorders>
          </w:tcPr>
          <w:p w:rsidR="00BC2523" w:rsidRPr="003D13A0" w:rsidRDefault="00BC2523" w:rsidP="00BC2523">
            <w:pPr>
              <w:jc w:val="center"/>
              <w:rPr>
                <w:b/>
                <w:bCs/>
                <w:color w:val="0D0D0D"/>
              </w:rPr>
            </w:pPr>
            <w:r w:rsidRPr="003D13A0">
              <w:rPr>
                <w:b/>
                <w:bCs/>
                <w:color w:val="0D0D0D"/>
              </w:rPr>
              <w:t>94</w:t>
            </w:r>
          </w:p>
        </w:tc>
        <w:tc>
          <w:tcPr>
            <w:tcW w:w="1230" w:type="dxa"/>
            <w:tcBorders>
              <w:left w:val="single" w:sz="4" w:space="0" w:color="auto"/>
              <w:right w:val="single" w:sz="4" w:space="0" w:color="auto"/>
            </w:tcBorders>
          </w:tcPr>
          <w:p w:rsidR="00BC2523" w:rsidRPr="003D13A0" w:rsidRDefault="00BC2523" w:rsidP="00BC2523">
            <w:pPr>
              <w:jc w:val="center"/>
              <w:rPr>
                <w:b/>
                <w:bCs/>
                <w:color w:val="0D0D0D"/>
              </w:rPr>
            </w:pPr>
            <w:r w:rsidRPr="003D13A0">
              <w:rPr>
                <w:b/>
                <w:bCs/>
                <w:color w:val="0D0D0D"/>
              </w:rPr>
              <w:t>94</w:t>
            </w:r>
          </w:p>
        </w:tc>
        <w:tc>
          <w:tcPr>
            <w:tcW w:w="1776" w:type="dxa"/>
            <w:tcBorders>
              <w:left w:val="single" w:sz="4" w:space="0" w:color="auto"/>
            </w:tcBorders>
          </w:tcPr>
          <w:p w:rsidR="00BC2523" w:rsidRPr="003D13A0" w:rsidRDefault="00BC2523" w:rsidP="00BC2523">
            <w:pPr>
              <w:rPr>
                <w:b/>
                <w:bCs/>
                <w:color w:val="0D0D0D"/>
              </w:rPr>
            </w:pPr>
            <w:r w:rsidRPr="003D13A0">
              <w:rPr>
                <w:b/>
                <w:bCs/>
                <w:color w:val="0D0D0D"/>
              </w:rPr>
              <w:t>15422;      91%</w:t>
            </w:r>
          </w:p>
        </w:tc>
      </w:tr>
    </w:tbl>
    <w:p w:rsidR="00BC2523" w:rsidRPr="003D13A0" w:rsidRDefault="00BC2523" w:rsidP="00BC2523">
      <w:pPr>
        <w:pStyle w:val="a7"/>
        <w:shd w:val="clear" w:color="auto" w:fill="FFFFFF"/>
        <w:spacing w:before="0" w:beforeAutospacing="0" w:after="0" w:afterAutospacing="0"/>
        <w:jc w:val="center"/>
        <w:textAlignment w:val="baseline"/>
        <w:rPr>
          <w:b/>
          <w:bCs/>
          <w:color w:val="0D0D0D"/>
        </w:rPr>
      </w:pPr>
    </w:p>
    <w:p w:rsidR="00BC2523" w:rsidRPr="003D13A0" w:rsidRDefault="00BC2523" w:rsidP="00BC2523">
      <w:pPr>
        <w:pStyle w:val="a7"/>
        <w:shd w:val="clear" w:color="auto" w:fill="FFFFFF"/>
        <w:spacing w:before="0" w:beforeAutospacing="0" w:after="0" w:afterAutospacing="0"/>
        <w:jc w:val="center"/>
        <w:textAlignment w:val="baseline"/>
      </w:pPr>
      <w:r w:rsidRPr="003D13A0">
        <w:rPr>
          <w:color w:val="0D0D0D"/>
        </w:rPr>
        <w:t xml:space="preserve">  </w:t>
      </w:r>
      <w:r w:rsidRPr="003D13A0">
        <w:rPr>
          <w:b/>
          <w:bCs/>
          <w:color w:val="0D0D0D"/>
          <w:bdr w:val="none" w:sz="0" w:space="0" w:color="auto" w:frame="1"/>
        </w:rPr>
        <w:t>Анализ состояния здоровья воспитанников.</w:t>
      </w:r>
    </w:p>
    <w:p w:rsidR="00BC2523" w:rsidRPr="003D13A0" w:rsidRDefault="00BC2523" w:rsidP="00BC2523">
      <w:pPr>
        <w:rPr>
          <w:b/>
        </w:rPr>
      </w:pPr>
      <w:r w:rsidRPr="003D13A0">
        <w:rPr>
          <w:b/>
        </w:rPr>
        <w:t>Анализ заболеваемости  детей за 3 года:</w:t>
      </w:r>
    </w:p>
    <w:p w:rsidR="00BC2523" w:rsidRPr="003D13A0" w:rsidRDefault="00BC2523" w:rsidP="00CB27F9">
      <w:pPr>
        <w:jc w:val="both"/>
        <w:rPr>
          <w:color w:val="000000"/>
        </w:rPr>
      </w:pPr>
      <w:r w:rsidRPr="003D13A0">
        <w:rPr>
          <w:rStyle w:val="c0"/>
          <w:color w:val="000000"/>
        </w:rPr>
        <w:t>  В ДО функционируют четыре группы дошкольного возраста.</w:t>
      </w:r>
      <w:r w:rsidRPr="003D13A0">
        <w:rPr>
          <w:rStyle w:val="c17"/>
          <w:color w:val="000000"/>
        </w:rPr>
        <w:t>  </w:t>
      </w:r>
      <w:r w:rsidRPr="003D13A0">
        <w:rPr>
          <w:rStyle w:val="c0"/>
          <w:color w:val="000000"/>
        </w:rPr>
        <w:t>Общее санитарное состояние учреждения соответствует требованиям</w:t>
      </w:r>
      <w:r w:rsidRPr="003D13A0">
        <w:rPr>
          <w:rStyle w:val="c17"/>
          <w:color w:val="000000"/>
        </w:rPr>
        <w:t> </w:t>
      </w:r>
      <w:r w:rsidRPr="003D13A0">
        <w:rPr>
          <w:rStyle w:val="c0"/>
          <w:color w:val="000000"/>
        </w:rPr>
        <w:t>Госсанэпиднадзора: питьевой, световой, воздушный режим соответствует нормам.  </w:t>
      </w:r>
    </w:p>
    <w:p w:rsidR="00BC2523" w:rsidRPr="003D13A0" w:rsidRDefault="00BC2523" w:rsidP="00CB27F9">
      <w:pPr>
        <w:jc w:val="both"/>
        <w:rPr>
          <w:color w:val="000000"/>
        </w:rPr>
      </w:pPr>
      <w:r w:rsidRPr="003D13A0">
        <w:rPr>
          <w:rStyle w:val="c17"/>
          <w:color w:val="000000"/>
        </w:rPr>
        <w:t>  </w:t>
      </w:r>
      <w:r w:rsidRPr="003D13A0">
        <w:rPr>
          <w:rStyle w:val="c0"/>
          <w:color w:val="000000"/>
        </w:rPr>
        <w:t>Ежемесячно старшей медицинской сестрой проводится анализ посещаемости и заболеваемости детей. Результаты анализа и возможные причины заболевания детей заслушались на медико-педагогическом совещании и обсуждаются на педсовете.</w:t>
      </w:r>
    </w:p>
    <w:p w:rsidR="00BC2523" w:rsidRPr="003D13A0" w:rsidRDefault="00BC2523" w:rsidP="00CB27F9">
      <w:pPr>
        <w:jc w:val="both"/>
        <w:rPr>
          <w:color w:val="000000"/>
        </w:rPr>
      </w:pPr>
      <w:r w:rsidRPr="003D13A0">
        <w:rPr>
          <w:rStyle w:val="c0"/>
          <w:color w:val="000000"/>
        </w:rPr>
        <w:t>  В период с сентября 2016 по май 2017г.посещали 73 ребенка.  Пропуски по болезни на 1 ребенка составили 4 дня.  2017-2018 уч.год- 85 детей. Пропуски 1 ребенком по болезни составляет 3 дня. Это связано с нарушением температурного режима. (с работой котельной) 2018-2019 уч.год.- 94 ребенка. Пропуски по болезни одним ребенком – 7 дней. Ежегодно с сентября по октябрь месяц медсестрой проводится вакцинация детей против гриппа. Но есть родители, которые отказываются от вакцинации, в результате в основном и болеют их дети. Один ребенок с диагнозом резидуальная энцифалопатия (низкорослость) этот ребенок нуждается в санаторно-курортном лечении и длительное время не посещал дошкольное учреждение. Одна девочка после операции на глаз длительное время проходила реабилитационный курс лечения и санаторно-курортное лечение.</w:t>
      </w:r>
    </w:p>
    <w:p w:rsidR="00BC2523" w:rsidRPr="003D13A0" w:rsidRDefault="00BC2523" w:rsidP="00CB27F9">
      <w:pPr>
        <w:jc w:val="both"/>
        <w:rPr>
          <w:color w:val="000000"/>
        </w:rPr>
      </w:pPr>
      <w:r w:rsidRPr="003D13A0">
        <w:rPr>
          <w:rStyle w:val="c0"/>
          <w:color w:val="000000"/>
        </w:rPr>
        <w:t>  Дети болели в основном ОРЗ, ОРВИ, осложненными трахеитами, бронхитами. Два ребенка находятся в детском саду с диагнозом бронхиальная астма, обострение болезни происходит в период эпидемии.</w:t>
      </w:r>
    </w:p>
    <w:p w:rsidR="00BC2523" w:rsidRPr="003D13A0" w:rsidRDefault="00BC2523" w:rsidP="00CB27F9">
      <w:pPr>
        <w:tabs>
          <w:tab w:val="left" w:pos="5328"/>
        </w:tabs>
        <w:jc w:val="both"/>
        <w:rPr>
          <w:color w:val="000000"/>
        </w:rPr>
      </w:pPr>
      <w:r w:rsidRPr="003D13A0">
        <w:rPr>
          <w:rStyle w:val="c7"/>
          <w:color w:val="000000"/>
        </w:rPr>
        <w:t>Причины заболеваемости:</w:t>
      </w:r>
      <w:r w:rsidRPr="003D13A0">
        <w:rPr>
          <w:rStyle w:val="c7"/>
          <w:color w:val="000000"/>
        </w:rPr>
        <w:tab/>
      </w:r>
    </w:p>
    <w:p w:rsidR="00BC2523" w:rsidRPr="003D13A0" w:rsidRDefault="00BC2523" w:rsidP="00CB27F9">
      <w:pPr>
        <w:tabs>
          <w:tab w:val="left" w:pos="5328"/>
        </w:tabs>
        <w:jc w:val="both"/>
        <w:rPr>
          <w:color w:val="000000"/>
        </w:rPr>
      </w:pPr>
      <w:r w:rsidRPr="003D13A0">
        <w:rPr>
          <w:rStyle w:val="c0"/>
          <w:color w:val="000000"/>
        </w:rPr>
        <w:lastRenderedPageBreak/>
        <w:t>1.Всплеск заболеваемости связан с началом посещаемости ребенком детского  учреждения , когда он вступает в контакт с большим числом потенциальных разносчиков инфекции.</w:t>
      </w:r>
    </w:p>
    <w:p w:rsidR="00BC2523" w:rsidRPr="003D13A0" w:rsidRDefault="00BC2523" w:rsidP="00CB27F9">
      <w:pPr>
        <w:jc w:val="both"/>
        <w:rPr>
          <w:color w:val="000000"/>
        </w:rPr>
      </w:pPr>
      <w:r w:rsidRPr="003D13A0">
        <w:rPr>
          <w:rStyle w:val="c0"/>
          <w:color w:val="000000"/>
        </w:rPr>
        <w:t>2.Малоподвижный образ жизни в семье. Чаще всего родители занимают детей просмотром мультфильмов и компьютерными играми, не ограничивая их по времени.</w:t>
      </w:r>
    </w:p>
    <w:p w:rsidR="00BC2523" w:rsidRPr="003D13A0" w:rsidRDefault="00BC2523" w:rsidP="00CB27F9">
      <w:pPr>
        <w:jc w:val="both"/>
        <w:rPr>
          <w:color w:val="000000"/>
        </w:rPr>
      </w:pPr>
      <w:r w:rsidRPr="003D13A0">
        <w:rPr>
          <w:rStyle w:val="c0"/>
          <w:color w:val="000000"/>
        </w:rPr>
        <w:t>3.Слабый иммунитет.  Дети попросту не готовы эффективно противостоять инфекциям. Здоровый образ жизни и правильное питание – вот первые доступные шаги по укреплению иммунитета.</w:t>
      </w:r>
    </w:p>
    <w:p w:rsidR="00BC2523" w:rsidRPr="003D13A0" w:rsidRDefault="00BC2523" w:rsidP="00CB27F9">
      <w:pPr>
        <w:jc w:val="both"/>
        <w:rPr>
          <w:color w:val="000000"/>
        </w:rPr>
      </w:pPr>
      <w:r w:rsidRPr="003D13A0">
        <w:rPr>
          <w:rStyle w:val="c0"/>
          <w:color w:val="000000"/>
        </w:rPr>
        <w:t>4.Эпидемии. Повышение заболеваемости в январе-феврале месяце было связано с вспышкой ОРВИ в нашем районе.</w:t>
      </w:r>
    </w:p>
    <w:p w:rsidR="00BC2523" w:rsidRPr="003D13A0" w:rsidRDefault="00BC2523" w:rsidP="00CB27F9">
      <w:pPr>
        <w:jc w:val="both"/>
        <w:rPr>
          <w:color w:val="000000"/>
        </w:rPr>
      </w:pPr>
      <w:r w:rsidRPr="003D13A0">
        <w:rPr>
          <w:rStyle w:val="c0"/>
          <w:color w:val="000000"/>
        </w:rPr>
        <w:t>5.Неправильное питание.</w:t>
      </w:r>
      <w:r w:rsidRPr="003D13A0">
        <w:rPr>
          <w:rStyle w:val="c14"/>
          <w:color w:val="000000"/>
          <w:shd w:val="clear" w:color="auto" w:fill="FFFFFF"/>
        </w:rPr>
        <w:t>  </w:t>
      </w:r>
      <w:r w:rsidRPr="003D13A0">
        <w:rPr>
          <w:rStyle w:val="c0"/>
          <w:color w:val="000000"/>
          <w:shd w:val="clear" w:color="auto" w:fill="FFFFFF"/>
        </w:rPr>
        <w:t>Даже посещая детские дошкольные   учреждения, в которых все продукты строго нормируются и их сбалансированность просчитывается, малыши всё равно попадают в группу риска. Причина – неправильное питание детей дома.</w:t>
      </w:r>
    </w:p>
    <w:p w:rsidR="00BC2523" w:rsidRPr="003D13A0" w:rsidRDefault="00BC2523" w:rsidP="00CB27F9">
      <w:pPr>
        <w:jc w:val="both"/>
        <w:rPr>
          <w:color w:val="000000"/>
        </w:rPr>
      </w:pPr>
      <w:r w:rsidRPr="003D13A0">
        <w:rPr>
          <w:rStyle w:val="c5"/>
          <w:b/>
          <w:bCs/>
          <w:color w:val="000000"/>
        </w:rPr>
        <w:t>Причины пропусков без причины:</w:t>
      </w:r>
    </w:p>
    <w:p w:rsidR="00BC2523" w:rsidRPr="003D13A0" w:rsidRDefault="00BC2523" w:rsidP="00CB27F9">
      <w:pPr>
        <w:jc w:val="both"/>
        <w:rPr>
          <w:color w:val="000000"/>
        </w:rPr>
      </w:pPr>
      <w:r w:rsidRPr="003D13A0">
        <w:rPr>
          <w:rStyle w:val="c0"/>
          <w:color w:val="000000"/>
        </w:rPr>
        <w:t>1.Отдаленность детского сада от места проживания детей.</w:t>
      </w:r>
    </w:p>
    <w:p w:rsidR="00BC2523" w:rsidRPr="003D13A0" w:rsidRDefault="00BC2523" w:rsidP="00CB27F9">
      <w:pPr>
        <w:jc w:val="both"/>
        <w:rPr>
          <w:color w:val="000000"/>
        </w:rPr>
      </w:pPr>
      <w:r w:rsidRPr="003D13A0">
        <w:rPr>
          <w:rStyle w:val="c0"/>
          <w:color w:val="000000"/>
        </w:rPr>
        <w:t>2.При низкой температуре родители оставляют детей дома.</w:t>
      </w:r>
    </w:p>
    <w:p w:rsidR="00BC2523" w:rsidRPr="00B81AB0" w:rsidRDefault="00BC2523" w:rsidP="00CB27F9">
      <w:pPr>
        <w:jc w:val="both"/>
        <w:rPr>
          <w:color w:val="000000"/>
        </w:rPr>
      </w:pPr>
      <w:r w:rsidRPr="00B81AB0">
        <w:rPr>
          <w:rStyle w:val="c7"/>
          <w:color w:val="000000"/>
        </w:rPr>
        <w:t>Проводимая работа по снижению заболеваемости и пропусков без причин:</w:t>
      </w:r>
    </w:p>
    <w:p w:rsidR="00BC2523" w:rsidRPr="00B81AB0" w:rsidRDefault="00BC2523" w:rsidP="00CB27F9">
      <w:pPr>
        <w:jc w:val="both"/>
        <w:rPr>
          <w:color w:val="000000"/>
        </w:rPr>
      </w:pPr>
      <w:r w:rsidRPr="00B81AB0">
        <w:rPr>
          <w:rStyle w:val="c0"/>
          <w:color w:val="000000"/>
        </w:rPr>
        <w:t>1.Беседы с родителями. Консультации в уголок.</w:t>
      </w:r>
    </w:p>
    <w:p w:rsidR="00BC2523" w:rsidRPr="00B81AB0" w:rsidRDefault="00BC2523" w:rsidP="00CB27F9">
      <w:pPr>
        <w:jc w:val="both"/>
        <w:rPr>
          <w:color w:val="000000"/>
        </w:rPr>
      </w:pPr>
      <w:r w:rsidRPr="00B81AB0">
        <w:rPr>
          <w:rStyle w:val="c0"/>
          <w:color w:val="000000"/>
        </w:rPr>
        <w:t>2. Проведение профилактических мероприятий во время эпидемиологического режима согласно плану учреждения</w:t>
      </w:r>
    </w:p>
    <w:p w:rsidR="00BC2523" w:rsidRPr="00B81AB0" w:rsidRDefault="00BC2523" w:rsidP="00CB27F9">
      <w:pPr>
        <w:jc w:val="both"/>
        <w:rPr>
          <w:color w:val="000000"/>
        </w:rPr>
      </w:pPr>
      <w:r w:rsidRPr="00B81AB0">
        <w:rPr>
          <w:rStyle w:val="c0"/>
          <w:color w:val="000000"/>
        </w:rPr>
        <w:t>3.Решена проблема по устранению температурного нарушения в группах учреждения (приобретены дополнительные обогреватели)</w:t>
      </w:r>
    </w:p>
    <w:p w:rsidR="00BC2523" w:rsidRPr="00B81AB0" w:rsidRDefault="00BC2523" w:rsidP="00CB27F9">
      <w:pPr>
        <w:jc w:val="both"/>
        <w:rPr>
          <w:color w:val="000000"/>
        </w:rPr>
      </w:pPr>
      <w:r w:rsidRPr="00B81AB0">
        <w:rPr>
          <w:rStyle w:val="c0"/>
          <w:color w:val="000000"/>
        </w:rPr>
        <w:t>5.Ведение мониторинга теплового режима и утреннего приема детей.</w:t>
      </w:r>
    </w:p>
    <w:p w:rsidR="00BC2523" w:rsidRPr="00B81AB0" w:rsidRDefault="00BC2523" w:rsidP="00CB27F9">
      <w:pPr>
        <w:jc w:val="both"/>
        <w:rPr>
          <w:color w:val="000000"/>
        </w:rPr>
      </w:pPr>
      <w:r w:rsidRPr="00B81AB0">
        <w:rPr>
          <w:rStyle w:val="c0"/>
          <w:color w:val="000000"/>
        </w:rPr>
        <w:t>6.Витаминизация (соки, фрукты)</w:t>
      </w:r>
    </w:p>
    <w:p w:rsidR="00BC2523" w:rsidRPr="00B81AB0" w:rsidRDefault="00BC2523" w:rsidP="00CB27F9">
      <w:pPr>
        <w:jc w:val="both"/>
        <w:rPr>
          <w:color w:val="000000"/>
        </w:rPr>
      </w:pPr>
      <w:r w:rsidRPr="00B81AB0">
        <w:rPr>
          <w:rStyle w:val="c0"/>
          <w:color w:val="000000"/>
        </w:rPr>
        <w:t>7.Сбалансированное питание</w:t>
      </w:r>
    </w:p>
    <w:p w:rsidR="00BC2523" w:rsidRPr="00B81AB0" w:rsidRDefault="00BC2523" w:rsidP="00CB27F9">
      <w:pPr>
        <w:jc w:val="both"/>
        <w:rPr>
          <w:color w:val="000000"/>
        </w:rPr>
      </w:pPr>
      <w:r w:rsidRPr="00B81AB0">
        <w:rPr>
          <w:rStyle w:val="c0"/>
          <w:color w:val="000000"/>
        </w:rPr>
        <w:t>8.Выполнение режимных моментов (закаливание, прогулка, утренняя гимнастика….</w:t>
      </w:r>
    </w:p>
    <w:p w:rsidR="00BC2523" w:rsidRPr="00B81AB0" w:rsidRDefault="00BC2523" w:rsidP="00CB27F9">
      <w:pPr>
        <w:jc w:val="both"/>
        <w:rPr>
          <w:color w:val="000000"/>
        </w:rPr>
      </w:pPr>
      <w:r w:rsidRPr="00B81AB0">
        <w:rPr>
          <w:rStyle w:val="c0"/>
          <w:color w:val="000000"/>
        </w:rPr>
        <w:t>Для полноценного физического развития детей, реализации потребности в движении в детском саду созданы определённые условия.</w:t>
      </w:r>
    </w:p>
    <w:p w:rsidR="00BC2523" w:rsidRPr="00B81AB0" w:rsidRDefault="00BC2523" w:rsidP="00CB27F9">
      <w:pPr>
        <w:jc w:val="both"/>
        <w:rPr>
          <w:color w:val="000000"/>
        </w:rPr>
      </w:pPr>
      <w:r w:rsidRPr="00B81AB0">
        <w:rPr>
          <w:rStyle w:val="c0"/>
          <w:color w:val="000000"/>
        </w:rPr>
        <w:t>В старшей группе создан уголок физической культуры, где располагаются различные физические пособия, в том числе и для профилактики плоскостопия.</w:t>
      </w:r>
    </w:p>
    <w:p w:rsidR="00BC2523" w:rsidRPr="00B81AB0" w:rsidRDefault="00BC2523" w:rsidP="00CB27F9">
      <w:pPr>
        <w:jc w:val="both"/>
        <w:rPr>
          <w:color w:val="000000"/>
        </w:rPr>
      </w:pPr>
      <w:r w:rsidRPr="00B81AB0">
        <w:rPr>
          <w:rStyle w:val="c0"/>
          <w:color w:val="000000"/>
        </w:rPr>
        <w:t> В целях оздоровительной и лечебно-профилактической работы с детьми нами была разработана система профилактической и коррекционной работы.</w:t>
      </w:r>
    </w:p>
    <w:p w:rsidR="00BC2523" w:rsidRPr="00B81AB0" w:rsidRDefault="00BC2523" w:rsidP="00CB27F9">
      <w:pPr>
        <w:jc w:val="both"/>
        <w:rPr>
          <w:rStyle w:val="c7"/>
          <w:b/>
          <w:bCs/>
          <w:color w:val="000000"/>
        </w:rPr>
      </w:pPr>
    </w:p>
    <w:p w:rsidR="00BC2523" w:rsidRPr="00B81AB0" w:rsidRDefault="00BC2523" w:rsidP="00CB27F9">
      <w:pPr>
        <w:jc w:val="both"/>
        <w:rPr>
          <w:color w:val="000000"/>
        </w:rPr>
      </w:pPr>
      <w:r w:rsidRPr="00B81AB0">
        <w:rPr>
          <w:rStyle w:val="c7"/>
          <w:color w:val="000000"/>
        </w:rPr>
        <w:t>Система профилактической</w:t>
      </w:r>
    </w:p>
    <w:p w:rsidR="00BC2523" w:rsidRPr="00B81AB0" w:rsidRDefault="00BC2523" w:rsidP="00CB27F9">
      <w:pPr>
        <w:jc w:val="both"/>
        <w:rPr>
          <w:color w:val="000000"/>
        </w:rPr>
      </w:pPr>
      <w:r w:rsidRPr="00B81AB0">
        <w:rPr>
          <w:rStyle w:val="c7"/>
          <w:color w:val="000000"/>
        </w:rPr>
        <w:t> и коррекционной работы по оздоровлению дошкольников</w:t>
      </w:r>
    </w:p>
    <w:p w:rsidR="00BC2523" w:rsidRPr="00B81AB0" w:rsidRDefault="00BC2523" w:rsidP="00CB27F9">
      <w:pPr>
        <w:jc w:val="both"/>
        <w:rPr>
          <w:color w:val="000000"/>
        </w:rPr>
      </w:pPr>
      <w:r w:rsidRPr="00B81AB0">
        <w:rPr>
          <w:rStyle w:val="c7"/>
          <w:color w:val="000000"/>
          <w:u w:val="single"/>
        </w:rPr>
        <w:t>Профилактика</w:t>
      </w:r>
    </w:p>
    <w:p w:rsidR="00BC2523" w:rsidRPr="00B81AB0" w:rsidRDefault="00BC2523" w:rsidP="00CB27F9">
      <w:pPr>
        <w:jc w:val="both"/>
        <w:rPr>
          <w:color w:val="000000"/>
        </w:rPr>
      </w:pPr>
      <w:r w:rsidRPr="00B81AB0">
        <w:rPr>
          <w:rStyle w:val="c0"/>
          <w:color w:val="000000"/>
        </w:rPr>
        <w:t>Комплексы упражнений по профилактике нарушений зрения во время занятий (Гимнастика для глазок)</w:t>
      </w:r>
    </w:p>
    <w:p w:rsidR="00BC2523" w:rsidRPr="00B81AB0" w:rsidRDefault="00BC2523" w:rsidP="00CB27F9">
      <w:pPr>
        <w:jc w:val="both"/>
        <w:rPr>
          <w:color w:val="000000"/>
        </w:rPr>
      </w:pPr>
      <w:r w:rsidRPr="00B81AB0">
        <w:rPr>
          <w:rStyle w:val="c0"/>
          <w:color w:val="000000"/>
        </w:rPr>
        <w:t>Комплексы по профилактике плоскостопия</w:t>
      </w:r>
    </w:p>
    <w:p w:rsidR="00BC2523" w:rsidRPr="00B81AB0" w:rsidRDefault="00BC2523" w:rsidP="00CB27F9">
      <w:pPr>
        <w:jc w:val="both"/>
        <w:rPr>
          <w:color w:val="000000"/>
        </w:rPr>
      </w:pPr>
      <w:r w:rsidRPr="00B81AB0">
        <w:rPr>
          <w:rStyle w:val="c0"/>
          <w:color w:val="000000"/>
        </w:rPr>
        <w:t>Дыхательная гимнастика</w:t>
      </w:r>
    </w:p>
    <w:p w:rsidR="00BC2523" w:rsidRPr="00B81AB0" w:rsidRDefault="00BC2523" w:rsidP="00CB27F9">
      <w:pPr>
        <w:jc w:val="both"/>
        <w:rPr>
          <w:color w:val="000000"/>
        </w:rPr>
      </w:pPr>
      <w:r w:rsidRPr="00B81AB0">
        <w:rPr>
          <w:rStyle w:val="c0"/>
          <w:color w:val="000000"/>
        </w:rPr>
        <w:t>Снятие умственной усталости во время занятий (релаксационные паузы, физкультминутки, массаж ушных раковин)</w:t>
      </w:r>
    </w:p>
    <w:p w:rsidR="00BC2523" w:rsidRPr="00B81AB0" w:rsidRDefault="00BC2523" w:rsidP="00CB27F9">
      <w:pPr>
        <w:jc w:val="both"/>
        <w:rPr>
          <w:color w:val="000000"/>
        </w:rPr>
      </w:pPr>
      <w:r w:rsidRPr="00B81AB0">
        <w:rPr>
          <w:rStyle w:val="c0"/>
          <w:color w:val="000000"/>
        </w:rPr>
        <w:t>Прогулки + динамический час</w:t>
      </w:r>
    </w:p>
    <w:p w:rsidR="00BC2523" w:rsidRPr="00B81AB0" w:rsidRDefault="00BC2523" w:rsidP="00CB27F9">
      <w:pPr>
        <w:jc w:val="both"/>
        <w:rPr>
          <w:color w:val="000000"/>
        </w:rPr>
      </w:pPr>
      <w:r w:rsidRPr="00B81AB0">
        <w:rPr>
          <w:rStyle w:val="c0"/>
          <w:color w:val="000000"/>
        </w:rPr>
        <w:t>Закаливание:</w:t>
      </w:r>
    </w:p>
    <w:p w:rsidR="00BC2523" w:rsidRPr="00B81AB0" w:rsidRDefault="00BC2523" w:rsidP="00CB27F9">
      <w:pPr>
        <w:jc w:val="both"/>
        <w:rPr>
          <w:color w:val="000000"/>
        </w:rPr>
      </w:pPr>
      <w:r w:rsidRPr="00B81AB0">
        <w:rPr>
          <w:rStyle w:val="c0"/>
          <w:color w:val="000000"/>
        </w:rPr>
        <w:t>Ходьба босиком</w:t>
      </w:r>
    </w:p>
    <w:p w:rsidR="00BC2523" w:rsidRPr="00B81AB0" w:rsidRDefault="00BC2523" w:rsidP="00CB27F9">
      <w:pPr>
        <w:jc w:val="both"/>
        <w:rPr>
          <w:color w:val="000000"/>
        </w:rPr>
      </w:pPr>
      <w:r w:rsidRPr="00B81AB0">
        <w:rPr>
          <w:rStyle w:val="c0"/>
          <w:color w:val="000000"/>
        </w:rPr>
        <w:t>Обширное умывание</w:t>
      </w:r>
    </w:p>
    <w:p w:rsidR="00BC2523" w:rsidRPr="00B81AB0" w:rsidRDefault="00BC2523" w:rsidP="00CB27F9">
      <w:pPr>
        <w:jc w:val="both"/>
        <w:rPr>
          <w:color w:val="000000"/>
        </w:rPr>
      </w:pPr>
      <w:r w:rsidRPr="00B81AB0">
        <w:rPr>
          <w:rStyle w:val="c0"/>
          <w:color w:val="000000"/>
        </w:rPr>
        <w:t>8. Оптимальный двигательный режим</w:t>
      </w:r>
    </w:p>
    <w:p w:rsidR="00BC2523" w:rsidRPr="00B81AB0" w:rsidRDefault="00BC2523" w:rsidP="00CB27F9">
      <w:pPr>
        <w:jc w:val="both"/>
        <w:rPr>
          <w:color w:val="000000"/>
        </w:rPr>
      </w:pPr>
      <w:r w:rsidRPr="00B81AB0">
        <w:rPr>
          <w:rStyle w:val="c7"/>
          <w:color w:val="000000"/>
          <w:u w:val="single"/>
        </w:rPr>
        <w:t>Коррекция</w:t>
      </w:r>
    </w:p>
    <w:p w:rsidR="00BC2523" w:rsidRPr="00B81AB0" w:rsidRDefault="00BC2523" w:rsidP="00CB27F9">
      <w:pPr>
        <w:jc w:val="both"/>
        <w:rPr>
          <w:color w:val="000000"/>
        </w:rPr>
      </w:pPr>
      <w:r w:rsidRPr="00B81AB0">
        <w:rPr>
          <w:rStyle w:val="c0"/>
          <w:color w:val="000000"/>
        </w:rPr>
        <w:t>Упражнения на коррекцию плоскостопия</w:t>
      </w:r>
    </w:p>
    <w:p w:rsidR="00BC2523" w:rsidRPr="00B81AB0" w:rsidRDefault="00BC2523" w:rsidP="00CB27F9">
      <w:pPr>
        <w:jc w:val="both"/>
        <w:rPr>
          <w:color w:val="000000"/>
        </w:rPr>
      </w:pPr>
      <w:r w:rsidRPr="00B81AB0">
        <w:rPr>
          <w:rStyle w:val="c7"/>
          <w:color w:val="000000"/>
          <w:u w:val="single"/>
        </w:rPr>
        <w:t>Мероприятия на период повышенной заболеваемости гриппа и ОРЗ</w:t>
      </w:r>
    </w:p>
    <w:p w:rsidR="00BC2523" w:rsidRPr="00B81AB0" w:rsidRDefault="00BC2523" w:rsidP="00CB27F9">
      <w:pPr>
        <w:jc w:val="both"/>
        <w:rPr>
          <w:color w:val="000000"/>
        </w:rPr>
      </w:pPr>
      <w:r w:rsidRPr="00B81AB0">
        <w:rPr>
          <w:rStyle w:val="c0"/>
          <w:color w:val="000000"/>
        </w:rPr>
        <w:t>Оксалиновая мазь</w:t>
      </w:r>
    </w:p>
    <w:p w:rsidR="00BC2523" w:rsidRPr="00B81AB0" w:rsidRDefault="00BC2523" w:rsidP="00CB27F9">
      <w:pPr>
        <w:jc w:val="both"/>
        <w:rPr>
          <w:color w:val="000000"/>
        </w:rPr>
      </w:pPr>
      <w:r w:rsidRPr="00B81AB0">
        <w:rPr>
          <w:rStyle w:val="c0"/>
          <w:color w:val="000000"/>
        </w:rPr>
        <w:t>Лук, чеснок</w:t>
      </w:r>
    </w:p>
    <w:p w:rsidR="00BC2523" w:rsidRPr="00B81AB0" w:rsidRDefault="00BC2523" w:rsidP="00CB27F9">
      <w:pPr>
        <w:jc w:val="both"/>
        <w:rPr>
          <w:color w:val="000000"/>
        </w:rPr>
      </w:pPr>
      <w:r w:rsidRPr="00B81AB0">
        <w:rPr>
          <w:rStyle w:val="c0"/>
          <w:color w:val="000000"/>
        </w:rPr>
        <w:lastRenderedPageBreak/>
        <w:t>Особое внимание в режиме дня мы уделяем проведению закаливающих процедур, способствующих укреплению здоровья и снижению заболеваемости.</w:t>
      </w:r>
    </w:p>
    <w:p w:rsidR="00BC2523" w:rsidRPr="00B81AB0" w:rsidRDefault="00BC2523" w:rsidP="00CB27F9">
      <w:pPr>
        <w:jc w:val="both"/>
        <w:rPr>
          <w:color w:val="000000"/>
        </w:rPr>
      </w:pPr>
      <w:r w:rsidRPr="00B81AB0">
        <w:rPr>
          <w:rStyle w:val="c0"/>
          <w:color w:val="000000"/>
        </w:rPr>
        <w:t>Закаливание будет эффективным только тогда, когда оно обеспечивается в течение всего времени пребывания ребёнка в детском саду. Поэтому мы соблюдаем:</w:t>
      </w:r>
    </w:p>
    <w:p w:rsidR="00BC2523" w:rsidRPr="00B81AB0" w:rsidRDefault="00BC2523" w:rsidP="00CB27F9">
      <w:pPr>
        <w:jc w:val="both"/>
        <w:rPr>
          <w:color w:val="000000"/>
        </w:rPr>
      </w:pPr>
      <w:r w:rsidRPr="00B81AB0">
        <w:rPr>
          <w:rStyle w:val="c0"/>
          <w:color w:val="000000"/>
        </w:rPr>
        <w:t>Чёткую организацию теплового и воздушного режима помещения</w:t>
      </w:r>
    </w:p>
    <w:p w:rsidR="00BC2523" w:rsidRPr="00B81AB0" w:rsidRDefault="00BC2523" w:rsidP="00CB27F9">
      <w:pPr>
        <w:jc w:val="both"/>
        <w:rPr>
          <w:color w:val="000000"/>
        </w:rPr>
      </w:pPr>
      <w:r w:rsidRPr="00B81AB0">
        <w:rPr>
          <w:rStyle w:val="c0"/>
          <w:color w:val="000000"/>
        </w:rPr>
        <w:t>Рациональную не перегревающую одежду детей</w:t>
      </w:r>
    </w:p>
    <w:p w:rsidR="00BC2523" w:rsidRPr="00B81AB0" w:rsidRDefault="00BC2523" w:rsidP="00CB27F9">
      <w:pPr>
        <w:jc w:val="both"/>
        <w:rPr>
          <w:color w:val="000000"/>
        </w:rPr>
      </w:pPr>
      <w:r w:rsidRPr="00B81AB0">
        <w:rPr>
          <w:rStyle w:val="c0"/>
          <w:color w:val="000000"/>
        </w:rPr>
        <w:t>Соблюдение режима прогулок во все времена года</w:t>
      </w:r>
    </w:p>
    <w:p w:rsidR="00BC2523" w:rsidRPr="00B81AB0" w:rsidRDefault="00BC2523" w:rsidP="00CB27F9">
      <w:pPr>
        <w:jc w:val="both"/>
        <w:rPr>
          <w:color w:val="000000"/>
        </w:rPr>
      </w:pPr>
      <w:r w:rsidRPr="00B81AB0">
        <w:rPr>
          <w:rStyle w:val="c0"/>
          <w:color w:val="000000"/>
        </w:rPr>
        <w:t>Занятия   утренней гимнастикой и физкультурой</w:t>
      </w:r>
    </w:p>
    <w:p w:rsidR="00BC2523" w:rsidRPr="00B81AB0" w:rsidRDefault="00BC2523" w:rsidP="00CB27F9">
      <w:pPr>
        <w:jc w:val="both"/>
      </w:pPr>
      <w:r w:rsidRPr="00B81AB0">
        <w:rPr>
          <w:rStyle w:val="c0"/>
          <w:color w:val="000000"/>
        </w:rPr>
        <w:t> Для снижения заболеваемости и пропусков в детском саду мною были проведены консультации с родителями в группах, где часто болеют дети: «Здоровые дети- в здоровой семье», «Чтоб здоровье сохранить, научись его ценить», «Закаливание в домашних условиях» , «Зимние прогулки с детьми» и т.д. Родителям были предоставлены комплексы упражнений для закаливания. Приглашали родителей к участию в «Недели здоровья», который проходит в нашем учреждении ежегодно.</w:t>
      </w:r>
    </w:p>
    <w:p w:rsidR="00BC2523" w:rsidRPr="00B81AB0" w:rsidRDefault="00BC2523" w:rsidP="00CB27F9">
      <w:pPr>
        <w:jc w:val="both"/>
        <w:rPr>
          <w:b/>
        </w:rPr>
      </w:pPr>
    </w:p>
    <w:tbl>
      <w:tblPr>
        <w:tblpPr w:leftFromText="180" w:rightFromText="180" w:vertAnchor="text" w:horzAnchor="margin" w:tblpY="116"/>
        <w:tblOverlap w:val="neve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0"/>
        <w:gridCol w:w="4571"/>
        <w:gridCol w:w="3012"/>
      </w:tblGrid>
      <w:tr w:rsidR="00BC2523" w:rsidRPr="00B81AB0" w:rsidTr="00CB27F9">
        <w:trPr>
          <w:trHeight w:val="549"/>
        </w:trPr>
        <w:tc>
          <w:tcPr>
            <w:tcW w:w="2270" w:type="dxa"/>
          </w:tcPr>
          <w:p w:rsidR="00BC2523" w:rsidRPr="00B81AB0" w:rsidRDefault="00BC2523" w:rsidP="00BC2523">
            <w:pPr>
              <w:jc w:val="center"/>
              <w:rPr>
                <w:b/>
                <w:bCs/>
                <w:color w:val="0D0D0D"/>
              </w:rPr>
            </w:pPr>
            <w:r w:rsidRPr="00B81AB0">
              <w:rPr>
                <w:b/>
                <w:bCs/>
                <w:color w:val="0D0D0D"/>
              </w:rPr>
              <w:t>Учебный год</w:t>
            </w:r>
          </w:p>
        </w:tc>
        <w:tc>
          <w:tcPr>
            <w:tcW w:w="4571" w:type="dxa"/>
            <w:tcBorders>
              <w:right w:val="single" w:sz="4" w:space="0" w:color="auto"/>
            </w:tcBorders>
          </w:tcPr>
          <w:p w:rsidR="00BC2523" w:rsidRPr="00B81AB0" w:rsidRDefault="00BC2523" w:rsidP="00BC2523">
            <w:pPr>
              <w:rPr>
                <w:b/>
                <w:bCs/>
                <w:color w:val="0D0D0D"/>
              </w:rPr>
            </w:pPr>
            <w:r w:rsidRPr="00B81AB0">
              <w:rPr>
                <w:b/>
                <w:bCs/>
                <w:color w:val="0D0D0D"/>
              </w:rPr>
              <w:t>Пропуски по болезни одним ребёнком за год</w:t>
            </w:r>
          </w:p>
        </w:tc>
        <w:tc>
          <w:tcPr>
            <w:tcW w:w="3012" w:type="dxa"/>
            <w:tcBorders>
              <w:right w:val="single" w:sz="4" w:space="0" w:color="auto"/>
            </w:tcBorders>
          </w:tcPr>
          <w:p w:rsidR="00BC2523" w:rsidRPr="00B81AB0" w:rsidRDefault="00BC2523" w:rsidP="00BC2523">
            <w:pPr>
              <w:rPr>
                <w:b/>
                <w:bCs/>
                <w:color w:val="0D0D0D"/>
              </w:rPr>
            </w:pPr>
            <w:r w:rsidRPr="00B81AB0">
              <w:rPr>
                <w:b/>
                <w:bCs/>
                <w:color w:val="0D0D0D"/>
              </w:rPr>
              <w:t>индекс здоровья</w:t>
            </w:r>
          </w:p>
        </w:tc>
      </w:tr>
      <w:tr w:rsidR="00BC2523" w:rsidRPr="00B81AB0" w:rsidTr="00CB27F9">
        <w:trPr>
          <w:trHeight w:val="280"/>
        </w:trPr>
        <w:tc>
          <w:tcPr>
            <w:tcW w:w="2270" w:type="dxa"/>
          </w:tcPr>
          <w:p w:rsidR="00BC2523" w:rsidRPr="00B81AB0" w:rsidRDefault="00BC2523" w:rsidP="00BC2523">
            <w:pPr>
              <w:jc w:val="center"/>
              <w:rPr>
                <w:color w:val="0D0D0D"/>
              </w:rPr>
            </w:pPr>
            <w:r w:rsidRPr="00B81AB0">
              <w:rPr>
                <w:color w:val="0D0D0D"/>
              </w:rPr>
              <w:t>2016-2017</w:t>
            </w:r>
          </w:p>
        </w:tc>
        <w:tc>
          <w:tcPr>
            <w:tcW w:w="4571" w:type="dxa"/>
            <w:tcBorders>
              <w:right w:val="single" w:sz="4" w:space="0" w:color="auto"/>
            </w:tcBorders>
          </w:tcPr>
          <w:p w:rsidR="00BC2523" w:rsidRPr="00B81AB0" w:rsidRDefault="00BC2523" w:rsidP="00BC2523">
            <w:pPr>
              <w:jc w:val="center"/>
              <w:rPr>
                <w:color w:val="0D0D0D"/>
              </w:rPr>
            </w:pPr>
            <w:r>
              <w:rPr>
                <w:color w:val="0D0D0D"/>
              </w:rPr>
              <w:t>4</w:t>
            </w:r>
          </w:p>
        </w:tc>
        <w:tc>
          <w:tcPr>
            <w:tcW w:w="3012" w:type="dxa"/>
            <w:tcBorders>
              <w:right w:val="single" w:sz="4" w:space="0" w:color="auto"/>
            </w:tcBorders>
          </w:tcPr>
          <w:p w:rsidR="00BC2523" w:rsidRPr="00B81AB0" w:rsidRDefault="00BC2523" w:rsidP="00BC2523">
            <w:pPr>
              <w:jc w:val="center"/>
              <w:rPr>
                <w:color w:val="0D0D0D"/>
              </w:rPr>
            </w:pPr>
            <w:r w:rsidRPr="00B81AB0">
              <w:rPr>
                <w:color w:val="0D0D0D"/>
              </w:rPr>
              <w:t>41</w:t>
            </w:r>
          </w:p>
        </w:tc>
      </w:tr>
      <w:tr w:rsidR="00BC2523" w:rsidRPr="00B81AB0" w:rsidTr="00CB27F9">
        <w:trPr>
          <w:trHeight w:val="280"/>
        </w:trPr>
        <w:tc>
          <w:tcPr>
            <w:tcW w:w="2270" w:type="dxa"/>
          </w:tcPr>
          <w:p w:rsidR="00BC2523" w:rsidRPr="00B81AB0" w:rsidRDefault="00BC2523" w:rsidP="00BC2523">
            <w:pPr>
              <w:jc w:val="center"/>
              <w:rPr>
                <w:color w:val="0D0D0D"/>
              </w:rPr>
            </w:pPr>
            <w:r w:rsidRPr="00B81AB0">
              <w:rPr>
                <w:color w:val="0D0D0D"/>
              </w:rPr>
              <w:t>2017-2018</w:t>
            </w:r>
          </w:p>
        </w:tc>
        <w:tc>
          <w:tcPr>
            <w:tcW w:w="4571" w:type="dxa"/>
            <w:tcBorders>
              <w:right w:val="single" w:sz="4" w:space="0" w:color="auto"/>
            </w:tcBorders>
          </w:tcPr>
          <w:p w:rsidR="00BC2523" w:rsidRPr="00B81AB0" w:rsidRDefault="00BC2523" w:rsidP="00BC2523">
            <w:pPr>
              <w:jc w:val="center"/>
              <w:rPr>
                <w:color w:val="0D0D0D"/>
              </w:rPr>
            </w:pPr>
            <w:r>
              <w:rPr>
                <w:color w:val="0D0D0D"/>
              </w:rPr>
              <w:t>3</w:t>
            </w:r>
          </w:p>
        </w:tc>
        <w:tc>
          <w:tcPr>
            <w:tcW w:w="3012" w:type="dxa"/>
            <w:tcBorders>
              <w:left w:val="single" w:sz="4" w:space="0" w:color="auto"/>
            </w:tcBorders>
          </w:tcPr>
          <w:p w:rsidR="00BC2523" w:rsidRPr="00B81AB0" w:rsidRDefault="00BC2523" w:rsidP="00BC2523">
            <w:pPr>
              <w:jc w:val="center"/>
              <w:rPr>
                <w:color w:val="0D0D0D"/>
              </w:rPr>
            </w:pPr>
            <w:r w:rsidRPr="00B81AB0">
              <w:rPr>
                <w:color w:val="0D0D0D"/>
              </w:rPr>
              <w:t>37</w:t>
            </w:r>
          </w:p>
        </w:tc>
      </w:tr>
      <w:tr w:rsidR="00BC2523" w:rsidRPr="00B81AB0" w:rsidTr="00CB27F9">
        <w:trPr>
          <w:trHeight w:val="268"/>
        </w:trPr>
        <w:tc>
          <w:tcPr>
            <w:tcW w:w="2270" w:type="dxa"/>
          </w:tcPr>
          <w:p w:rsidR="00BC2523" w:rsidRPr="00B81AB0" w:rsidRDefault="00BC2523" w:rsidP="00BC2523">
            <w:pPr>
              <w:jc w:val="center"/>
              <w:rPr>
                <w:color w:val="0D0D0D"/>
              </w:rPr>
            </w:pPr>
            <w:r w:rsidRPr="00B81AB0">
              <w:rPr>
                <w:color w:val="0D0D0D"/>
              </w:rPr>
              <w:t>2018-2019</w:t>
            </w:r>
          </w:p>
        </w:tc>
        <w:tc>
          <w:tcPr>
            <w:tcW w:w="4571" w:type="dxa"/>
            <w:tcBorders>
              <w:right w:val="single" w:sz="4" w:space="0" w:color="auto"/>
            </w:tcBorders>
          </w:tcPr>
          <w:p w:rsidR="00BC2523" w:rsidRPr="00B81AB0" w:rsidRDefault="00BC2523" w:rsidP="00BC2523">
            <w:pPr>
              <w:jc w:val="center"/>
              <w:rPr>
                <w:color w:val="0D0D0D"/>
              </w:rPr>
            </w:pPr>
            <w:r>
              <w:rPr>
                <w:color w:val="0D0D0D"/>
              </w:rPr>
              <w:t>7</w:t>
            </w:r>
          </w:p>
        </w:tc>
        <w:tc>
          <w:tcPr>
            <w:tcW w:w="3012" w:type="dxa"/>
            <w:tcBorders>
              <w:left w:val="single" w:sz="4" w:space="0" w:color="auto"/>
            </w:tcBorders>
          </w:tcPr>
          <w:p w:rsidR="00BC2523" w:rsidRPr="00B81AB0" w:rsidRDefault="00BC2523" w:rsidP="00BC2523">
            <w:pPr>
              <w:jc w:val="center"/>
              <w:rPr>
                <w:color w:val="0D0D0D"/>
              </w:rPr>
            </w:pPr>
            <w:r w:rsidRPr="00B81AB0">
              <w:rPr>
                <w:color w:val="0D0D0D"/>
              </w:rPr>
              <w:t>22</w:t>
            </w:r>
          </w:p>
        </w:tc>
      </w:tr>
    </w:tbl>
    <w:p w:rsidR="00BC2523" w:rsidRPr="00B81AB0" w:rsidRDefault="00BC2523" w:rsidP="00BC2523">
      <w:r w:rsidRPr="00B81AB0">
        <w:t xml:space="preserve"> </w:t>
      </w:r>
    </w:p>
    <w:tbl>
      <w:tblPr>
        <w:tblpPr w:leftFromText="180" w:rightFromText="180" w:vertAnchor="text" w:horzAnchor="margin" w:tblpY="-220"/>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95"/>
        <w:gridCol w:w="1084"/>
        <w:gridCol w:w="846"/>
        <w:gridCol w:w="916"/>
        <w:gridCol w:w="1076"/>
        <w:gridCol w:w="1365"/>
        <w:gridCol w:w="1348"/>
        <w:gridCol w:w="1635"/>
      </w:tblGrid>
      <w:tr w:rsidR="00BC2523" w:rsidRPr="00B81AB0" w:rsidTr="00CB27F9">
        <w:trPr>
          <w:trHeight w:val="550"/>
        </w:trPr>
        <w:tc>
          <w:tcPr>
            <w:tcW w:w="1595" w:type="dxa"/>
            <w:vMerge w:val="restart"/>
          </w:tcPr>
          <w:p w:rsidR="00BC2523" w:rsidRPr="00B81AB0" w:rsidRDefault="00BC2523" w:rsidP="00BC2523">
            <w:pPr>
              <w:jc w:val="center"/>
              <w:rPr>
                <w:b/>
                <w:bCs/>
                <w:color w:val="0D0D0D"/>
              </w:rPr>
            </w:pPr>
            <w:r w:rsidRPr="00B81AB0">
              <w:rPr>
                <w:b/>
                <w:bCs/>
                <w:color w:val="0D0D0D"/>
              </w:rPr>
              <w:t>Учебный год</w:t>
            </w:r>
          </w:p>
        </w:tc>
        <w:tc>
          <w:tcPr>
            <w:tcW w:w="8270" w:type="dxa"/>
            <w:gridSpan w:val="7"/>
            <w:tcBorders>
              <w:right w:val="single" w:sz="4" w:space="0" w:color="auto"/>
            </w:tcBorders>
          </w:tcPr>
          <w:p w:rsidR="00BC2523" w:rsidRPr="00B81AB0" w:rsidRDefault="00BC2523" w:rsidP="00BC2523">
            <w:pPr>
              <w:jc w:val="center"/>
              <w:rPr>
                <w:b/>
                <w:bCs/>
                <w:color w:val="0D0D0D"/>
              </w:rPr>
            </w:pPr>
            <w:r w:rsidRPr="00B81AB0">
              <w:rPr>
                <w:b/>
                <w:bCs/>
                <w:color w:val="0D0D0D"/>
              </w:rPr>
              <w:t>Группа здоровья</w:t>
            </w:r>
          </w:p>
          <w:p w:rsidR="00BC2523" w:rsidRPr="00B81AB0" w:rsidRDefault="00BC2523" w:rsidP="00BC2523">
            <w:pPr>
              <w:jc w:val="center"/>
              <w:rPr>
                <w:b/>
                <w:bCs/>
                <w:color w:val="0D0D0D"/>
              </w:rPr>
            </w:pPr>
          </w:p>
        </w:tc>
      </w:tr>
      <w:tr w:rsidR="00BC2523" w:rsidRPr="00B81AB0" w:rsidTr="00CB27F9">
        <w:trPr>
          <w:trHeight w:val="318"/>
        </w:trPr>
        <w:tc>
          <w:tcPr>
            <w:tcW w:w="1595" w:type="dxa"/>
            <w:vMerge/>
          </w:tcPr>
          <w:p w:rsidR="00BC2523" w:rsidRPr="00B81AB0" w:rsidRDefault="00BC2523" w:rsidP="00BC2523">
            <w:pPr>
              <w:jc w:val="center"/>
              <w:rPr>
                <w:b/>
                <w:bCs/>
                <w:color w:val="0D0D0D"/>
              </w:rPr>
            </w:pPr>
          </w:p>
        </w:tc>
        <w:tc>
          <w:tcPr>
            <w:tcW w:w="1084" w:type="dxa"/>
            <w:vMerge w:val="restart"/>
            <w:tcBorders>
              <w:right w:val="single" w:sz="4" w:space="0" w:color="auto"/>
            </w:tcBorders>
          </w:tcPr>
          <w:p w:rsidR="00BC2523" w:rsidRPr="00B81AB0" w:rsidRDefault="00BC2523" w:rsidP="00BC2523">
            <w:pPr>
              <w:jc w:val="center"/>
              <w:rPr>
                <w:b/>
                <w:bCs/>
                <w:color w:val="0D0D0D"/>
              </w:rPr>
            </w:pPr>
            <w:r w:rsidRPr="00B81AB0">
              <w:rPr>
                <w:b/>
                <w:bCs/>
                <w:color w:val="0D0D0D"/>
              </w:rPr>
              <w:t>Всего детей</w:t>
            </w:r>
          </w:p>
        </w:tc>
        <w:tc>
          <w:tcPr>
            <w:tcW w:w="1762" w:type="dxa"/>
            <w:gridSpan w:val="2"/>
            <w:tcBorders>
              <w:bottom w:val="single" w:sz="4" w:space="0" w:color="auto"/>
              <w:right w:val="single" w:sz="4" w:space="0" w:color="auto"/>
            </w:tcBorders>
          </w:tcPr>
          <w:p w:rsidR="00BC2523" w:rsidRPr="00B81AB0" w:rsidRDefault="00BC2523" w:rsidP="00BC2523">
            <w:pPr>
              <w:jc w:val="center"/>
              <w:rPr>
                <w:b/>
                <w:bCs/>
                <w:color w:val="0D0D0D"/>
              </w:rPr>
            </w:pPr>
            <w:r w:rsidRPr="00B81AB0">
              <w:rPr>
                <w:b/>
                <w:bCs/>
                <w:color w:val="0D0D0D"/>
                <w:lang w:val="en-US"/>
              </w:rPr>
              <w:t>I</w:t>
            </w:r>
            <w:r w:rsidRPr="00B81AB0">
              <w:rPr>
                <w:b/>
                <w:bCs/>
                <w:color w:val="0D0D0D"/>
              </w:rPr>
              <w:t xml:space="preserve"> (здоровые)</w:t>
            </w:r>
          </w:p>
        </w:tc>
        <w:tc>
          <w:tcPr>
            <w:tcW w:w="2441" w:type="dxa"/>
            <w:gridSpan w:val="2"/>
            <w:tcBorders>
              <w:bottom w:val="single" w:sz="4" w:space="0" w:color="auto"/>
              <w:right w:val="single" w:sz="4" w:space="0" w:color="auto"/>
            </w:tcBorders>
          </w:tcPr>
          <w:p w:rsidR="00BC2523" w:rsidRPr="00B81AB0" w:rsidRDefault="00BC2523" w:rsidP="00BC2523">
            <w:pPr>
              <w:jc w:val="center"/>
              <w:rPr>
                <w:b/>
                <w:bCs/>
                <w:color w:val="0D0D0D"/>
              </w:rPr>
            </w:pPr>
            <w:r w:rsidRPr="00B81AB0">
              <w:rPr>
                <w:b/>
                <w:bCs/>
                <w:color w:val="0D0D0D"/>
                <w:lang w:val="en-US"/>
              </w:rPr>
              <w:t>II</w:t>
            </w:r>
            <w:r w:rsidRPr="00B81AB0">
              <w:rPr>
                <w:b/>
                <w:bCs/>
                <w:color w:val="0D0D0D"/>
              </w:rPr>
              <w:t xml:space="preserve"> (часто болеющие)</w:t>
            </w:r>
          </w:p>
          <w:p w:rsidR="00BC2523" w:rsidRPr="00B81AB0" w:rsidRDefault="00BC2523" w:rsidP="00BC2523">
            <w:pPr>
              <w:jc w:val="center"/>
              <w:rPr>
                <w:b/>
                <w:bCs/>
                <w:color w:val="0D0D0D"/>
              </w:rPr>
            </w:pPr>
            <w:r w:rsidRPr="00B81AB0">
              <w:rPr>
                <w:b/>
                <w:bCs/>
                <w:color w:val="0D0D0D"/>
              </w:rPr>
              <w:t>к-во, (%)</w:t>
            </w:r>
          </w:p>
        </w:tc>
        <w:tc>
          <w:tcPr>
            <w:tcW w:w="2982" w:type="dxa"/>
            <w:gridSpan w:val="2"/>
            <w:tcBorders>
              <w:bottom w:val="single" w:sz="4" w:space="0" w:color="auto"/>
              <w:right w:val="single" w:sz="4" w:space="0" w:color="auto"/>
            </w:tcBorders>
          </w:tcPr>
          <w:p w:rsidR="00BC2523" w:rsidRPr="00B81AB0" w:rsidRDefault="00BC2523" w:rsidP="00BC2523">
            <w:pPr>
              <w:jc w:val="center"/>
              <w:rPr>
                <w:b/>
                <w:bCs/>
                <w:color w:val="0D0D0D"/>
              </w:rPr>
            </w:pPr>
            <w:r w:rsidRPr="00B81AB0">
              <w:rPr>
                <w:b/>
                <w:bCs/>
                <w:color w:val="0D0D0D"/>
                <w:lang w:val="en-US"/>
              </w:rPr>
              <w:t>III</w:t>
            </w:r>
            <w:r w:rsidRPr="00B81AB0">
              <w:rPr>
                <w:b/>
                <w:bCs/>
                <w:color w:val="0D0D0D"/>
              </w:rPr>
              <w:t xml:space="preserve"> (диспансерный учёт)</w:t>
            </w:r>
          </w:p>
          <w:p w:rsidR="00BC2523" w:rsidRPr="00B81AB0" w:rsidRDefault="00BC2523" w:rsidP="00BC2523">
            <w:pPr>
              <w:jc w:val="center"/>
              <w:rPr>
                <w:b/>
                <w:bCs/>
                <w:color w:val="0D0D0D"/>
              </w:rPr>
            </w:pPr>
          </w:p>
        </w:tc>
      </w:tr>
      <w:tr w:rsidR="00BC2523" w:rsidRPr="00B81AB0" w:rsidTr="00CB27F9">
        <w:trPr>
          <w:trHeight w:val="197"/>
        </w:trPr>
        <w:tc>
          <w:tcPr>
            <w:tcW w:w="1595" w:type="dxa"/>
            <w:vMerge/>
          </w:tcPr>
          <w:p w:rsidR="00BC2523" w:rsidRPr="00B81AB0" w:rsidRDefault="00BC2523" w:rsidP="00BC2523">
            <w:pPr>
              <w:jc w:val="center"/>
              <w:rPr>
                <w:b/>
                <w:bCs/>
                <w:color w:val="0D0D0D"/>
              </w:rPr>
            </w:pPr>
          </w:p>
        </w:tc>
        <w:tc>
          <w:tcPr>
            <w:tcW w:w="1084" w:type="dxa"/>
            <w:vMerge/>
            <w:tcBorders>
              <w:right w:val="single" w:sz="4" w:space="0" w:color="auto"/>
            </w:tcBorders>
          </w:tcPr>
          <w:p w:rsidR="00BC2523" w:rsidRPr="00B81AB0" w:rsidRDefault="00BC2523" w:rsidP="00BC2523">
            <w:pPr>
              <w:jc w:val="center"/>
              <w:rPr>
                <w:b/>
                <w:bCs/>
                <w:color w:val="0D0D0D"/>
              </w:rPr>
            </w:pPr>
          </w:p>
        </w:tc>
        <w:tc>
          <w:tcPr>
            <w:tcW w:w="1762" w:type="dxa"/>
            <w:gridSpan w:val="2"/>
            <w:tcBorders>
              <w:top w:val="single" w:sz="4" w:space="0" w:color="auto"/>
              <w:right w:val="single" w:sz="4" w:space="0" w:color="auto"/>
            </w:tcBorders>
          </w:tcPr>
          <w:p w:rsidR="00BC2523" w:rsidRPr="00B81AB0" w:rsidRDefault="00BC2523" w:rsidP="00BC2523">
            <w:pPr>
              <w:rPr>
                <w:b/>
                <w:bCs/>
                <w:color w:val="0D0D0D"/>
                <w:lang w:val="en-US"/>
              </w:rPr>
            </w:pPr>
            <w:r w:rsidRPr="00B81AB0">
              <w:rPr>
                <w:b/>
                <w:bCs/>
                <w:color w:val="0D0D0D"/>
              </w:rPr>
              <w:t>к-во          (%)</w:t>
            </w:r>
          </w:p>
        </w:tc>
        <w:tc>
          <w:tcPr>
            <w:tcW w:w="2441" w:type="dxa"/>
            <w:gridSpan w:val="2"/>
            <w:tcBorders>
              <w:top w:val="single" w:sz="4" w:space="0" w:color="auto"/>
              <w:right w:val="single" w:sz="4" w:space="0" w:color="auto"/>
            </w:tcBorders>
          </w:tcPr>
          <w:p w:rsidR="00BC2523" w:rsidRPr="00B81AB0" w:rsidRDefault="00BC2523" w:rsidP="00BC2523">
            <w:pPr>
              <w:jc w:val="center"/>
              <w:rPr>
                <w:b/>
                <w:bCs/>
                <w:color w:val="0D0D0D"/>
                <w:lang w:val="en-US"/>
              </w:rPr>
            </w:pPr>
            <w:r w:rsidRPr="00B81AB0">
              <w:rPr>
                <w:b/>
                <w:bCs/>
                <w:color w:val="0D0D0D"/>
              </w:rPr>
              <w:t>к-во               (%)</w:t>
            </w:r>
          </w:p>
        </w:tc>
        <w:tc>
          <w:tcPr>
            <w:tcW w:w="2982" w:type="dxa"/>
            <w:gridSpan w:val="2"/>
            <w:tcBorders>
              <w:top w:val="single" w:sz="4" w:space="0" w:color="auto"/>
              <w:right w:val="single" w:sz="4" w:space="0" w:color="auto"/>
            </w:tcBorders>
          </w:tcPr>
          <w:p w:rsidR="00BC2523" w:rsidRPr="00B81AB0" w:rsidRDefault="00BC2523" w:rsidP="00BC2523">
            <w:pPr>
              <w:rPr>
                <w:b/>
                <w:bCs/>
                <w:color w:val="0D0D0D"/>
              </w:rPr>
            </w:pPr>
            <w:r w:rsidRPr="00B81AB0">
              <w:rPr>
                <w:b/>
                <w:bCs/>
                <w:color w:val="0D0D0D"/>
              </w:rPr>
              <w:t>кол-во                     %</w:t>
            </w:r>
          </w:p>
        </w:tc>
      </w:tr>
      <w:tr w:rsidR="00BC2523" w:rsidRPr="00B81AB0" w:rsidTr="00CB27F9">
        <w:trPr>
          <w:trHeight w:val="268"/>
        </w:trPr>
        <w:tc>
          <w:tcPr>
            <w:tcW w:w="1595" w:type="dxa"/>
          </w:tcPr>
          <w:p w:rsidR="00BC2523" w:rsidRPr="00B81AB0" w:rsidRDefault="00BC2523" w:rsidP="00BC2523">
            <w:pPr>
              <w:jc w:val="center"/>
              <w:rPr>
                <w:color w:val="0D0D0D"/>
              </w:rPr>
            </w:pPr>
            <w:r w:rsidRPr="00B81AB0">
              <w:rPr>
                <w:color w:val="0D0D0D"/>
              </w:rPr>
              <w:t xml:space="preserve">2016-2017 </w:t>
            </w:r>
          </w:p>
        </w:tc>
        <w:tc>
          <w:tcPr>
            <w:tcW w:w="1084" w:type="dxa"/>
            <w:tcBorders>
              <w:right w:val="single" w:sz="4" w:space="0" w:color="auto"/>
            </w:tcBorders>
          </w:tcPr>
          <w:p w:rsidR="00BC2523" w:rsidRPr="00B81AB0" w:rsidRDefault="00BC2523" w:rsidP="00BC2523">
            <w:pPr>
              <w:jc w:val="center"/>
              <w:rPr>
                <w:color w:val="0D0D0D"/>
              </w:rPr>
            </w:pPr>
            <w:r w:rsidRPr="00B81AB0">
              <w:rPr>
                <w:color w:val="0D0D0D"/>
              </w:rPr>
              <w:t>73</w:t>
            </w:r>
          </w:p>
        </w:tc>
        <w:tc>
          <w:tcPr>
            <w:tcW w:w="846" w:type="dxa"/>
            <w:tcBorders>
              <w:left w:val="single" w:sz="4" w:space="0" w:color="auto"/>
              <w:right w:val="single" w:sz="4" w:space="0" w:color="auto"/>
            </w:tcBorders>
          </w:tcPr>
          <w:p w:rsidR="00BC2523" w:rsidRPr="00B81AB0" w:rsidRDefault="00BC2523" w:rsidP="00BC2523">
            <w:pPr>
              <w:jc w:val="center"/>
              <w:rPr>
                <w:color w:val="0D0D0D"/>
              </w:rPr>
            </w:pPr>
            <w:r w:rsidRPr="00B81AB0">
              <w:rPr>
                <w:color w:val="0D0D0D"/>
              </w:rPr>
              <w:t>59</w:t>
            </w:r>
          </w:p>
        </w:tc>
        <w:tc>
          <w:tcPr>
            <w:tcW w:w="915" w:type="dxa"/>
            <w:tcBorders>
              <w:left w:val="single" w:sz="4" w:space="0" w:color="auto"/>
              <w:right w:val="single" w:sz="4" w:space="0" w:color="auto"/>
            </w:tcBorders>
          </w:tcPr>
          <w:p w:rsidR="00BC2523" w:rsidRPr="00B81AB0" w:rsidRDefault="00BC2523" w:rsidP="00BC2523">
            <w:pPr>
              <w:jc w:val="center"/>
              <w:rPr>
                <w:color w:val="0D0D0D"/>
              </w:rPr>
            </w:pPr>
            <w:r w:rsidRPr="00B81AB0">
              <w:rPr>
                <w:color w:val="0D0D0D"/>
              </w:rPr>
              <w:t>81</w:t>
            </w:r>
          </w:p>
        </w:tc>
        <w:tc>
          <w:tcPr>
            <w:tcW w:w="1076" w:type="dxa"/>
            <w:tcBorders>
              <w:left w:val="single" w:sz="4" w:space="0" w:color="auto"/>
              <w:right w:val="single" w:sz="4" w:space="0" w:color="auto"/>
            </w:tcBorders>
          </w:tcPr>
          <w:p w:rsidR="00BC2523" w:rsidRPr="00B81AB0" w:rsidRDefault="00BC2523" w:rsidP="00BC2523">
            <w:pPr>
              <w:jc w:val="center"/>
              <w:rPr>
                <w:color w:val="0D0D0D"/>
              </w:rPr>
            </w:pPr>
            <w:r w:rsidRPr="00B81AB0">
              <w:rPr>
                <w:color w:val="0D0D0D"/>
              </w:rPr>
              <w:t>14</w:t>
            </w:r>
          </w:p>
        </w:tc>
        <w:tc>
          <w:tcPr>
            <w:tcW w:w="1365" w:type="dxa"/>
            <w:tcBorders>
              <w:left w:val="single" w:sz="4" w:space="0" w:color="auto"/>
              <w:right w:val="single" w:sz="4" w:space="0" w:color="auto"/>
            </w:tcBorders>
          </w:tcPr>
          <w:p w:rsidR="00BC2523" w:rsidRPr="00B81AB0" w:rsidRDefault="00BC2523" w:rsidP="00BC2523">
            <w:pPr>
              <w:jc w:val="center"/>
              <w:rPr>
                <w:color w:val="0D0D0D"/>
              </w:rPr>
            </w:pPr>
            <w:r w:rsidRPr="00B81AB0">
              <w:rPr>
                <w:color w:val="0D0D0D"/>
              </w:rPr>
              <w:t>19</w:t>
            </w:r>
          </w:p>
        </w:tc>
        <w:tc>
          <w:tcPr>
            <w:tcW w:w="1348" w:type="dxa"/>
            <w:tcBorders>
              <w:left w:val="single" w:sz="4" w:space="0" w:color="auto"/>
              <w:right w:val="single" w:sz="4" w:space="0" w:color="auto"/>
            </w:tcBorders>
          </w:tcPr>
          <w:p w:rsidR="00BC2523" w:rsidRPr="00B81AB0" w:rsidRDefault="00BC2523" w:rsidP="00BC2523">
            <w:pPr>
              <w:jc w:val="center"/>
              <w:rPr>
                <w:color w:val="0D0D0D"/>
              </w:rPr>
            </w:pPr>
            <w:r w:rsidRPr="00B81AB0">
              <w:rPr>
                <w:color w:val="0D0D0D"/>
              </w:rPr>
              <w:t>-</w:t>
            </w:r>
          </w:p>
        </w:tc>
        <w:tc>
          <w:tcPr>
            <w:tcW w:w="1633" w:type="dxa"/>
            <w:tcBorders>
              <w:left w:val="single" w:sz="4" w:space="0" w:color="auto"/>
              <w:right w:val="single" w:sz="4" w:space="0" w:color="auto"/>
            </w:tcBorders>
          </w:tcPr>
          <w:p w:rsidR="00BC2523" w:rsidRPr="00B81AB0" w:rsidRDefault="00BC2523" w:rsidP="00BC2523">
            <w:pPr>
              <w:jc w:val="center"/>
              <w:rPr>
                <w:color w:val="0D0D0D"/>
              </w:rPr>
            </w:pPr>
            <w:r w:rsidRPr="00B81AB0">
              <w:rPr>
                <w:color w:val="0D0D0D"/>
              </w:rPr>
              <w:t>-</w:t>
            </w:r>
          </w:p>
        </w:tc>
      </w:tr>
      <w:tr w:rsidR="00BC2523" w:rsidRPr="00B81AB0" w:rsidTr="00CB27F9">
        <w:trPr>
          <w:trHeight w:val="280"/>
        </w:trPr>
        <w:tc>
          <w:tcPr>
            <w:tcW w:w="1595" w:type="dxa"/>
          </w:tcPr>
          <w:p w:rsidR="00BC2523" w:rsidRPr="00B81AB0" w:rsidRDefault="00BC2523" w:rsidP="00BC2523">
            <w:pPr>
              <w:jc w:val="center"/>
              <w:rPr>
                <w:color w:val="0D0D0D"/>
              </w:rPr>
            </w:pPr>
            <w:r w:rsidRPr="00B81AB0">
              <w:rPr>
                <w:color w:val="0D0D0D"/>
              </w:rPr>
              <w:t>2017-2018</w:t>
            </w:r>
          </w:p>
        </w:tc>
        <w:tc>
          <w:tcPr>
            <w:tcW w:w="1084" w:type="dxa"/>
          </w:tcPr>
          <w:p w:rsidR="00BC2523" w:rsidRPr="00B81AB0" w:rsidRDefault="00BC2523" w:rsidP="00BC2523">
            <w:pPr>
              <w:jc w:val="center"/>
              <w:rPr>
                <w:color w:val="0D0D0D"/>
              </w:rPr>
            </w:pPr>
            <w:r w:rsidRPr="00B81AB0">
              <w:rPr>
                <w:color w:val="0D0D0D"/>
              </w:rPr>
              <w:t>85</w:t>
            </w:r>
          </w:p>
        </w:tc>
        <w:tc>
          <w:tcPr>
            <w:tcW w:w="846" w:type="dxa"/>
            <w:tcBorders>
              <w:right w:val="single" w:sz="4" w:space="0" w:color="auto"/>
            </w:tcBorders>
          </w:tcPr>
          <w:p w:rsidR="00BC2523" w:rsidRPr="00B81AB0" w:rsidRDefault="00BC2523" w:rsidP="00BC2523">
            <w:pPr>
              <w:jc w:val="center"/>
              <w:rPr>
                <w:color w:val="0D0D0D"/>
              </w:rPr>
            </w:pPr>
            <w:r w:rsidRPr="00B81AB0">
              <w:rPr>
                <w:color w:val="0D0D0D"/>
              </w:rPr>
              <w:t>45</w:t>
            </w:r>
          </w:p>
        </w:tc>
        <w:tc>
          <w:tcPr>
            <w:tcW w:w="915" w:type="dxa"/>
            <w:tcBorders>
              <w:left w:val="single" w:sz="4" w:space="0" w:color="auto"/>
            </w:tcBorders>
          </w:tcPr>
          <w:p w:rsidR="00BC2523" w:rsidRPr="00B81AB0" w:rsidRDefault="00BC2523" w:rsidP="00BC2523">
            <w:pPr>
              <w:jc w:val="center"/>
              <w:rPr>
                <w:color w:val="0D0D0D"/>
              </w:rPr>
            </w:pPr>
            <w:r w:rsidRPr="00B81AB0">
              <w:rPr>
                <w:color w:val="0D0D0D"/>
              </w:rPr>
              <w:t>53</w:t>
            </w:r>
          </w:p>
        </w:tc>
        <w:tc>
          <w:tcPr>
            <w:tcW w:w="1076" w:type="dxa"/>
            <w:tcBorders>
              <w:right w:val="single" w:sz="4" w:space="0" w:color="auto"/>
            </w:tcBorders>
          </w:tcPr>
          <w:p w:rsidR="00BC2523" w:rsidRPr="00B81AB0" w:rsidRDefault="00BC2523" w:rsidP="00BC2523">
            <w:pPr>
              <w:jc w:val="center"/>
              <w:rPr>
                <w:color w:val="0D0D0D"/>
              </w:rPr>
            </w:pPr>
            <w:r w:rsidRPr="00B81AB0">
              <w:rPr>
                <w:color w:val="0D0D0D"/>
              </w:rPr>
              <w:t>40</w:t>
            </w:r>
          </w:p>
        </w:tc>
        <w:tc>
          <w:tcPr>
            <w:tcW w:w="1365" w:type="dxa"/>
            <w:tcBorders>
              <w:right w:val="single" w:sz="4" w:space="0" w:color="auto"/>
            </w:tcBorders>
          </w:tcPr>
          <w:p w:rsidR="00BC2523" w:rsidRPr="00B81AB0" w:rsidRDefault="00BC2523" w:rsidP="00BC2523">
            <w:pPr>
              <w:jc w:val="center"/>
              <w:rPr>
                <w:color w:val="0D0D0D"/>
              </w:rPr>
            </w:pPr>
            <w:r w:rsidRPr="00B81AB0">
              <w:rPr>
                <w:color w:val="0D0D0D"/>
              </w:rPr>
              <w:t>47</w:t>
            </w:r>
          </w:p>
        </w:tc>
        <w:tc>
          <w:tcPr>
            <w:tcW w:w="1348" w:type="dxa"/>
            <w:tcBorders>
              <w:right w:val="single" w:sz="4" w:space="0" w:color="auto"/>
            </w:tcBorders>
          </w:tcPr>
          <w:p w:rsidR="00BC2523" w:rsidRPr="00B81AB0" w:rsidRDefault="00BC2523" w:rsidP="00BC2523">
            <w:pPr>
              <w:jc w:val="center"/>
              <w:rPr>
                <w:color w:val="0D0D0D"/>
              </w:rPr>
            </w:pPr>
            <w:r w:rsidRPr="00B81AB0">
              <w:rPr>
                <w:color w:val="0D0D0D"/>
              </w:rPr>
              <w:t>-</w:t>
            </w:r>
          </w:p>
        </w:tc>
        <w:tc>
          <w:tcPr>
            <w:tcW w:w="1633" w:type="dxa"/>
            <w:tcBorders>
              <w:right w:val="single" w:sz="4" w:space="0" w:color="auto"/>
            </w:tcBorders>
          </w:tcPr>
          <w:p w:rsidR="00BC2523" w:rsidRPr="00B81AB0" w:rsidRDefault="00BC2523" w:rsidP="00BC2523">
            <w:pPr>
              <w:jc w:val="center"/>
              <w:rPr>
                <w:color w:val="0D0D0D"/>
              </w:rPr>
            </w:pPr>
            <w:r w:rsidRPr="00B81AB0">
              <w:rPr>
                <w:color w:val="0D0D0D"/>
              </w:rPr>
              <w:t>-</w:t>
            </w:r>
          </w:p>
        </w:tc>
      </w:tr>
      <w:tr w:rsidR="00BC2523" w:rsidRPr="00B81AB0" w:rsidTr="00CB27F9">
        <w:trPr>
          <w:trHeight w:val="268"/>
        </w:trPr>
        <w:tc>
          <w:tcPr>
            <w:tcW w:w="1595" w:type="dxa"/>
          </w:tcPr>
          <w:p w:rsidR="00BC2523" w:rsidRPr="00B81AB0" w:rsidRDefault="00BC2523" w:rsidP="00BC2523">
            <w:pPr>
              <w:jc w:val="center"/>
              <w:rPr>
                <w:color w:val="0D0D0D"/>
              </w:rPr>
            </w:pPr>
            <w:r w:rsidRPr="00B81AB0">
              <w:rPr>
                <w:color w:val="0D0D0D"/>
              </w:rPr>
              <w:t>2018-2019</w:t>
            </w:r>
          </w:p>
        </w:tc>
        <w:tc>
          <w:tcPr>
            <w:tcW w:w="1084" w:type="dxa"/>
          </w:tcPr>
          <w:p w:rsidR="00BC2523" w:rsidRPr="00B81AB0" w:rsidRDefault="00BC2523" w:rsidP="00BC2523">
            <w:pPr>
              <w:jc w:val="center"/>
              <w:rPr>
                <w:color w:val="0D0D0D"/>
              </w:rPr>
            </w:pPr>
            <w:r w:rsidRPr="00B81AB0">
              <w:rPr>
                <w:color w:val="0D0D0D"/>
              </w:rPr>
              <w:t>94</w:t>
            </w:r>
          </w:p>
        </w:tc>
        <w:tc>
          <w:tcPr>
            <w:tcW w:w="846" w:type="dxa"/>
            <w:tcBorders>
              <w:right w:val="single" w:sz="4" w:space="0" w:color="auto"/>
            </w:tcBorders>
          </w:tcPr>
          <w:p w:rsidR="00BC2523" w:rsidRPr="00B81AB0" w:rsidRDefault="00BC2523" w:rsidP="00BC2523">
            <w:pPr>
              <w:jc w:val="center"/>
              <w:rPr>
                <w:color w:val="0D0D0D"/>
              </w:rPr>
            </w:pPr>
            <w:r w:rsidRPr="00B81AB0">
              <w:rPr>
                <w:color w:val="0D0D0D"/>
              </w:rPr>
              <w:t>80</w:t>
            </w:r>
          </w:p>
        </w:tc>
        <w:tc>
          <w:tcPr>
            <w:tcW w:w="915" w:type="dxa"/>
            <w:tcBorders>
              <w:left w:val="single" w:sz="4" w:space="0" w:color="auto"/>
            </w:tcBorders>
          </w:tcPr>
          <w:p w:rsidR="00BC2523" w:rsidRPr="00B81AB0" w:rsidRDefault="00BC2523" w:rsidP="00BC2523">
            <w:pPr>
              <w:jc w:val="center"/>
              <w:rPr>
                <w:color w:val="0D0D0D"/>
              </w:rPr>
            </w:pPr>
            <w:r w:rsidRPr="00B81AB0">
              <w:rPr>
                <w:color w:val="0D0D0D"/>
              </w:rPr>
              <w:t>85</w:t>
            </w:r>
          </w:p>
        </w:tc>
        <w:tc>
          <w:tcPr>
            <w:tcW w:w="1076" w:type="dxa"/>
            <w:tcBorders>
              <w:right w:val="single" w:sz="4" w:space="0" w:color="auto"/>
            </w:tcBorders>
          </w:tcPr>
          <w:p w:rsidR="00BC2523" w:rsidRPr="00B81AB0" w:rsidRDefault="00BC2523" w:rsidP="00BC2523">
            <w:pPr>
              <w:jc w:val="center"/>
              <w:rPr>
                <w:color w:val="0D0D0D"/>
              </w:rPr>
            </w:pPr>
            <w:r w:rsidRPr="00B81AB0">
              <w:rPr>
                <w:color w:val="0D0D0D"/>
              </w:rPr>
              <w:t>14</w:t>
            </w:r>
          </w:p>
        </w:tc>
        <w:tc>
          <w:tcPr>
            <w:tcW w:w="1365" w:type="dxa"/>
            <w:tcBorders>
              <w:right w:val="single" w:sz="4" w:space="0" w:color="auto"/>
            </w:tcBorders>
          </w:tcPr>
          <w:p w:rsidR="00BC2523" w:rsidRPr="00B81AB0" w:rsidRDefault="00BC2523" w:rsidP="00BC2523">
            <w:pPr>
              <w:jc w:val="center"/>
              <w:rPr>
                <w:color w:val="0D0D0D"/>
              </w:rPr>
            </w:pPr>
            <w:r w:rsidRPr="00B81AB0">
              <w:rPr>
                <w:color w:val="0D0D0D"/>
              </w:rPr>
              <w:t>15</w:t>
            </w:r>
          </w:p>
        </w:tc>
        <w:tc>
          <w:tcPr>
            <w:tcW w:w="1348" w:type="dxa"/>
            <w:tcBorders>
              <w:left w:val="single" w:sz="4" w:space="0" w:color="auto"/>
              <w:right w:val="single" w:sz="4" w:space="0" w:color="auto"/>
            </w:tcBorders>
          </w:tcPr>
          <w:p w:rsidR="00BC2523" w:rsidRPr="00B81AB0" w:rsidRDefault="00BC2523" w:rsidP="00BC2523">
            <w:pPr>
              <w:jc w:val="center"/>
              <w:rPr>
                <w:color w:val="0D0D0D"/>
              </w:rPr>
            </w:pPr>
            <w:r w:rsidRPr="00B81AB0">
              <w:rPr>
                <w:color w:val="0D0D0D"/>
              </w:rPr>
              <w:t>-</w:t>
            </w:r>
          </w:p>
        </w:tc>
        <w:tc>
          <w:tcPr>
            <w:tcW w:w="1633" w:type="dxa"/>
            <w:tcBorders>
              <w:left w:val="single" w:sz="4" w:space="0" w:color="auto"/>
            </w:tcBorders>
          </w:tcPr>
          <w:p w:rsidR="00BC2523" w:rsidRPr="00B81AB0" w:rsidRDefault="00BC2523" w:rsidP="00BC2523">
            <w:pPr>
              <w:jc w:val="center"/>
              <w:rPr>
                <w:color w:val="0D0D0D"/>
              </w:rPr>
            </w:pPr>
            <w:r w:rsidRPr="00B81AB0">
              <w:rPr>
                <w:color w:val="0D0D0D"/>
              </w:rPr>
              <w:t>-</w:t>
            </w:r>
          </w:p>
        </w:tc>
      </w:tr>
    </w:tbl>
    <w:p w:rsidR="00BC2523" w:rsidRDefault="00BC2523" w:rsidP="00CB27F9">
      <w:pPr>
        <w:rPr>
          <w:b/>
          <w:bCs/>
          <w:color w:val="0D0D0D"/>
          <w:lang w:val="en-US"/>
        </w:rPr>
      </w:pPr>
    </w:p>
    <w:p w:rsidR="00301112" w:rsidRDefault="00301112" w:rsidP="00BC2523">
      <w:pPr>
        <w:jc w:val="center"/>
        <w:rPr>
          <w:b/>
          <w:bCs/>
          <w:color w:val="0D0D0D"/>
          <w:lang w:val="en-US"/>
        </w:rPr>
      </w:pPr>
    </w:p>
    <w:p w:rsidR="00BC2523" w:rsidRPr="00B81AB0" w:rsidRDefault="00BC2523" w:rsidP="00BC2523">
      <w:pPr>
        <w:jc w:val="center"/>
        <w:rPr>
          <w:b/>
          <w:bCs/>
          <w:color w:val="0D0D0D"/>
        </w:rPr>
      </w:pPr>
      <w:r w:rsidRPr="00B81AB0">
        <w:rPr>
          <w:b/>
          <w:bCs/>
          <w:color w:val="0D0D0D"/>
          <w:lang w:val="en-US"/>
        </w:rPr>
        <w:t>II</w:t>
      </w:r>
      <w:r w:rsidRPr="00B81AB0">
        <w:rPr>
          <w:b/>
          <w:bCs/>
          <w:color w:val="0D0D0D"/>
        </w:rPr>
        <w:t>. Мониторинг освоения образовательной программы детьми</w:t>
      </w:r>
    </w:p>
    <w:p w:rsidR="00BC2523" w:rsidRDefault="00BC2523" w:rsidP="00BC2523">
      <w:pPr>
        <w:jc w:val="center"/>
        <w:rPr>
          <w:b/>
          <w:bCs/>
          <w:color w:val="0D0D0D"/>
          <w:u w:val="single"/>
        </w:rPr>
      </w:pPr>
    </w:p>
    <w:p w:rsidR="00BC2523" w:rsidRPr="004D3B58" w:rsidRDefault="00BC2523" w:rsidP="00BC2523">
      <w:pPr>
        <w:pStyle w:val="ab"/>
        <w:rPr>
          <w:b/>
          <w:u w:val="single"/>
        </w:rPr>
      </w:pPr>
      <w:r w:rsidRPr="004D3B58">
        <w:rPr>
          <w:b/>
          <w:u w:val="single"/>
          <w:bdr w:val="none" w:sz="0" w:space="0" w:color="auto" w:frame="1"/>
        </w:rPr>
        <w:t>Анализ сформированности интегративных качеств детей ДО.</w:t>
      </w:r>
    </w:p>
    <w:p w:rsidR="00BC2523" w:rsidRPr="004D3B58" w:rsidRDefault="00BC2523" w:rsidP="00CB27F9">
      <w:pPr>
        <w:pStyle w:val="ab"/>
        <w:jc w:val="both"/>
      </w:pPr>
      <w:r w:rsidRPr="004D3B58">
        <w:rPr>
          <w:bdr w:val="none" w:sz="0" w:space="0" w:color="auto" w:frame="1"/>
        </w:rPr>
        <w:t>    Основная цель мониторинга детского развития (развитие интегративных качеств детей) - изучить процесс достижения детьми планируемых итоговых результатов освоения основной общеобразовательной программы дошкольного образования на основе выявления динамики формирования у воспитанников интегративных качеств, которые они должны приобрести в результате ее освоения к 7 годам.</w:t>
      </w:r>
    </w:p>
    <w:p w:rsidR="00BC2523" w:rsidRPr="004D3B58" w:rsidRDefault="00BC2523" w:rsidP="00CB27F9">
      <w:pPr>
        <w:pStyle w:val="ab"/>
        <w:jc w:val="both"/>
      </w:pPr>
      <w:r w:rsidRPr="004D3B58">
        <w:rPr>
          <w:bdr w:val="none" w:sz="0" w:space="0" w:color="auto" w:frame="1"/>
        </w:rPr>
        <w:t xml:space="preserve">   Мониторинг проводился   старшим воспитателем, воспитателями, работающими в данной возрастной группе.</w:t>
      </w:r>
    </w:p>
    <w:p w:rsidR="00BC2523" w:rsidRPr="004D3B58" w:rsidRDefault="00BC2523" w:rsidP="00CB27F9">
      <w:pPr>
        <w:pStyle w:val="ab"/>
        <w:jc w:val="both"/>
      </w:pPr>
      <w:r w:rsidRPr="004D3B58">
        <w:rPr>
          <w:bdr w:val="none" w:sz="0" w:space="0" w:color="auto" w:frame="1"/>
        </w:rPr>
        <w:t>Мониторинг показал, что у дошкольников ДО на высоком и среднем уровне развиты интегративные качества. Всего диагностировалось 56 детей (не входят 38 детей двух младших групп)</w:t>
      </w:r>
    </w:p>
    <w:p w:rsidR="00BC2523" w:rsidRPr="004D3B58" w:rsidRDefault="00BC2523" w:rsidP="00CB27F9">
      <w:pPr>
        <w:pStyle w:val="ab"/>
        <w:jc w:val="both"/>
      </w:pPr>
      <w:r w:rsidRPr="004D3B58">
        <w:rPr>
          <w:bdr w:val="none" w:sz="0" w:space="0" w:color="auto" w:frame="1"/>
        </w:rPr>
        <w:t>Результаты мониторинга детского развития:</w:t>
      </w:r>
    </w:p>
    <w:p w:rsidR="00BC2523" w:rsidRPr="004D3B58" w:rsidRDefault="00BC2523" w:rsidP="00CB27F9">
      <w:pPr>
        <w:pStyle w:val="ab"/>
        <w:jc w:val="both"/>
      </w:pPr>
      <w:r w:rsidRPr="004D3B58">
        <w:rPr>
          <w:bdr w:val="none" w:sz="0" w:space="0" w:color="auto" w:frame="1"/>
        </w:rPr>
        <w:t>Высокий уровень: 16 детей - 29%.</w:t>
      </w:r>
    </w:p>
    <w:p w:rsidR="00BC2523" w:rsidRPr="004D3B58" w:rsidRDefault="00BC2523" w:rsidP="00CB27F9">
      <w:pPr>
        <w:pStyle w:val="ab"/>
        <w:jc w:val="both"/>
      </w:pPr>
      <w:r w:rsidRPr="004D3B58">
        <w:rPr>
          <w:bdr w:val="none" w:sz="0" w:space="0" w:color="auto" w:frame="1"/>
        </w:rPr>
        <w:t>Соответствует возрасту -35 детей-  64 %.</w:t>
      </w:r>
    </w:p>
    <w:p w:rsidR="00BC2523" w:rsidRPr="004D3B58" w:rsidRDefault="00BC2523" w:rsidP="00CB27F9">
      <w:pPr>
        <w:pStyle w:val="ab"/>
        <w:jc w:val="both"/>
      </w:pPr>
      <w:r w:rsidRPr="004D3B58">
        <w:rPr>
          <w:bdr w:val="none" w:sz="0" w:space="0" w:color="auto" w:frame="1"/>
        </w:rPr>
        <w:t>Отдельные компоненты недостаточно развиты: 4 ребенка – 7 %.</w:t>
      </w:r>
    </w:p>
    <w:p w:rsidR="00BC2523" w:rsidRPr="004D3B58" w:rsidRDefault="00BC2523" w:rsidP="00CB27F9">
      <w:pPr>
        <w:pStyle w:val="ab"/>
        <w:jc w:val="both"/>
      </w:pPr>
      <w:r w:rsidRPr="004D3B58">
        <w:rPr>
          <w:bdr w:val="none" w:sz="0" w:space="0" w:color="auto" w:frame="1"/>
        </w:rPr>
        <w:t>Требуется корректирующая работа педагога: - 0%</w:t>
      </w:r>
    </w:p>
    <w:p w:rsidR="00BC2523" w:rsidRPr="004D3B58" w:rsidRDefault="00BC2523" w:rsidP="00CB27F9">
      <w:pPr>
        <w:pStyle w:val="ab"/>
        <w:jc w:val="both"/>
      </w:pPr>
      <w:r w:rsidRPr="004D3B58">
        <w:rPr>
          <w:bdr w:val="none" w:sz="0" w:space="0" w:color="auto" w:frame="1"/>
        </w:rPr>
        <w:t>Положительные результаты детского развития находятся в диапазоне от 16 % до 100 % высокого уровня в зависимости от интегративного качества и возрастной группы.</w:t>
      </w:r>
    </w:p>
    <w:p w:rsidR="00BC2523" w:rsidRPr="004D3B58" w:rsidRDefault="00BC2523" w:rsidP="00CB27F9">
      <w:pPr>
        <w:pStyle w:val="ab"/>
        <w:jc w:val="both"/>
      </w:pPr>
      <w:r w:rsidRPr="004D3B58">
        <w:rPr>
          <w:bdr w:val="none" w:sz="0" w:space="0" w:color="auto" w:frame="1"/>
        </w:rPr>
        <w:lastRenderedPageBreak/>
        <w:t>Интегративное качество «Физически развитый, овладевший основными культурно-гигиеническими навыками». Анализ показателей динамики формирования интегративного качества позволяет сделать следующие выводы: во всех группах у детей сформированы основные движения и потребность в двигательной активности в соответствии с возрастными особенностями. Наиболее высоко данное интегративное качество развито у детей средней и подготовительной к школе группы (более 50 % высокого уровня). Однако во всех группах показатели сформированности представлений о здоровом образе жизни и соблюдение элементарных правил здорового образа жизни находятся на недостаточно высоком уровне. В младших группах проблемными являются культурно-гигиенические навыки и выполнение гигиенических процедур.</w:t>
      </w:r>
    </w:p>
    <w:p w:rsidR="00BC2523" w:rsidRPr="004D3B58" w:rsidRDefault="00BC2523" w:rsidP="00CB27F9">
      <w:pPr>
        <w:pStyle w:val="ab"/>
        <w:jc w:val="both"/>
      </w:pPr>
      <w:r w:rsidRPr="004D3B58">
        <w:rPr>
          <w:bdr w:val="none" w:sz="0" w:space="0" w:color="auto" w:frame="1"/>
        </w:rPr>
        <w:t>Итого по интегративному качеству «Физически развитый, овладевший основными культурно-гигиеническими навыками»:</w:t>
      </w:r>
    </w:p>
    <w:p w:rsidR="00BC2523" w:rsidRPr="004D3B58" w:rsidRDefault="00BC2523" w:rsidP="00CB27F9">
      <w:pPr>
        <w:pStyle w:val="ab"/>
        <w:jc w:val="both"/>
      </w:pPr>
      <w:r w:rsidRPr="004D3B58">
        <w:rPr>
          <w:bdr w:val="none" w:sz="0" w:space="0" w:color="auto" w:frame="1"/>
        </w:rPr>
        <w:t>Высокий уровень: - 28%.</w:t>
      </w:r>
    </w:p>
    <w:p w:rsidR="00BC2523" w:rsidRPr="004D3B58" w:rsidRDefault="00BC2523" w:rsidP="00CB27F9">
      <w:pPr>
        <w:pStyle w:val="ab"/>
        <w:jc w:val="both"/>
      </w:pPr>
      <w:r w:rsidRPr="004D3B58">
        <w:rPr>
          <w:bdr w:val="none" w:sz="0" w:space="0" w:color="auto" w:frame="1"/>
        </w:rPr>
        <w:t>Соответствует возрасту – 64 %.</w:t>
      </w:r>
    </w:p>
    <w:p w:rsidR="00BC2523" w:rsidRPr="004D3B58" w:rsidRDefault="00BC2523" w:rsidP="00CB27F9">
      <w:pPr>
        <w:pStyle w:val="ab"/>
        <w:jc w:val="both"/>
      </w:pPr>
      <w:r w:rsidRPr="004D3B58">
        <w:rPr>
          <w:bdr w:val="none" w:sz="0" w:space="0" w:color="auto" w:frame="1"/>
        </w:rPr>
        <w:t>Отдельные компоненты недостаточно развиты: – 8 %.</w:t>
      </w:r>
    </w:p>
    <w:p w:rsidR="00BC2523" w:rsidRPr="004D3B58" w:rsidRDefault="00BC2523" w:rsidP="00CB27F9">
      <w:pPr>
        <w:pStyle w:val="ab"/>
        <w:jc w:val="both"/>
      </w:pPr>
      <w:r w:rsidRPr="004D3B58">
        <w:rPr>
          <w:bdr w:val="none" w:sz="0" w:space="0" w:color="auto" w:frame="1"/>
        </w:rPr>
        <w:t>Требуется корректирующая работа педагога: - 0%</w:t>
      </w:r>
    </w:p>
    <w:p w:rsidR="00BC2523" w:rsidRPr="004D3B58" w:rsidRDefault="00BC2523" w:rsidP="00CB27F9">
      <w:pPr>
        <w:pStyle w:val="ab"/>
        <w:jc w:val="both"/>
      </w:pPr>
      <w:r w:rsidRPr="004D3B58">
        <w:rPr>
          <w:bdr w:val="none" w:sz="0" w:space="0" w:color="auto" w:frame="1"/>
        </w:rPr>
        <w:t> </w:t>
      </w:r>
    </w:p>
    <w:p w:rsidR="00BC2523" w:rsidRPr="004D3B58" w:rsidRDefault="00BC2523" w:rsidP="00CB27F9">
      <w:pPr>
        <w:pStyle w:val="ab"/>
        <w:jc w:val="both"/>
      </w:pPr>
      <w:r w:rsidRPr="004D3B58">
        <w:rPr>
          <w:bdr w:val="none" w:sz="0" w:space="0" w:color="auto" w:frame="1"/>
        </w:rPr>
        <w:t>Интегративное качество «Любознательный, активный». Анализ показателей динамики формирования интегративного качества позволяет сделать следующие выводы: во всех группах, в основном, познавательные интересы, вопросы, участие в образовательном процессе находятся на среднем уровне. Высоко развито интегративное качество у детей старшей и подготовительной к школе группы. Однако, во всех группах необходимо уделять большое внимание проведению познавательной опытно-экспериментальной деятельности.</w:t>
      </w:r>
    </w:p>
    <w:p w:rsidR="00BC2523" w:rsidRPr="004D3B58" w:rsidRDefault="00BC2523" w:rsidP="00CB27F9">
      <w:pPr>
        <w:pStyle w:val="ab"/>
        <w:jc w:val="both"/>
      </w:pPr>
      <w:r w:rsidRPr="004D3B58">
        <w:rPr>
          <w:bdr w:val="none" w:sz="0" w:space="0" w:color="auto" w:frame="1"/>
        </w:rPr>
        <w:t>Итого по интегративному качеству «Любознательный, активный»:</w:t>
      </w:r>
    </w:p>
    <w:p w:rsidR="00BC2523" w:rsidRPr="004D3B58" w:rsidRDefault="00BC2523" w:rsidP="00CB27F9">
      <w:pPr>
        <w:pStyle w:val="ab"/>
        <w:jc w:val="both"/>
      </w:pPr>
      <w:r w:rsidRPr="004D3B58">
        <w:rPr>
          <w:bdr w:val="none" w:sz="0" w:space="0" w:color="auto" w:frame="1"/>
        </w:rPr>
        <w:t>Высокий уровень: - 16%.</w:t>
      </w:r>
    </w:p>
    <w:p w:rsidR="00BC2523" w:rsidRPr="004D3B58" w:rsidRDefault="00BC2523" w:rsidP="00CB27F9">
      <w:pPr>
        <w:pStyle w:val="ab"/>
        <w:jc w:val="both"/>
      </w:pPr>
      <w:r w:rsidRPr="004D3B58">
        <w:rPr>
          <w:bdr w:val="none" w:sz="0" w:space="0" w:color="auto" w:frame="1"/>
        </w:rPr>
        <w:t>Соответствует возрасту – 72 %.</w:t>
      </w:r>
    </w:p>
    <w:p w:rsidR="00BC2523" w:rsidRPr="004D3B58" w:rsidRDefault="00BC2523" w:rsidP="00CB27F9">
      <w:pPr>
        <w:pStyle w:val="ab"/>
        <w:jc w:val="both"/>
      </w:pPr>
      <w:r w:rsidRPr="004D3B58">
        <w:rPr>
          <w:bdr w:val="none" w:sz="0" w:space="0" w:color="auto" w:frame="1"/>
        </w:rPr>
        <w:t>Отдельные компоненты недостаточно развиты: – 12 %.</w:t>
      </w:r>
    </w:p>
    <w:p w:rsidR="00BC2523" w:rsidRPr="004D3B58" w:rsidRDefault="00BC2523" w:rsidP="00CB27F9">
      <w:pPr>
        <w:pStyle w:val="ab"/>
        <w:jc w:val="both"/>
      </w:pPr>
      <w:r w:rsidRPr="004D3B58">
        <w:rPr>
          <w:bdr w:val="none" w:sz="0" w:space="0" w:color="auto" w:frame="1"/>
        </w:rPr>
        <w:t>Требуется корректирующая работа педагога: - 0%</w:t>
      </w:r>
    </w:p>
    <w:p w:rsidR="00BC2523" w:rsidRPr="004D3B58" w:rsidRDefault="00BC2523" w:rsidP="00CB27F9">
      <w:pPr>
        <w:pStyle w:val="ab"/>
        <w:jc w:val="both"/>
      </w:pPr>
      <w:r w:rsidRPr="004D3B58">
        <w:rPr>
          <w:bdr w:val="none" w:sz="0" w:space="0" w:color="auto" w:frame="1"/>
        </w:rPr>
        <w:t> </w:t>
      </w:r>
    </w:p>
    <w:p w:rsidR="00BC2523" w:rsidRPr="004D3B58" w:rsidRDefault="00BC2523" w:rsidP="00CB27F9">
      <w:pPr>
        <w:pStyle w:val="ab"/>
        <w:jc w:val="both"/>
      </w:pPr>
      <w:r w:rsidRPr="004D3B58">
        <w:rPr>
          <w:bdr w:val="none" w:sz="0" w:space="0" w:color="auto" w:frame="1"/>
        </w:rPr>
        <w:t>Интегративное качество «Эмоционально отзывчивый». Анализ показателей динамики формирования интегративного качества позволяет сделать следующие выводы: во всех группах, в основном, у воспитанников выражено сопереживание персонажам сказок, историй, рассказов, дети эмоционально реагируют на произведения искусства, имеют представления об эмоциональных состояниях. Во всех группах необходимо уделить большое внимание формированию эмоциональной отзывчивости в деятельности и общении, отклику на эмоции близких людей и друзей.</w:t>
      </w:r>
    </w:p>
    <w:p w:rsidR="00BC2523" w:rsidRPr="004D3B58" w:rsidRDefault="00BC2523" w:rsidP="00CB27F9">
      <w:pPr>
        <w:pStyle w:val="ab"/>
        <w:jc w:val="both"/>
      </w:pPr>
      <w:r w:rsidRPr="004D3B58">
        <w:rPr>
          <w:bdr w:val="none" w:sz="0" w:space="0" w:color="auto" w:frame="1"/>
        </w:rPr>
        <w:t>Итого по интегративному качеству «Эмоционально отзывчивый»</w:t>
      </w:r>
    </w:p>
    <w:p w:rsidR="00BC2523" w:rsidRPr="004D3B58" w:rsidRDefault="00BC2523" w:rsidP="00CB27F9">
      <w:pPr>
        <w:pStyle w:val="ab"/>
        <w:jc w:val="both"/>
      </w:pPr>
      <w:r w:rsidRPr="004D3B58">
        <w:rPr>
          <w:bdr w:val="none" w:sz="0" w:space="0" w:color="auto" w:frame="1"/>
        </w:rPr>
        <w:t>Высокий уровень:  - 38%.</w:t>
      </w:r>
    </w:p>
    <w:p w:rsidR="00BC2523" w:rsidRPr="004D3B58" w:rsidRDefault="00BC2523" w:rsidP="00CB27F9">
      <w:pPr>
        <w:pStyle w:val="ab"/>
        <w:jc w:val="both"/>
      </w:pPr>
      <w:r w:rsidRPr="004D3B58">
        <w:rPr>
          <w:bdr w:val="none" w:sz="0" w:space="0" w:color="auto" w:frame="1"/>
        </w:rPr>
        <w:t>Соответствует возрасту – 52 %.</w:t>
      </w:r>
    </w:p>
    <w:p w:rsidR="00BC2523" w:rsidRPr="004D3B58" w:rsidRDefault="00BC2523" w:rsidP="00CB27F9">
      <w:pPr>
        <w:pStyle w:val="ab"/>
        <w:jc w:val="both"/>
      </w:pPr>
      <w:r w:rsidRPr="004D3B58">
        <w:rPr>
          <w:bdr w:val="none" w:sz="0" w:space="0" w:color="auto" w:frame="1"/>
        </w:rPr>
        <w:t>Отдельные компоненты недостаточно развиты: – 10 %.</w:t>
      </w:r>
    </w:p>
    <w:p w:rsidR="00BC2523" w:rsidRPr="004D3B58" w:rsidRDefault="00BC2523" w:rsidP="00CB27F9">
      <w:pPr>
        <w:pStyle w:val="ab"/>
        <w:jc w:val="both"/>
      </w:pPr>
      <w:r w:rsidRPr="004D3B58">
        <w:rPr>
          <w:bdr w:val="none" w:sz="0" w:space="0" w:color="auto" w:frame="1"/>
        </w:rPr>
        <w:t>Требуется корректирующая работа педагога: - 0%</w:t>
      </w:r>
    </w:p>
    <w:p w:rsidR="00BC2523" w:rsidRPr="004D3B58" w:rsidRDefault="00BC2523" w:rsidP="00CB27F9">
      <w:pPr>
        <w:pStyle w:val="ab"/>
        <w:jc w:val="both"/>
      </w:pPr>
      <w:r w:rsidRPr="004D3B58">
        <w:rPr>
          <w:bdr w:val="none" w:sz="0" w:space="0" w:color="auto" w:frame="1"/>
        </w:rPr>
        <w:t>Интегративное качество «Овладевший средствами общения и способами взаимодействия со взрослыми и сверстниками». Анализ показателей динамики формирования интегративного качества позволяет сделать следующие выводы: во всех группах, в основном, воспитанники всех групп используют вербальные и невербальные средства общения, владеют конструктивными способами взаимодействия со взрослыми и сверстниками. Высоко развито данное интегративное качество развито у дошкольников подготовительных к школе группы. Однако, необходимо уделять внимание формированию культуры общения со взрослыми и разнообразных форм общения со сверстниками.</w:t>
      </w:r>
    </w:p>
    <w:p w:rsidR="00BC2523" w:rsidRPr="004D3B58" w:rsidRDefault="00BC2523" w:rsidP="00BC2523">
      <w:pPr>
        <w:pStyle w:val="ab"/>
      </w:pPr>
      <w:r w:rsidRPr="004D3B58">
        <w:rPr>
          <w:bdr w:val="none" w:sz="0" w:space="0" w:color="auto" w:frame="1"/>
        </w:rPr>
        <w:t>Итого по интегративному качеству «Овладевший средствами общения и способами взаимодействия со взрослыми и сверстниками»:</w:t>
      </w:r>
    </w:p>
    <w:p w:rsidR="00BC2523" w:rsidRPr="004D3B58" w:rsidRDefault="00BC2523" w:rsidP="00BC2523">
      <w:pPr>
        <w:pStyle w:val="ab"/>
      </w:pPr>
      <w:r w:rsidRPr="004D3B58">
        <w:rPr>
          <w:bdr w:val="none" w:sz="0" w:space="0" w:color="auto" w:frame="1"/>
        </w:rPr>
        <w:t>Высокий уровень: - 27%.</w:t>
      </w:r>
    </w:p>
    <w:p w:rsidR="00BC2523" w:rsidRPr="004D3B58" w:rsidRDefault="00BC2523" w:rsidP="00BC2523">
      <w:pPr>
        <w:pStyle w:val="ab"/>
      </w:pPr>
      <w:r w:rsidRPr="004D3B58">
        <w:rPr>
          <w:bdr w:val="none" w:sz="0" w:space="0" w:color="auto" w:frame="1"/>
        </w:rPr>
        <w:lastRenderedPageBreak/>
        <w:t>Соответствует возрасту – 65 %.</w:t>
      </w:r>
    </w:p>
    <w:p w:rsidR="00BC2523" w:rsidRPr="004D3B58" w:rsidRDefault="00BC2523" w:rsidP="00CB27F9">
      <w:pPr>
        <w:pStyle w:val="ab"/>
        <w:jc w:val="both"/>
      </w:pPr>
      <w:r w:rsidRPr="004D3B58">
        <w:rPr>
          <w:bdr w:val="none" w:sz="0" w:space="0" w:color="auto" w:frame="1"/>
        </w:rPr>
        <w:t>Отдельные компоненты недостаточно развиты: – 6 %.</w:t>
      </w:r>
    </w:p>
    <w:p w:rsidR="00BC2523" w:rsidRPr="004D3B58" w:rsidRDefault="00BC2523" w:rsidP="00CB27F9">
      <w:pPr>
        <w:pStyle w:val="ab"/>
        <w:jc w:val="both"/>
      </w:pPr>
      <w:r w:rsidRPr="004D3B58">
        <w:rPr>
          <w:bdr w:val="none" w:sz="0" w:space="0" w:color="auto" w:frame="1"/>
        </w:rPr>
        <w:t>Требуется корректирующая работа педагога: - 0%</w:t>
      </w:r>
    </w:p>
    <w:p w:rsidR="00BC2523" w:rsidRPr="004D3B58" w:rsidRDefault="00BC2523" w:rsidP="00CB27F9">
      <w:pPr>
        <w:pStyle w:val="ab"/>
        <w:jc w:val="both"/>
      </w:pPr>
      <w:r w:rsidRPr="004D3B58">
        <w:rPr>
          <w:bdr w:val="none" w:sz="0" w:space="0" w:color="auto" w:frame="1"/>
        </w:rPr>
        <w:t>Интегративное качество «Способный управлять своим поведением и планировать действия». Анализ показателей динамики формирования интегративного качества позволяет сделать следующие выводы: в основном воспитанники всех возрастных групп соблюдают правила поведения на улице, в общественных местах, способны к волевому усилию, стараются соподчинять мотивы поведения. Однако, необходимо уделять серьёзное внимание соблюдению элементарных общепринятых моральных норм и правил поведения детьми.</w:t>
      </w:r>
    </w:p>
    <w:p w:rsidR="00BC2523" w:rsidRPr="004D3B58" w:rsidRDefault="00BC2523" w:rsidP="00CB27F9">
      <w:pPr>
        <w:pStyle w:val="ab"/>
        <w:jc w:val="both"/>
      </w:pPr>
      <w:r w:rsidRPr="004D3B58">
        <w:rPr>
          <w:bdr w:val="none" w:sz="0" w:space="0" w:color="auto" w:frame="1"/>
        </w:rPr>
        <w:t>Итого по интегративному качеству «Способный управлять своим поведением и планировать действия»:</w:t>
      </w:r>
    </w:p>
    <w:p w:rsidR="00BC2523" w:rsidRPr="004D3B58" w:rsidRDefault="00BC2523" w:rsidP="00CB27F9">
      <w:pPr>
        <w:pStyle w:val="ab"/>
        <w:jc w:val="both"/>
      </w:pPr>
      <w:r w:rsidRPr="004D3B58">
        <w:rPr>
          <w:bdr w:val="none" w:sz="0" w:space="0" w:color="auto" w:frame="1"/>
        </w:rPr>
        <w:t>Высокий уровень: - 32%.</w:t>
      </w:r>
    </w:p>
    <w:p w:rsidR="00BC2523" w:rsidRPr="004D3B58" w:rsidRDefault="00BC2523" w:rsidP="00CB27F9">
      <w:pPr>
        <w:pStyle w:val="ab"/>
        <w:jc w:val="both"/>
      </w:pPr>
      <w:r w:rsidRPr="004D3B58">
        <w:rPr>
          <w:bdr w:val="none" w:sz="0" w:space="0" w:color="auto" w:frame="1"/>
        </w:rPr>
        <w:t>Соответствует возрасту – 64 %.</w:t>
      </w:r>
    </w:p>
    <w:p w:rsidR="00BC2523" w:rsidRPr="004D3B58" w:rsidRDefault="00BC2523" w:rsidP="00CB27F9">
      <w:pPr>
        <w:pStyle w:val="ab"/>
        <w:jc w:val="both"/>
      </w:pPr>
      <w:r w:rsidRPr="004D3B58">
        <w:rPr>
          <w:bdr w:val="none" w:sz="0" w:space="0" w:color="auto" w:frame="1"/>
        </w:rPr>
        <w:t>Отдельные компоненты недостаточно развиты: – 4%.</w:t>
      </w:r>
    </w:p>
    <w:p w:rsidR="00BC2523" w:rsidRPr="004D3B58" w:rsidRDefault="00BC2523" w:rsidP="00CB27F9">
      <w:pPr>
        <w:pStyle w:val="ab"/>
        <w:jc w:val="both"/>
      </w:pPr>
      <w:r w:rsidRPr="004D3B58">
        <w:rPr>
          <w:bdr w:val="none" w:sz="0" w:space="0" w:color="auto" w:frame="1"/>
        </w:rPr>
        <w:t>Требуется корректирующая работа педагога: - 0%</w:t>
      </w:r>
    </w:p>
    <w:p w:rsidR="00BC2523" w:rsidRPr="004D3B58" w:rsidRDefault="00BC2523" w:rsidP="00CB27F9">
      <w:pPr>
        <w:pStyle w:val="ab"/>
        <w:jc w:val="both"/>
      </w:pPr>
      <w:r w:rsidRPr="004D3B58">
        <w:rPr>
          <w:bdr w:val="none" w:sz="0" w:space="0" w:color="auto" w:frame="1"/>
        </w:rPr>
        <w:t> </w:t>
      </w:r>
    </w:p>
    <w:p w:rsidR="00BC2523" w:rsidRPr="004D3B58" w:rsidRDefault="00BC2523" w:rsidP="00CB27F9">
      <w:pPr>
        <w:pStyle w:val="ab"/>
        <w:jc w:val="both"/>
      </w:pPr>
      <w:r w:rsidRPr="004D3B58">
        <w:rPr>
          <w:bdr w:val="none" w:sz="0" w:space="0" w:color="auto" w:frame="1"/>
        </w:rPr>
        <w:t>Интегративное качество «Способный решать интеллектуальные и личностные задачи». Анализ показателей динамики формирования интегративного качества позволяет сделать следующие выводы: в основном воспитанники всех групп умеют реализовать замысел в рисовании, конструировании и речевом творчестве. Дети умеют анализировать, группировать, синтезировать. Наиболее развито данное интегративное качество у детей подготовительной к школе группы (48 % высокого уровня). Тем не менее, необходимо уделять больше внимания развитию у детей способности преобразовывать способы решения задач (проблем) в зависимости от ситуации.</w:t>
      </w:r>
    </w:p>
    <w:p w:rsidR="00BC2523" w:rsidRPr="004D3B58" w:rsidRDefault="00BC2523" w:rsidP="00CB27F9">
      <w:pPr>
        <w:pStyle w:val="ab"/>
        <w:jc w:val="both"/>
      </w:pPr>
      <w:r w:rsidRPr="004D3B58">
        <w:rPr>
          <w:bdr w:val="none" w:sz="0" w:space="0" w:color="auto" w:frame="1"/>
        </w:rPr>
        <w:t>Итого по интегративному качеству «Способный решать интеллектуальные и личностные задачи»:</w:t>
      </w:r>
    </w:p>
    <w:p w:rsidR="00BC2523" w:rsidRPr="004D3B58" w:rsidRDefault="00BC2523" w:rsidP="00CB27F9">
      <w:pPr>
        <w:pStyle w:val="ab"/>
        <w:jc w:val="both"/>
      </w:pPr>
      <w:r w:rsidRPr="004D3B58">
        <w:rPr>
          <w:bdr w:val="none" w:sz="0" w:space="0" w:color="auto" w:frame="1"/>
        </w:rPr>
        <w:t>Высокий уровень: - 17%.</w:t>
      </w:r>
    </w:p>
    <w:p w:rsidR="00BC2523" w:rsidRPr="004D3B58" w:rsidRDefault="00BC2523" w:rsidP="00CB27F9">
      <w:pPr>
        <w:pStyle w:val="ab"/>
        <w:jc w:val="both"/>
      </w:pPr>
      <w:r w:rsidRPr="004D3B58">
        <w:rPr>
          <w:bdr w:val="none" w:sz="0" w:space="0" w:color="auto" w:frame="1"/>
        </w:rPr>
        <w:t>Соответствует возрасту – 72 %.</w:t>
      </w:r>
    </w:p>
    <w:p w:rsidR="00BC2523" w:rsidRPr="004D3B58" w:rsidRDefault="00BC2523" w:rsidP="00CB27F9">
      <w:pPr>
        <w:pStyle w:val="ab"/>
        <w:jc w:val="both"/>
      </w:pPr>
      <w:r w:rsidRPr="004D3B58">
        <w:rPr>
          <w:bdr w:val="none" w:sz="0" w:space="0" w:color="auto" w:frame="1"/>
        </w:rPr>
        <w:t>Отдельные компоненты недостаточно развиты: – 11 %.</w:t>
      </w:r>
    </w:p>
    <w:p w:rsidR="00BC2523" w:rsidRPr="004D3B58" w:rsidRDefault="00BC2523" w:rsidP="00CB27F9">
      <w:pPr>
        <w:pStyle w:val="ab"/>
        <w:jc w:val="both"/>
      </w:pPr>
      <w:r w:rsidRPr="004D3B58">
        <w:rPr>
          <w:bdr w:val="none" w:sz="0" w:space="0" w:color="auto" w:frame="1"/>
        </w:rPr>
        <w:t>Требуется корректирующая работа педагога: - 0%</w:t>
      </w:r>
    </w:p>
    <w:p w:rsidR="00BC2523" w:rsidRPr="004D3B58" w:rsidRDefault="00BC2523" w:rsidP="00CB27F9">
      <w:pPr>
        <w:pStyle w:val="ab"/>
        <w:jc w:val="both"/>
      </w:pPr>
      <w:r w:rsidRPr="004D3B58">
        <w:rPr>
          <w:bdr w:val="none" w:sz="0" w:space="0" w:color="auto" w:frame="1"/>
        </w:rPr>
        <w:t> </w:t>
      </w:r>
    </w:p>
    <w:p w:rsidR="00BC2523" w:rsidRPr="004D3B58" w:rsidRDefault="00BC2523" w:rsidP="00CB27F9">
      <w:pPr>
        <w:pStyle w:val="ab"/>
        <w:jc w:val="both"/>
      </w:pPr>
      <w:r w:rsidRPr="004D3B58">
        <w:rPr>
          <w:bdr w:val="none" w:sz="0" w:space="0" w:color="auto" w:frame="1"/>
        </w:rPr>
        <w:t>Интегративное качество «Имеющий представления о себе, семье, обществе, государстве, мире и природе». Анализ показателей динамики формирования интегративного качества позволяет сделать следующие выводы: в основном воспитанники всех групп имеют представления о семье, природе, культуре в пределах возраста. Наиболее развито данное интегративное качество у детей подготовительной к школе группы (48 % высокого уровня).  Однако в старших группах необходимо продолжить работу по формированию и расширению представлений о республике, государстве и мире, а у детей среднего возраста представлений о себе, природе родного края.</w:t>
      </w:r>
    </w:p>
    <w:p w:rsidR="00BC2523" w:rsidRPr="004D3B58" w:rsidRDefault="00BC2523" w:rsidP="00CB27F9">
      <w:pPr>
        <w:pStyle w:val="ab"/>
        <w:jc w:val="both"/>
      </w:pPr>
      <w:r w:rsidRPr="004D3B58">
        <w:rPr>
          <w:bdr w:val="none" w:sz="0" w:space="0" w:color="auto" w:frame="1"/>
        </w:rPr>
        <w:t>Итого по интегративному качеству «Имеющий представления о себе, семье, обществе, государстве, мире и природе»:</w:t>
      </w:r>
    </w:p>
    <w:p w:rsidR="00BC2523" w:rsidRPr="004D3B58" w:rsidRDefault="00BC2523" w:rsidP="00CB27F9">
      <w:pPr>
        <w:pStyle w:val="ab"/>
        <w:jc w:val="both"/>
      </w:pPr>
      <w:r w:rsidRPr="004D3B58">
        <w:rPr>
          <w:bdr w:val="none" w:sz="0" w:space="0" w:color="auto" w:frame="1"/>
        </w:rPr>
        <w:t>Высокий уровень: - 36%.</w:t>
      </w:r>
    </w:p>
    <w:p w:rsidR="00BC2523" w:rsidRPr="004D3B58" w:rsidRDefault="00BC2523" w:rsidP="00CB27F9">
      <w:pPr>
        <w:pStyle w:val="ab"/>
        <w:jc w:val="both"/>
      </w:pPr>
      <w:r w:rsidRPr="004D3B58">
        <w:rPr>
          <w:bdr w:val="none" w:sz="0" w:space="0" w:color="auto" w:frame="1"/>
        </w:rPr>
        <w:t>Соответствует возрасту – 60 %.</w:t>
      </w:r>
    </w:p>
    <w:p w:rsidR="00BC2523" w:rsidRPr="004D3B58" w:rsidRDefault="00BC2523" w:rsidP="00CB27F9">
      <w:pPr>
        <w:pStyle w:val="ab"/>
        <w:jc w:val="both"/>
      </w:pPr>
      <w:r w:rsidRPr="004D3B58">
        <w:rPr>
          <w:bdr w:val="none" w:sz="0" w:space="0" w:color="auto" w:frame="1"/>
        </w:rPr>
        <w:t>Отдельные компоненты недостаточно развиты: – 4 %.</w:t>
      </w:r>
    </w:p>
    <w:p w:rsidR="00BC2523" w:rsidRPr="004D3B58" w:rsidRDefault="00BC2523" w:rsidP="00CB27F9">
      <w:pPr>
        <w:pStyle w:val="ab"/>
        <w:jc w:val="both"/>
      </w:pPr>
      <w:r w:rsidRPr="004D3B58">
        <w:rPr>
          <w:bdr w:val="none" w:sz="0" w:space="0" w:color="auto" w:frame="1"/>
        </w:rPr>
        <w:t>Требуется корректирующая работа педагога: - 0%</w:t>
      </w:r>
    </w:p>
    <w:p w:rsidR="00BC2523" w:rsidRPr="004D3B58" w:rsidRDefault="00BC2523" w:rsidP="00CB27F9">
      <w:pPr>
        <w:pStyle w:val="ab"/>
        <w:jc w:val="both"/>
      </w:pPr>
      <w:r w:rsidRPr="004D3B58">
        <w:rPr>
          <w:bdr w:val="none" w:sz="0" w:space="0" w:color="auto" w:frame="1"/>
        </w:rPr>
        <w:t> </w:t>
      </w:r>
    </w:p>
    <w:p w:rsidR="00BC2523" w:rsidRPr="004D3B58" w:rsidRDefault="00BC2523" w:rsidP="00CB27F9">
      <w:pPr>
        <w:pStyle w:val="ab"/>
        <w:jc w:val="both"/>
      </w:pPr>
      <w:r w:rsidRPr="004D3B58">
        <w:rPr>
          <w:bdr w:val="none" w:sz="0" w:space="0" w:color="auto" w:frame="1"/>
        </w:rPr>
        <w:t>Интегративное качество «Овладевший предпосылками учебной деятельности». Анализ показателей динамики формирования интегративного качества позволяет сделать следующие выводы: в основном, воспитанники всех групп умеют работать по правилам, выполняют инструкции по наглядному и словесному образцу. Необходимо уделять внимание развитию у детей самоконтроля и самооценки.</w:t>
      </w:r>
    </w:p>
    <w:p w:rsidR="00BC2523" w:rsidRPr="004D3B58" w:rsidRDefault="00BC2523" w:rsidP="00CB27F9">
      <w:pPr>
        <w:pStyle w:val="ab"/>
        <w:jc w:val="both"/>
      </w:pPr>
      <w:r w:rsidRPr="004D3B58">
        <w:rPr>
          <w:bdr w:val="none" w:sz="0" w:space="0" w:color="auto" w:frame="1"/>
        </w:rPr>
        <w:lastRenderedPageBreak/>
        <w:t>Итого по интегративному качеству «Овладевший предпосылками учебной деятельности»:</w:t>
      </w:r>
    </w:p>
    <w:p w:rsidR="00BC2523" w:rsidRPr="004D3B58" w:rsidRDefault="00BC2523" w:rsidP="00CB27F9">
      <w:pPr>
        <w:pStyle w:val="ab"/>
        <w:jc w:val="both"/>
      </w:pPr>
      <w:r w:rsidRPr="004D3B58">
        <w:rPr>
          <w:bdr w:val="none" w:sz="0" w:space="0" w:color="auto" w:frame="1"/>
        </w:rPr>
        <w:t>Высокий уровень: - 38%.</w:t>
      </w:r>
    </w:p>
    <w:p w:rsidR="00BC2523" w:rsidRPr="004D3B58" w:rsidRDefault="00BC2523" w:rsidP="00CB27F9">
      <w:pPr>
        <w:pStyle w:val="ab"/>
        <w:jc w:val="both"/>
      </w:pPr>
      <w:r w:rsidRPr="004D3B58">
        <w:rPr>
          <w:bdr w:val="none" w:sz="0" w:space="0" w:color="auto" w:frame="1"/>
        </w:rPr>
        <w:t>Соответствует возрасту – 55 %.</w:t>
      </w:r>
    </w:p>
    <w:p w:rsidR="00BC2523" w:rsidRPr="004D3B58" w:rsidRDefault="00BC2523" w:rsidP="00CB27F9">
      <w:pPr>
        <w:pStyle w:val="ab"/>
        <w:jc w:val="both"/>
      </w:pPr>
      <w:r w:rsidRPr="004D3B58">
        <w:rPr>
          <w:bdr w:val="none" w:sz="0" w:space="0" w:color="auto" w:frame="1"/>
        </w:rPr>
        <w:t>Отдельные компоненты недостаточно развиты: – 7 %.</w:t>
      </w:r>
    </w:p>
    <w:p w:rsidR="00BC2523" w:rsidRPr="004D3B58" w:rsidRDefault="00BC2523" w:rsidP="00CB27F9">
      <w:pPr>
        <w:pStyle w:val="ab"/>
        <w:jc w:val="both"/>
      </w:pPr>
      <w:r w:rsidRPr="004D3B58">
        <w:rPr>
          <w:bdr w:val="none" w:sz="0" w:space="0" w:color="auto" w:frame="1"/>
        </w:rPr>
        <w:t>Требуется корректирующая работа педагога: - 0%</w:t>
      </w:r>
    </w:p>
    <w:p w:rsidR="00BC2523" w:rsidRPr="004D3B58" w:rsidRDefault="00BC2523" w:rsidP="00CB27F9">
      <w:pPr>
        <w:pStyle w:val="ab"/>
        <w:jc w:val="both"/>
      </w:pPr>
      <w:r w:rsidRPr="004D3B58">
        <w:rPr>
          <w:bdr w:val="none" w:sz="0" w:space="0" w:color="auto" w:frame="1"/>
        </w:rPr>
        <w:t> </w:t>
      </w:r>
    </w:p>
    <w:p w:rsidR="00BC2523" w:rsidRPr="004D3B58" w:rsidRDefault="00BC2523" w:rsidP="00CB27F9">
      <w:pPr>
        <w:pStyle w:val="ab"/>
        <w:jc w:val="both"/>
      </w:pPr>
      <w:r w:rsidRPr="004D3B58">
        <w:rPr>
          <w:bdr w:val="none" w:sz="0" w:space="0" w:color="auto" w:frame="1"/>
        </w:rPr>
        <w:t>Интегративное качество «Овладевший необходимыми умениями и навыками». Анализ показателей динамики формирования интегративного качества позволяет сделать следующие выводы: в основном, воспитанники всех групп овладели необходимыми умениями и навыками в соответствии с возрастными особенностями. Наиболее высокие результаты развития данного интегративного качества у детей старшей и подготовительной к школе группы. Необходимо и дальше вести работу по развитию умений и навыков воспитанников.</w:t>
      </w:r>
    </w:p>
    <w:p w:rsidR="00BC2523" w:rsidRPr="004D3B58" w:rsidRDefault="00BC2523" w:rsidP="00CB27F9">
      <w:pPr>
        <w:pStyle w:val="ab"/>
        <w:jc w:val="both"/>
      </w:pPr>
      <w:r w:rsidRPr="004D3B58">
        <w:rPr>
          <w:bdr w:val="none" w:sz="0" w:space="0" w:color="auto" w:frame="1"/>
        </w:rPr>
        <w:t>Итого по интегративному качеству «Овладевший умениями и навыками»:</w:t>
      </w:r>
    </w:p>
    <w:p w:rsidR="00BC2523" w:rsidRPr="004D3B58" w:rsidRDefault="00BC2523" w:rsidP="00CB27F9">
      <w:pPr>
        <w:pStyle w:val="ab"/>
        <w:jc w:val="both"/>
      </w:pPr>
      <w:r w:rsidRPr="004D3B58">
        <w:rPr>
          <w:bdr w:val="none" w:sz="0" w:space="0" w:color="auto" w:frame="1"/>
        </w:rPr>
        <w:t>Высокий уровень: - 36%.</w:t>
      </w:r>
    </w:p>
    <w:p w:rsidR="00BC2523" w:rsidRPr="004D3B58" w:rsidRDefault="00BC2523" w:rsidP="00CB27F9">
      <w:pPr>
        <w:pStyle w:val="ab"/>
        <w:jc w:val="both"/>
      </w:pPr>
      <w:r w:rsidRPr="004D3B58">
        <w:rPr>
          <w:bdr w:val="none" w:sz="0" w:space="0" w:color="auto" w:frame="1"/>
        </w:rPr>
        <w:t>Соответствует возрасту – 60 %.</w:t>
      </w:r>
    </w:p>
    <w:p w:rsidR="00BC2523" w:rsidRPr="004D3B58" w:rsidRDefault="00BC2523" w:rsidP="00CB27F9">
      <w:pPr>
        <w:pStyle w:val="ab"/>
        <w:jc w:val="both"/>
      </w:pPr>
      <w:r w:rsidRPr="004D3B58">
        <w:rPr>
          <w:bdr w:val="none" w:sz="0" w:space="0" w:color="auto" w:frame="1"/>
        </w:rPr>
        <w:t>Отдельные компоненты недостаточно развиты: – 4 %.</w:t>
      </w:r>
    </w:p>
    <w:p w:rsidR="00BC2523" w:rsidRPr="004D3B58" w:rsidRDefault="00BC2523" w:rsidP="00CB27F9">
      <w:pPr>
        <w:pStyle w:val="ab"/>
        <w:jc w:val="both"/>
      </w:pPr>
      <w:r w:rsidRPr="004D3B58">
        <w:rPr>
          <w:bdr w:val="none" w:sz="0" w:space="0" w:color="auto" w:frame="1"/>
        </w:rPr>
        <w:t>Требуется корректирующая работа педагога:  - 0%</w:t>
      </w:r>
    </w:p>
    <w:p w:rsidR="00BC2523" w:rsidRPr="004D3B58" w:rsidRDefault="00BC2523" w:rsidP="00CB27F9">
      <w:pPr>
        <w:pStyle w:val="ab"/>
        <w:jc w:val="both"/>
      </w:pPr>
      <w:r w:rsidRPr="004D3B58">
        <w:rPr>
          <w:bdr w:val="none" w:sz="0" w:space="0" w:color="auto" w:frame="1"/>
        </w:rPr>
        <w:t> </w:t>
      </w:r>
    </w:p>
    <w:p w:rsidR="00BC2523" w:rsidRPr="004D3B58" w:rsidRDefault="00BC2523" w:rsidP="00CB27F9">
      <w:pPr>
        <w:pStyle w:val="ab"/>
        <w:jc w:val="both"/>
      </w:pPr>
      <w:r w:rsidRPr="004D3B58">
        <w:rPr>
          <w:bdr w:val="none" w:sz="0" w:space="0" w:color="auto" w:frame="1"/>
        </w:rPr>
        <w:t>Выводы:</w:t>
      </w:r>
    </w:p>
    <w:p w:rsidR="00BC2523" w:rsidRPr="004D3B58" w:rsidRDefault="00BC2523" w:rsidP="00CB27F9">
      <w:pPr>
        <w:pStyle w:val="ab"/>
        <w:jc w:val="both"/>
      </w:pPr>
      <w:r w:rsidRPr="004D3B58">
        <w:rPr>
          <w:bdr w:val="none" w:sz="0" w:space="0" w:color="auto" w:frame="1"/>
        </w:rPr>
        <w:t xml:space="preserve">Таким образом, интегративные </w:t>
      </w:r>
      <w:r>
        <w:rPr>
          <w:bdr w:val="none" w:sz="0" w:space="0" w:color="auto" w:frame="1"/>
        </w:rPr>
        <w:t>качества развиты у детей Д</w:t>
      </w:r>
      <w:r w:rsidRPr="004D3B58">
        <w:rPr>
          <w:bdr w:val="none" w:sz="0" w:space="0" w:color="auto" w:frame="1"/>
        </w:rPr>
        <w:t>О в основном на среднем уровне.</w:t>
      </w:r>
    </w:p>
    <w:p w:rsidR="00BC2523" w:rsidRPr="004D3B58" w:rsidRDefault="00BC2523" w:rsidP="00CB27F9">
      <w:pPr>
        <w:pStyle w:val="ab"/>
        <w:jc w:val="both"/>
      </w:pPr>
      <w:r w:rsidRPr="004D3B58">
        <w:rPr>
          <w:bdr w:val="none" w:sz="0" w:space="0" w:color="auto" w:frame="1"/>
        </w:rPr>
        <w:t>По результатам анализа данных качества детского развития, можно определить рейтинговый порядок развития интегративных качеств у детей: наиболее развиты у воспитанников такие интегративные качества, как «Любознательность, активность» и «Способный решать интеллектуальные и личностные задачи» - 72% соответствует возрасту. Несколько ниже показатели развития интегративного качества «Эмоциональность, отзывчивость» - 52 % соответствует возрасту, «Физическое развитие» - 64 % соответствует возрасту, «Овладевший средствами общения и способами взаимодействия со взрослыми и сверстниками» - 65%, «Способный управлять своим поведением и планировать действия» - 64%. Наиболее низкие показатели высокого уровня по результатам развития интегративного качества «Овладение предпосылками учебной деятельности» по 55% соответствия возрасту.</w:t>
      </w:r>
    </w:p>
    <w:p w:rsidR="00BC2523" w:rsidRPr="004D3B58" w:rsidRDefault="00BC2523" w:rsidP="00CB27F9">
      <w:pPr>
        <w:pStyle w:val="ab"/>
        <w:jc w:val="both"/>
      </w:pPr>
      <w:r w:rsidRPr="004D3B58">
        <w:rPr>
          <w:bdr w:val="none" w:sz="0" w:space="0" w:color="auto" w:frame="1"/>
        </w:rPr>
        <w:t>Таким образом, итоги данного мониторинга помогут педагогам определить дифференцированный подход к каждому ребёнку в подборе форм организации, методов и приёмов воспитания и развития.</w:t>
      </w:r>
    </w:p>
    <w:p w:rsidR="00BC2523" w:rsidRPr="004D3B58" w:rsidRDefault="00BC2523" w:rsidP="00CB27F9">
      <w:pPr>
        <w:pStyle w:val="ab"/>
        <w:jc w:val="both"/>
      </w:pPr>
      <w:r w:rsidRPr="004D3B58">
        <w:rPr>
          <w:bdr w:val="none" w:sz="0" w:space="0" w:color="auto" w:frame="1"/>
        </w:rPr>
        <w:t>Рекомендации:</w:t>
      </w:r>
    </w:p>
    <w:p w:rsidR="00BC2523" w:rsidRPr="004D3B58" w:rsidRDefault="00BC2523" w:rsidP="00CB27F9">
      <w:pPr>
        <w:pStyle w:val="ab"/>
        <w:jc w:val="both"/>
      </w:pPr>
      <w:r w:rsidRPr="004D3B58">
        <w:rPr>
          <w:bdr w:val="none" w:sz="0" w:space="0" w:color="auto" w:frame="1"/>
        </w:rPr>
        <w:t>Воспитателям всех групп:</w:t>
      </w:r>
    </w:p>
    <w:p w:rsidR="00BC2523" w:rsidRPr="004D3B58" w:rsidRDefault="00BC2523" w:rsidP="00CB27F9">
      <w:pPr>
        <w:pStyle w:val="ab"/>
        <w:jc w:val="both"/>
      </w:pPr>
      <w:r w:rsidRPr="004D3B58">
        <w:rPr>
          <w:bdr w:val="none" w:sz="0" w:space="0" w:color="auto" w:frame="1"/>
        </w:rPr>
        <w:t>1.Осуществлять дифференцированный подход к детям с целью улучшения освоения программы и развития интегративных качеств.</w:t>
      </w:r>
    </w:p>
    <w:p w:rsidR="00BC2523" w:rsidRPr="004D3B58" w:rsidRDefault="00BC2523" w:rsidP="00CB27F9">
      <w:pPr>
        <w:pStyle w:val="ab"/>
        <w:jc w:val="both"/>
      </w:pPr>
      <w:r w:rsidRPr="004D3B58">
        <w:rPr>
          <w:bdr w:val="none" w:sz="0" w:space="0" w:color="auto" w:frame="1"/>
        </w:rPr>
        <w:t>Срок исполнения: постоянно, в течение года</w:t>
      </w:r>
    </w:p>
    <w:p w:rsidR="00BC2523" w:rsidRPr="004D3B58" w:rsidRDefault="00BC2523" w:rsidP="00CB27F9">
      <w:pPr>
        <w:pStyle w:val="ab"/>
        <w:jc w:val="both"/>
      </w:pPr>
      <w:r w:rsidRPr="004D3B58">
        <w:rPr>
          <w:bdr w:val="none" w:sz="0" w:space="0" w:color="auto" w:frame="1"/>
        </w:rPr>
        <w:t>2. При планировании воспитательно-образовательной работы учитывать результаты мониторинга.</w:t>
      </w:r>
    </w:p>
    <w:p w:rsidR="00BC2523" w:rsidRPr="004D3B58" w:rsidRDefault="00BC2523" w:rsidP="00CB27F9">
      <w:pPr>
        <w:pStyle w:val="ab"/>
        <w:jc w:val="both"/>
      </w:pPr>
      <w:r w:rsidRPr="004D3B58">
        <w:rPr>
          <w:bdr w:val="none" w:sz="0" w:space="0" w:color="auto" w:frame="1"/>
        </w:rPr>
        <w:t>Срок исполнения: постоянно, в течение года</w:t>
      </w:r>
    </w:p>
    <w:p w:rsidR="00BC2523" w:rsidRPr="004D3B58" w:rsidRDefault="00BC2523" w:rsidP="00CB27F9">
      <w:pPr>
        <w:pStyle w:val="ab"/>
        <w:jc w:val="both"/>
      </w:pPr>
    </w:p>
    <w:p w:rsidR="00BC2523" w:rsidRPr="004D3B58" w:rsidRDefault="00BC2523" w:rsidP="00CB27F9">
      <w:pPr>
        <w:jc w:val="both"/>
        <w:rPr>
          <w:b/>
          <w:bCs/>
          <w:color w:val="0D0D0D"/>
        </w:rPr>
      </w:pPr>
    </w:p>
    <w:p w:rsidR="00BC2523" w:rsidRPr="004D3B58" w:rsidRDefault="00BC2523" w:rsidP="00CB27F9">
      <w:pPr>
        <w:jc w:val="both"/>
        <w:rPr>
          <w:b/>
          <w:u w:val="single"/>
        </w:rPr>
      </w:pPr>
      <w:r w:rsidRPr="004D3B58">
        <w:rPr>
          <w:b/>
          <w:u w:val="single"/>
        </w:rPr>
        <w:t>Анализ итоговых результатов освоения Программы</w:t>
      </w:r>
    </w:p>
    <w:p w:rsidR="00BC2523" w:rsidRPr="004D3B58" w:rsidRDefault="00BC2523" w:rsidP="00CB27F9">
      <w:pPr>
        <w:jc w:val="both"/>
      </w:pPr>
      <w:r w:rsidRPr="004D3B58">
        <w:t>В </w:t>
      </w:r>
      <w:r w:rsidRPr="004D3B58">
        <w:rPr>
          <w:b/>
          <w:bCs/>
          <w:bdr w:val="none" w:sz="0" w:space="0" w:color="auto" w:frame="1"/>
        </w:rPr>
        <w:t xml:space="preserve">ДО </w:t>
      </w:r>
      <w:r w:rsidRPr="004D3B58">
        <w:t>была проведена система оценок результатов освоения программы, детьми дошкольного возраста (3-6 лет) на начало учебного года</w:t>
      </w:r>
    </w:p>
    <w:p w:rsidR="00BC2523" w:rsidRPr="004D3B58" w:rsidRDefault="00BC2523" w:rsidP="00CB27F9">
      <w:pPr>
        <w:jc w:val="both"/>
      </w:pPr>
      <w:r w:rsidRPr="004D3B58">
        <w:t>для решения следующих задач:</w:t>
      </w:r>
    </w:p>
    <w:p w:rsidR="00BC2523" w:rsidRPr="004D3B58" w:rsidRDefault="00BC2523" w:rsidP="00CB27F9">
      <w:pPr>
        <w:jc w:val="both"/>
      </w:pPr>
      <w:r w:rsidRPr="004D3B58">
        <w:t>- Выявление уровня сформированности знаний, умений и навыков по основным образовательным областям: «Физическое развитие»,</w:t>
      </w:r>
    </w:p>
    <w:p w:rsidR="00BC2523" w:rsidRPr="004D3B58" w:rsidRDefault="00BC2523" w:rsidP="00CB27F9">
      <w:pPr>
        <w:jc w:val="both"/>
      </w:pPr>
      <w:r w:rsidRPr="004D3B58">
        <w:t>«Социально-коммуникативное развитие», «Речевое развитие»,</w:t>
      </w:r>
    </w:p>
    <w:p w:rsidR="00BC2523" w:rsidRPr="004D3B58" w:rsidRDefault="00BC2523" w:rsidP="00CB27F9">
      <w:pPr>
        <w:jc w:val="both"/>
      </w:pPr>
      <w:r w:rsidRPr="004D3B58">
        <w:lastRenderedPageBreak/>
        <w:t>«Художественно-эстетическое развитие», «Познавательное развитие.</w:t>
      </w:r>
    </w:p>
    <w:p w:rsidR="00BC2523" w:rsidRPr="004D3B58" w:rsidRDefault="00BC2523" w:rsidP="00CB27F9">
      <w:pPr>
        <w:jc w:val="both"/>
      </w:pPr>
      <w:r w:rsidRPr="004D3B58">
        <w:t>- Обобщение результатов исследования, сравнение результатов системы оценок за прошлый учебный год;</w:t>
      </w:r>
    </w:p>
    <w:p w:rsidR="00BC2523" w:rsidRPr="004D3B58" w:rsidRDefault="00BC2523" w:rsidP="00CB27F9">
      <w:pPr>
        <w:jc w:val="both"/>
      </w:pPr>
      <w:r w:rsidRPr="004D3B58">
        <w:t>- Прослеживание динамики развития детей;</w:t>
      </w:r>
    </w:p>
    <w:p w:rsidR="00BC2523" w:rsidRPr="004D3B58" w:rsidRDefault="00BC2523" w:rsidP="00CB27F9">
      <w:pPr>
        <w:jc w:val="both"/>
      </w:pPr>
      <w:r w:rsidRPr="004D3B58">
        <w:t>- Выявление детей отстающих в освоении образовательной программы, а так же причин их неуспеваемости;</w:t>
      </w:r>
    </w:p>
    <w:p w:rsidR="00BC2523" w:rsidRPr="004D3B58" w:rsidRDefault="00BC2523" w:rsidP="00CB27F9">
      <w:pPr>
        <w:jc w:val="both"/>
        <w:rPr>
          <w:b/>
          <w:bCs/>
          <w:bdr w:val="none" w:sz="0" w:space="0" w:color="auto" w:frame="1"/>
        </w:rPr>
      </w:pPr>
    </w:p>
    <w:p w:rsidR="00BC2523" w:rsidRPr="004D3B58" w:rsidRDefault="00BC2523" w:rsidP="00CB27F9">
      <w:pPr>
        <w:jc w:val="both"/>
      </w:pPr>
      <w:r w:rsidRPr="004D3B58">
        <w:rPr>
          <w:b/>
          <w:bCs/>
          <w:bdr w:val="none" w:sz="0" w:space="0" w:color="auto" w:frame="1"/>
        </w:rPr>
        <w:t>Использовались:</w:t>
      </w:r>
    </w:p>
    <w:p w:rsidR="00BC2523" w:rsidRPr="004D3B58" w:rsidRDefault="00BC2523" w:rsidP="00CB27F9">
      <w:pPr>
        <w:jc w:val="both"/>
      </w:pPr>
      <w:r w:rsidRPr="004D3B58">
        <w:t>Следующие диагностические методы:</w:t>
      </w:r>
    </w:p>
    <w:p w:rsidR="00BC2523" w:rsidRPr="004D3B58" w:rsidRDefault="00BC2523" w:rsidP="00CB27F9">
      <w:pPr>
        <w:jc w:val="both"/>
      </w:pPr>
      <w:r w:rsidRPr="004D3B58">
        <w:t>• наблюдение,</w:t>
      </w:r>
    </w:p>
    <w:p w:rsidR="00BC2523" w:rsidRPr="004D3B58" w:rsidRDefault="00BC2523" w:rsidP="00CB27F9">
      <w:pPr>
        <w:jc w:val="both"/>
      </w:pPr>
      <w:r w:rsidRPr="004D3B58">
        <w:t>• анализ продуктов детской деятельности,</w:t>
      </w:r>
    </w:p>
    <w:p w:rsidR="00BC2523" w:rsidRPr="004D3B58" w:rsidRDefault="00BC2523" w:rsidP="00CB27F9">
      <w:pPr>
        <w:jc w:val="both"/>
      </w:pPr>
      <w:r w:rsidRPr="004D3B58">
        <w:t>• дидактические игры,</w:t>
      </w:r>
    </w:p>
    <w:p w:rsidR="00BC2523" w:rsidRPr="004D3B58" w:rsidRDefault="00BC2523" w:rsidP="00CB27F9">
      <w:pPr>
        <w:jc w:val="both"/>
      </w:pPr>
      <w:r w:rsidRPr="004D3B58">
        <w:t>• индивидуальные беседы,</w:t>
      </w:r>
    </w:p>
    <w:p w:rsidR="00BC2523" w:rsidRPr="004D3B58" w:rsidRDefault="00BC2523" w:rsidP="00CB27F9">
      <w:pPr>
        <w:jc w:val="both"/>
      </w:pPr>
      <w:r w:rsidRPr="004D3B58">
        <w:t>• решение проблемных (диагностических) ситуаций.</w:t>
      </w:r>
    </w:p>
    <w:p w:rsidR="00BC2523" w:rsidRPr="004D3B58" w:rsidRDefault="00BC2523" w:rsidP="00CB27F9">
      <w:pPr>
        <w:jc w:val="both"/>
      </w:pPr>
      <w:r w:rsidRPr="004D3B58">
        <w:rPr>
          <w:b/>
        </w:rPr>
        <w:t>Ф</w:t>
      </w:r>
      <w:r w:rsidRPr="004D3B58">
        <w:rPr>
          <w:b/>
          <w:bCs/>
          <w:bdr w:val="none" w:sz="0" w:space="0" w:color="auto" w:frame="1"/>
        </w:rPr>
        <w:t>ормы проведения педагогической диагностики:</w:t>
      </w:r>
    </w:p>
    <w:p w:rsidR="00BC2523" w:rsidRPr="004D3B58" w:rsidRDefault="00BC2523" w:rsidP="00CB27F9">
      <w:pPr>
        <w:jc w:val="both"/>
      </w:pPr>
      <w:r w:rsidRPr="004D3B58">
        <w:t>• индивидуальная;</w:t>
      </w:r>
    </w:p>
    <w:p w:rsidR="00BC2523" w:rsidRPr="004D3B58" w:rsidRDefault="00BC2523" w:rsidP="00CB27F9">
      <w:pPr>
        <w:jc w:val="both"/>
      </w:pPr>
      <w:r w:rsidRPr="004D3B58">
        <w:t>• подгрупповая;</w:t>
      </w:r>
    </w:p>
    <w:p w:rsidR="00BC2523" w:rsidRPr="004D3B58" w:rsidRDefault="00BC2523" w:rsidP="00CB27F9">
      <w:pPr>
        <w:jc w:val="both"/>
      </w:pPr>
      <w:r w:rsidRPr="004D3B58">
        <w:t>• групповая.</w:t>
      </w:r>
    </w:p>
    <w:p w:rsidR="00BC2523" w:rsidRPr="004D3B58" w:rsidRDefault="00BC2523" w:rsidP="00CB27F9">
      <w:pPr>
        <w:jc w:val="both"/>
      </w:pPr>
      <w:r w:rsidRPr="004D3B58">
        <w:t>Результаты системы оценок результатов освоения программы на начало учебного года</w:t>
      </w:r>
    </w:p>
    <w:p w:rsidR="00BC2523" w:rsidRPr="004D3B58" w:rsidRDefault="00BC2523" w:rsidP="00CB27F9">
      <w:pPr>
        <w:jc w:val="both"/>
      </w:pPr>
      <w:r w:rsidRPr="004D3B58">
        <w:t>По выявленным в процессе диагностического обследования показателям можно отметить, что с прошлым годом в процессе развивающего обучения прослеживается значительная динамика развития детей, а именно:</w:t>
      </w:r>
    </w:p>
    <w:p w:rsidR="00BC2523" w:rsidRPr="004D3B58" w:rsidRDefault="00BC2523" w:rsidP="00CB27F9">
      <w:pPr>
        <w:jc w:val="both"/>
      </w:pPr>
      <w:r w:rsidRPr="004D3B58">
        <w:t>Анализ усвоения детьми старшей группы ОО программы позволяет сделать следующий вывод:</w:t>
      </w:r>
    </w:p>
    <w:p w:rsidR="00BC2523" w:rsidRPr="004D3B58" w:rsidRDefault="00BC2523" w:rsidP="00CB27F9">
      <w:pPr>
        <w:jc w:val="both"/>
      </w:pPr>
      <w:r w:rsidRPr="004D3B58">
        <w:rPr>
          <w:b/>
        </w:rPr>
        <w:t>Н</w:t>
      </w:r>
      <w:r w:rsidRPr="004D3B58">
        <w:rPr>
          <w:b/>
          <w:bCs/>
          <w:bdr w:val="none" w:sz="0" w:space="0" w:color="auto" w:frame="1"/>
        </w:rPr>
        <w:t>аиболее высокие результаты:</w:t>
      </w:r>
    </w:p>
    <w:p w:rsidR="00BC2523" w:rsidRPr="004D3B58" w:rsidRDefault="00BC2523" w:rsidP="00CB27F9">
      <w:pPr>
        <w:jc w:val="both"/>
      </w:pPr>
      <w:r w:rsidRPr="004D3B58">
        <w:rPr>
          <w:b/>
          <w:bCs/>
          <w:bdr w:val="none" w:sz="0" w:space="0" w:color="auto" w:frame="1"/>
        </w:rPr>
        <w:t>По ОО «Физическое развитие» - 91,7%, что на 2,1% больше.</w:t>
      </w:r>
    </w:p>
    <w:p w:rsidR="00BC2523" w:rsidRPr="004D3B58" w:rsidRDefault="00BC2523" w:rsidP="00CB27F9">
      <w:pPr>
        <w:jc w:val="both"/>
      </w:pPr>
      <w:r w:rsidRPr="004D3B58">
        <w:t>Дети стали уверенно и активно выполнять основные элементы техники общеразвивающих упражнений, основных движений, соблюдать правила в подвижных играх и контролировать их выполнение, самостоятельно проводить подвижные игры и упражнения, стали увереннее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BC2523" w:rsidRPr="004D3B58" w:rsidRDefault="00BC2523" w:rsidP="00CB27F9">
      <w:pPr>
        <w:jc w:val="both"/>
      </w:pPr>
      <w:r w:rsidRPr="004D3B58">
        <w:t>Такие же показатели по </w:t>
      </w:r>
      <w:r w:rsidRPr="004D3B58">
        <w:rPr>
          <w:b/>
          <w:bCs/>
          <w:bdr w:val="none" w:sz="0" w:space="0" w:color="auto" w:frame="1"/>
        </w:rPr>
        <w:t>ОО «Социально-коммуникативное развитие» - 87,8%, </w:t>
      </w:r>
      <w:r w:rsidRPr="004D3B58">
        <w:t>что показал меньше результат с прошлым годом – 9,9%.</w:t>
      </w:r>
    </w:p>
    <w:p w:rsidR="00BC2523" w:rsidRPr="004D3B58" w:rsidRDefault="00BC2523" w:rsidP="00CB27F9">
      <w:pPr>
        <w:jc w:val="both"/>
      </w:pPr>
      <w:r w:rsidRPr="004D3B58">
        <w:rPr>
          <w:b/>
          <w:bCs/>
          <w:bdr w:val="none" w:sz="0" w:space="0" w:color="auto" w:frame="1"/>
        </w:rPr>
        <w:t>Дети не совсем усвоили:</w:t>
      </w:r>
    </w:p>
    <w:p w:rsidR="00BC2523" w:rsidRPr="004D3B58" w:rsidRDefault="00BC2523" w:rsidP="00CB27F9">
      <w:pPr>
        <w:jc w:val="both"/>
      </w:pPr>
      <w:r w:rsidRPr="004D3B58">
        <w:t>нормы и ценности, принятые в обществе, включая моральные и нравственные ценности;</w:t>
      </w:r>
    </w:p>
    <w:p w:rsidR="00BC2523" w:rsidRPr="004D3B58" w:rsidRDefault="00BC2523" w:rsidP="00CB27F9">
      <w:pPr>
        <w:jc w:val="both"/>
      </w:pPr>
      <w:r w:rsidRPr="004D3B58">
        <w:t>способы общения и взаимодействия ребенка со взрослыми и сверстниками во время образовательной и игровой деятельности; позитивные установки к различным видам труда и творчества; основа безопасного поведения в быту, социуме, природе.</w:t>
      </w:r>
    </w:p>
    <w:p w:rsidR="00BC2523" w:rsidRPr="004D3B58" w:rsidRDefault="00BC2523" w:rsidP="00CB27F9">
      <w:pPr>
        <w:jc w:val="both"/>
      </w:pPr>
      <w:r w:rsidRPr="004D3B58">
        <w:rPr>
          <w:b/>
          <w:bCs/>
          <w:bdr w:val="none" w:sz="0" w:space="0" w:color="auto" w:frame="1"/>
        </w:rPr>
        <w:t>Наименьшие результаты оказались в младших группах- 76%, 83%.</w:t>
      </w:r>
    </w:p>
    <w:p w:rsidR="00BC2523" w:rsidRPr="004D3B58" w:rsidRDefault="00BC2523" w:rsidP="00CB27F9">
      <w:pPr>
        <w:jc w:val="both"/>
      </w:pPr>
      <w:r w:rsidRPr="004D3B58">
        <w:t>Наибольшее – в средней группе – 100%.</w:t>
      </w:r>
    </w:p>
    <w:p w:rsidR="00BC2523" w:rsidRPr="004D3B58" w:rsidRDefault="00BC2523" w:rsidP="00CB27F9">
      <w:pPr>
        <w:jc w:val="both"/>
      </w:pPr>
      <w:r w:rsidRPr="004D3B58">
        <w:t>Необходимо продолжить работу по развитию игровых умений в режиссёрских играх, по развитии творческих умений по придумыванию и созданию при помощи игрушек и предметов сюжетов режиссёрских игр для показа сверстникам. Так же необходимо уделить внимание играм-экспериментированиям с различными предметами и материалами.</w:t>
      </w:r>
    </w:p>
    <w:p w:rsidR="00BC2523" w:rsidRPr="004D3B58" w:rsidRDefault="00BC2523" w:rsidP="00CB27F9">
      <w:pPr>
        <w:jc w:val="both"/>
      </w:pPr>
      <w:r w:rsidRPr="004D3B58">
        <w:rPr>
          <w:b/>
          <w:bCs/>
          <w:bdr w:val="none" w:sz="0" w:space="0" w:color="auto" w:frame="1"/>
        </w:rPr>
        <w:t>Несколько выше результаты по ОО «Познавательное развитие» чем в прошлом году.</w:t>
      </w:r>
    </w:p>
    <w:p w:rsidR="00BC2523" w:rsidRPr="004D3B58" w:rsidRDefault="00BC2523" w:rsidP="00CB27F9">
      <w:pPr>
        <w:jc w:val="both"/>
      </w:pPr>
      <w:r w:rsidRPr="004D3B58">
        <w:t>Работа по образовательной области была направлена на развитие интересов детей, любознательности и познавательной мотивации; формированию познавательных действий, становлению сознания; развитию воображения и творческой активности; формированию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количестве, числе, части и целом, пространстве и времени, движении и</w:t>
      </w:r>
    </w:p>
    <w:p w:rsidR="00BC2523" w:rsidRPr="004D3B58" w:rsidRDefault="00BC2523" w:rsidP="00CB27F9">
      <w:pPr>
        <w:jc w:val="both"/>
      </w:pPr>
      <w:r w:rsidRPr="004D3B58">
        <w:t>Покое, причинах и следствиях, о малой родине и Отечестве, представлений о</w:t>
      </w:r>
    </w:p>
    <w:p w:rsidR="00BC2523" w:rsidRPr="004D3B58" w:rsidRDefault="00BC2523" w:rsidP="00CB27F9">
      <w:pPr>
        <w:jc w:val="both"/>
      </w:pPr>
      <w:r w:rsidRPr="004D3B58">
        <w:lastRenderedPageBreak/>
        <w:t>социокультурных ценностях нашего народа, об отечественных традициях и праздниках,</w:t>
      </w:r>
    </w:p>
    <w:p w:rsidR="00BC2523" w:rsidRPr="004D3B58" w:rsidRDefault="00BC2523" w:rsidP="00CB27F9">
      <w:pPr>
        <w:jc w:val="both"/>
      </w:pPr>
      <w:r w:rsidRPr="004D3B58">
        <w:t>о планете Земля как общем доме людей, об особенностях ее природы, многообразии</w:t>
      </w:r>
    </w:p>
    <w:p w:rsidR="00BC2523" w:rsidRPr="004D3B58" w:rsidRDefault="00BC2523" w:rsidP="00CB27F9">
      <w:pPr>
        <w:jc w:val="both"/>
      </w:pPr>
      <w:r w:rsidRPr="004D3B58">
        <w:t>стран и народов мира.</w:t>
      </w:r>
    </w:p>
    <w:p w:rsidR="00BC2523" w:rsidRPr="004D3B58" w:rsidRDefault="00BC2523" w:rsidP="00CB27F9">
      <w:pPr>
        <w:jc w:val="both"/>
      </w:pPr>
      <w:r w:rsidRPr="004D3B58">
        <w:rPr>
          <w:b/>
          <w:bCs/>
          <w:bdr w:val="none" w:sz="0" w:space="0" w:color="auto" w:frame="1"/>
        </w:rPr>
        <w:t>Необходимо обратить внимание на:</w:t>
      </w:r>
    </w:p>
    <w:p w:rsidR="00BC2523" w:rsidRPr="004D3B58" w:rsidRDefault="00BC2523" w:rsidP="00CB27F9">
      <w:pPr>
        <w:jc w:val="both"/>
      </w:pPr>
      <w:r w:rsidRPr="004D3B58">
        <w:t>Развитие умения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p w:rsidR="00BC2523" w:rsidRPr="004D3B58" w:rsidRDefault="00BC2523" w:rsidP="00CB27F9">
      <w:pPr>
        <w:jc w:val="both"/>
      </w:pPr>
      <w:r w:rsidRPr="004D3B58">
        <w:t>Развивать представления о родном поселении, республике и стране;</w:t>
      </w:r>
    </w:p>
    <w:p w:rsidR="00BC2523" w:rsidRPr="004D3B58" w:rsidRDefault="00BC2523" w:rsidP="00CB27F9">
      <w:pPr>
        <w:jc w:val="both"/>
      </w:pPr>
      <w:r w:rsidRPr="004D3B58">
        <w:t>Развитие умения сравнивать объекты по пространственному расположению (слева (справа, впереди (сзади от., определять местонахождения объекта в ряду (второй, третий);</w:t>
      </w:r>
    </w:p>
    <w:p w:rsidR="00BC2523" w:rsidRPr="004D3B58" w:rsidRDefault="00BC2523" w:rsidP="00CB27F9">
      <w:pPr>
        <w:jc w:val="both"/>
      </w:pPr>
      <w:r w:rsidRPr="004D3B58">
        <w:t>Определять последовательность событий во времени (что сначала, что потом)</w:t>
      </w:r>
    </w:p>
    <w:p w:rsidR="00BC2523" w:rsidRPr="004D3B58" w:rsidRDefault="00BC2523" w:rsidP="00CB27F9">
      <w:pPr>
        <w:jc w:val="both"/>
      </w:pPr>
      <w:r w:rsidRPr="004D3B58">
        <w:t>По картинкам и простым моделям.</w:t>
      </w:r>
    </w:p>
    <w:p w:rsidR="00BC2523" w:rsidRPr="004D3B58" w:rsidRDefault="00BC2523" w:rsidP="00CB27F9">
      <w:pPr>
        <w:jc w:val="both"/>
      </w:pPr>
      <w:r w:rsidRPr="004D3B58">
        <w:rPr>
          <w:b/>
        </w:rPr>
        <w:t>П</w:t>
      </w:r>
      <w:r w:rsidRPr="004D3B58">
        <w:rPr>
          <w:b/>
          <w:bCs/>
          <w:bdr w:val="none" w:sz="0" w:space="0" w:color="auto" w:frame="1"/>
        </w:rPr>
        <w:t>о ОО «Художественно- эстетическое развитие» следующие показатели – 91,8%, что с прошлым годом больше на – 5,8%.</w:t>
      </w:r>
    </w:p>
    <w:p w:rsidR="00BC2523" w:rsidRPr="004D3B58" w:rsidRDefault="00BC2523" w:rsidP="00CB27F9">
      <w:pPr>
        <w:jc w:val="both"/>
      </w:pPr>
      <w:r w:rsidRPr="004D3B58">
        <w:t>У детей сформировался интерес к предметам народных промыслов, иллюстрациям в</w:t>
      </w:r>
    </w:p>
    <w:p w:rsidR="00BC2523" w:rsidRPr="004D3B58" w:rsidRDefault="00BC2523" w:rsidP="00CB27F9">
      <w:pPr>
        <w:jc w:val="both"/>
      </w:pPr>
      <w:r w:rsidRPr="004D3B58">
        <w:t>Детских книгах, скульптуре малых форм, необычным архитектурным постройкам,</w:t>
      </w:r>
    </w:p>
    <w:p w:rsidR="00BC2523" w:rsidRPr="004D3B58" w:rsidRDefault="00BC2523" w:rsidP="00CB27F9">
      <w:pPr>
        <w:jc w:val="both"/>
      </w:pPr>
      <w:r w:rsidRPr="004D3B58">
        <w:t>Описанию архитектурных объектов в иллюстрациях к сказкам.</w:t>
      </w:r>
    </w:p>
    <w:p w:rsidR="00BC2523" w:rsidRPr="004D3B58" w:rsidRDefault="00BC2523" w:rsidP="00CB27F9">
      <w:pPr>
        <w:jc w:val="both"/>
      </w:pPr>
      <w:r w:rsidRPr="004D3B58">
        <w:t>Развивались умения художественно-эстетического восприятия: последовательное</w:t>
      </w:r>
    </w:p>
    <w:p w:rsidR="00BC2523" w:rsidRPr="004D3B58" w:rsidRDefault="00BC2523" w:rsidP="00CB27F9">
      <w:pPr>
        <w:jc w:val="both"/>
      </w:pPr>
      <w:r w:rsidRPr="004D3B58">
        <w:t>Рассматривание предметов и произведения, узнавание изображенных предметов и явлений; развивалось умение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BC2523" w:rsidRPr="004D3B58" w:rsidRDefault="00BC2523" w:rsidP="00CB27F9">
      <w:pPr>
        <w:jc w:val="both"/>
      </w:pPr>
      <w:r w:rsidRPr="004D3B58">
        <w:t>Чтобы достичь лучших результатов, необходимо обратить внимание на развитие умения составлять новый цветовой тон на палитре, накладывать одну краску на другую, передавать в работах некоторые детали;</w:t>
      </w:r>
    </w:p>
    <w:p w:rsidR="00BC2523" w:rsidRPr="004D3B58" w:rsidRDefault="00BC2523" w:rsidP="00CB27F9">
      <w:pPr>
        <w:jc w:val="both"/>
      </w:pPr>
      <w:r w:rsidRPr="004D3B58">
        <w:t>На умение размазывать пластилиновые шарики по картону, наносить пластилин на границы нужного контура для создания плоской пластилиновой картинки на картоне (пластилинография).</w:t>
      </w:r>
    </w:p>
    <w:p w:rsidR="00BC2523" w:rsidRPr="004D3B58" w:rsidRDefault="00BC2523" w:rsidP="00CB27F9">
      <w:pPr>
        <w:jc w:val="both"/>
      </w:pPr>
      <w:r w:rsidRPr="004D3B58">
        <w:rPr>
          <w:b/>
          <w:bCs/>
          <w:bdr w:val="none" w:sz="0" w:space="0" w:color="auto" w:frame="1"/>
        </w:rPr>
        <w:t>Самые низкие результаты были получены по ОО «Речевое развитие» - 84,2%, что на 8,8% меньше с прошлым годом.</w:t>
      </w:r>
    </w:p>
    <w:p w:rsidR="00BC2523" w:rsidRPr="004D3B58" w:rsidRDefault="00BC2523" w:rsidP="00CB27F9">
      <w:pPr>
        <w:jc w:val="both"/>
      </w:pPr>
      <w:r w:rsidRPr="004D3B58">
        <w:t>Работа по данной образовательной области была направлена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w:t>
      </w:r>
    </w:p>
    <w:p w:rsidR="00BC2523" w:rsidRPr="004D3B58" w:rsidRDefault="00BC2523" w:rsidP="00CB27F9">
      <w:pPr>
        <w:jc w:val="both"/>
      </w:pPr>
      <w:r w:rsidRPr="004D3B58">
        <w:t>Активности как предпосылки обучения грамоте.</w:t>
      </w:r>
    </w:p>
    <w:p w:rsidR="00BC2523" w:rsidRPr="004D3B58" w:rsidRDefault="00BC2523" w:rsidP="00CB27F9">
      <w:pPr>
        <w:jc w:val="both"/>
      </w:pPr>
      <w:r w:rsidRPr="004D3B58">
        <w:t>Необходимо обратить внимание на развитие умения чистого произношения звуков родного языка, правильного словопроизношения; развитие умения пересказывать сказки, составлять описательные рассказы о предметах и объектах, по картинкам.</w:t>
      </w:r>
    </w:p>
    <w:p w:rsidR="00BC2523" w:rsidRPr="004D3B58" w:rsidRDefault="00BC2523" w:rsidP="00CB27F9">
      <w:pPr>
        <w:jc w:val="both"/>
      </w:pPr>
      <w:r w:rsidRPr="004D3B58">
        <w:t>Использование в речи полных, распространенных простых с однородными</w:t>
      </w:r>
    </w:p>
    <w:p w:rsidR="00BC2523" w:rsidRPr="004D3B58" w:rsidRDefault="00BC2523" w:rsidP="00CB27F9">
      <w:pPr>
        <w:jc w:val="both"/>
      </w:pPr>
      <w:r w:rsidRPr="004D3B58">
        <w:t>Членами и сложноподчиненных предложений для передачи временных,</w:t>
      </w:r>
    </w:p>
    <w:p w:rsidR="00BC2523" w:rsidRPr="004D3B58" w:rsidRDefault="00BC2523" w:rsidP="00CB27F9">
      <w:pPr>
        <w:jc w:val="both"/>
      </w:pPr>
      <w:r w:rsidRPr="004D3B58">
        <w:t>Пространственных, причинно-следственных связей; использование суффиксов и</w:t>
      </w:r>
    </w:p>
    <w:p w:rsidR="00BC2523" w:rsidRPr="004D3B58" w:rsidRDefault="00BC2523" w:rsidP="00CB27F9">
      <w:pPr>
        <w:jc w:val="both"/>
      </w:pPr>
      <w:r w:rsidRPr="004D3B58">
        <w:t>Приставок словообразовании; правильное использование системы окончаний</w:t>
      </w:r>
    </w:p>
    <w:p w:rsidR="00BC2523" w:rsidRPr="004D3B58" w:rsidRDefault="00BC2523" w:rsidP="00CB27F9">
      <w:pPr>
        <w:jc w:val="both"/>
      </w:pPr>
      <w:r w:rsidRPr="004D3B58">
        <w:t>Существительных, прилагательных, глаголов для оформления речевого высказывания;</w:t>
      </w:r>
    </w:p>
    <w:p w:rsidR="00BC2523" w:rsidRPr="004D3B58" w:rsidRDefault="00BC2523" w:rsidP="00CB27F9">
      <w:pPr>
        <w:jc w:val="both"/>
      </w:pPr>
      <w:r w:rsidRPr="004D3B58">
        <w:t>Составление описательных из 5—6 предложений о предметах и повествовательных</w:t>
      </w:r>
    </w:p>
    <w:p w:rsidR="00BC2523" w:rsidRPr="004D3B58" w:rsidRDefault="00BC2523" w:rsidP="00CB27F9">
      <w:pPr>
        <w:jc w:val="both"/>
      </w:pPr>
      <w:r w:rsidRPr="004D3B58">
        <w:t>Рассказов из личного опыта; на развитие умения сочинять повествовательных рассказов по игрушкам, картинам; составление описательных загадок об игрушках, объектах природы.</w:t>
      </w:r>
    </w:p>
    <w:p w:rsidR="00BC2523" w:rsidRPr="004D3B58" w:rsidRDefault="00BC2523" w:rsidP="00BC2523">
      <w:r w:rsidRPr="004D3B58">
        <w:rPr>
          <w:b/>
          <w:bCs/>
          <w:bdr w:val="none" w:sz="0" w:space="0" w:color="auto" w:frame="1"/>
        </w:rPr>
        <w:t>Выводы:</w:t>
      </w:r>
    </w:p>
    <w:p w:rsidR="00BC2523" w:rsidRPr="004D3B58" w:rsidRDefault="00BC2523" w:rsidP="00CB27F9">
      <w:pPr>
        <w:jc w:val="both"/>
      </w:pPr>
      <w:r w:rsidRPr="004D3B58">
        <w:t xml:space="preserve">Для достижения высоких результатов в ходе воспитательно-образовательного процесса использовались проблемные практические и познавательные ситуации, в которых дети самостоятельно применяли освоенные приёмы, способствующие освоению системы </w:t>
      </w:r>
      <w:r w:rsidRPr="004D3B58">
        <w:lastRenderedPageBreak/>
        <w:t>разнообразных обследовательских действий, приёмов простого анализа, сравнения, умения наблюдать.</w:t>
      </w:r>
    </w:p>
    <w:p w:rsidR="00BC2523" w:rsidRPr="004D3B58" w:rsidRDefault="00BC2523" w:rsidP="00CB27F9">
      <w:pPr>
        <w:jc w:val="both"/>
      </w:pPr>
      <w:r w:rsidRPr="004D3B58">
        <w:t>Для развития детской самостоятельности применялись приёмы индивидуального подхода, позволяющие обращать внимание на реальный уровень умений, которые значительно различаются у разных детей.</w:t>
      </w:r>
    </w:p>
    <w:p w:rsidR="00BC2523" w:rsidRPr="004D3B58" w:rsidRDefault="00BC2523" w:rsidP="00CB27F9">
      <w:pPr>
        <w:jc w:val="both"/>
      </w:pPr>
      <w:r w:rsidRPr="004D3B58">
        <w:t>Основной формой организации деятельности детей является игра, поэтому отдавались предпочтения игровому построению всего образа их жизни.</w:t>
      </w:r>
    </w:p>
    <w:p w:rsidR="00BC2523" w:rsidRPr="004D3B58" w:rsidRDefault="00BC2523" w:rsidP="00CB27F9">
      <w:pPr>
        <w:jc w:val="both"/>
      </w:pPr>
      <w:r w:rsidRPr="004D3B58">
        <w:t>Также создавалась возможность для вариативной игровой деятельности детей через соответствующую предметно-развивающую среду: разнообразные игрушки, предметы-заместители, материалы для игрового творчества, рациональное размещение игрового оборудования.</w:t>
      </w:r>
    </w:p>
    <w:p w:rsidR="00BC2523" w:rsidRPr="004D3B58" w:rsidRDefault="00BC2523" w:rsidP="00CB27F9">
      <w:pPr>
        <w:jc w:val="both"/>
      </w:pPr>
      <w:r w:rsidRPr="004D3B58">
        <w:t>Активно использовалась игровая мотивация. Все виды развивающих образовательных ситуаций проходили либо в форме игры, либо были составлены из игровых приёмов и действий. В силу особенностей наглядно-образного мышления среднего дошкольного возраста предпочтение отдавалось наглядным, игровым и практическим методам.</w:t>
      </w:r>
    </w:p>
    <w:p w:rsidR="00BC2523" w:rsidRPr="004D3B58" w:rsidRDefault="00BC2523" w:rsidP="00CB27F9">
      <w:pPr>
        <w:jc w:val="both"/>
      </w:pPr>
      <w:r w:rsidRPr="004D3B58">
        <w:t>У детей данного возраста идёт активное созревание и развитие эмоциональной сферы: чувства становятся более глубокими, устойчивыми. Поэтому поддерживая их, специально создавались ситуации, в которых дети приобретали опыт дружеского общения, внимания к окружающим. Этот ситуации взаимной поддержки и помощи детей, проявления внимания к старшим, заботы о животных, бережного отношения к вещам и игрушкам.</w:t>
      </w:r>
    </w:p>
    <w:p w:rsidR="00BC2523" w:rsidRPr="004D3B58" w:rsidRDefault="00BC2523" w:rsidP="00CB27F9">
      <w:pPr>
        <w:jc w:val="both"/>
      </w:pPr>
      <w:r w:rsidRPr="004D3B58">
        <w:rPr>
          <w:b/>
        </w:rPr>
        <w:t>П</w:t>
      </w:r>
      <w:r w:rsidRPr="004D3B58">
        <w:rPr>
          <w:b/>
          <w:bCs/>
          <w:bdr w:val="none" w:sz="0" w:space="0" w:color="auto" w:frame="1"/>
        </w:rPr>
        <w:t>ри взаимодействии с дошкольниками использовалось несколько педагогических позиций:</w:t>
      </w:r>
    </w:p>
    <w:p w:rsidR="00BC2523" w:rsidRPr="004D3B58" w:rsidRDefault="00BC2523" w:rsidP="00CB27F9">
      <w:pPr>
        <w:jc w:val="both"/>
      </w:pPr>
      <w:r w:rsidRPr="004D3B58">
        <w:t>• партнёрства и сотрудничества;</w:t>
      </w:r>
    </w:p>
    <w:p w:rsidR="00BC2523" w:rsidRPr="004D3B58" w:rsidRDefault="00BC2523" w:rsidP="00CB27F9">
      <w:pPr>
        <w:jc w:val="both"/>
      </w:pPr>
      <w:r w:rsidRPr="004D3B58">
        <w:t>• передача опыта;</w:t>
      </w:r>
    </w:p>
    <w:p w:rsidR="00BC2523" w:rsidRPr="004D3B58" w:rsidRDefault="00BC2523" w:rsidP="00CB27F9">
      <w:pPr>
        <w:jc w:val="both"/>
      </w:pPr>
      <w:r w:rsidRPr="004D3B58">
        <w:t>• обращения за помощью к детям.</w:t>
      </w:r>
    </w:p>
    <w:p w:rsidR="00BC2523" w:rsidRDefault="00BC2523" w:rsidP="00CB27F9">
      <w:pPr>
        <w:jc w:val="both"/>
      </w:pPr>
      <w:r w:rsidRPr="004D3B58">
        <w:t>Такое взаимодействие помогает детям быстрее становиться самостоятельными и чувствовать себя компетентными.</w:t>
      </w:r>
    </w:p>
    <w:p w:rsidR="00BC2523" w:rsidRPr="004D3B58" w:rsidRDefault="00BC2523" w:rsidP="00BC2523"/>
    <w:p w:rsidR="00BC2523" w:rsidRPr="004D3B58" w:rsidRDefault="00BC2523" w:rsidP="00BC2523">
      <w:r w:rsidRPr="004D3B58">
        <w:t xml:space="preserve">                             </w:t>
      </w:r>
      <w:r w:rsidR="0059587D" w:rsidRPr="0059587D">
        <w:rPr>
          <w:b/>
          <w:bCs/>
        </w:rPr>
        <w:t xml:space="preserve">         </w:t>
      </w:r>
      <w:r w:rsidRPr="004D3B58">
        <w:rPr>
          <w:b/>
          <w:bCs/>
        </w:rPr>
        <w:t xml:space="preserve"> Готовность дошкольников к обучению в школе</w:t>
      </w:r>
    </w:p>
    <w:p w:rsidR="00BC2523" w:rsidRDefault="00BC2523" w:rsidP="00BC2523">
      <w:pPr>
        <w:jc w:val="center"/>
        <w:rPr>
          <w:b/>
          <w:bCs/>
          <w:color w:val="0D0D0D"/>
          <w:u w:val="single"/>
        </w:rPr>
      </w:pPr>
    </w:p>
    <w:p w:rsidR="00BC2523" w:rsidRPr="00B81AB0" w:rsidRDefault="00BC2523" w:rsidP="00BC2523">
      <w:pPr>
        <w:rPr>
          <w:b/>
          <w:bCs/>
          <w:color w:val="0D0D0D"/>
          <w:u w:val="single"/>
        </w:rPr>
      </w:pPr>
    </w:p>
    <w:p w:rsidR="00BC2523" w:rsidRPr="00DB0460" w:rsidRDefault="00BC2523" w:rsidP="00BC2523">
      <w:pPr>
        <w:jc w:val="center"/>
        <w:rPr>
          <w:b/>
        </w:rPr>
      </w:pPr>
      <w:r w:rsidRPr="00DB0460">
        <w:rPr>
          <w:b/>
        </w:rPr>
        <w:t>Аналитическая справка по усвоению программного материала детьми подготовительной группы МКОУ «СОШ» с.п.Приречное за 2018-2019 учебный год.</w:t>
      </w:r>
    </w:p>
    <w:p w:rsidR="00BC2523" w:rsidRPr="00DB0460" w:rsidRDefault="00BC2523" w:rsidP="00BC2523">
      <w:pPr>
        <w:rPr>
          <w:b/>
        </w:rPr>
      </w:pPr>
    </w:p>
    <w:p w:rsidR="00BC2523" w:rsidRPr="00DB0460" w:rsidRDefault="00BC2523" w:rsidP="00BC2523">
      <w:pPr>
        <w:rPr>
          <w:color w:val="000000"/>
        </w:rPr>
      </w:pPr>
      <w:r w:rsidRPr="00DB0460">
        <w:rPr>
          <w:b/>
          <w:color w:val="000000"/>
          <w:u w:val="single"/>
        </w:rPr>
        <w:t>Цель  проведенного мониторинга</w:t>
      </w:r>
      <w:r w:rsidRPr="00DB0460">
        <w:rPr>
          <w:color w:val="000000"/>
        </w:rPr>
        <w:t xml:space="preserve"> – определить степень освоения ребенком общеобразовательной программы, </w:t>
      </w:r>
      <w:r>
        <w:rPr>
          <w:color w:val="000000"/>
        </w:rPr>
        <w:t xml:space="preserve">составленной на основе </w:t>
      </w:r>
      <w:r w:rsidRPr="00DB0460">
        <w:rPr>
          <w:color w:val="000000"/>
        </w:rPr>
        <w:t xml:space="preserve"> основной общеобразовательной программы «От рождения до школы»/ Под ред. Н.Е. Вераксы, Т.С.Комаровой, М.А. Васильевой. – М.: Мозаика-Синтез, 2018 г.  и влияние образовательного процесса, организуемого в дошкольном учреждении, на развитие ребенка.</w:t>
      </w:r>
    </w:p>
    <w:p w:rsidR="00BC2523" w:rsidRPr="00DB0460" w:rsidRDefault="00BC2523" w:rsidP="00BC2523">
      <w:pPr>
        <w:rPr>
          <w:color w:val="000000"/>
        </w:rPr>
      </w:pPr>
      <w:r w:rsidRPr="00DB0460">
        <w:rPr>
          <w:color w:val="000000"/>
        </w:rPr>
        <w:t>Сбор информации основан на использовании следующих  методик:</w:t>
      </w:r>
    </w:p>
    <w:p w:rsidR="00BC2523" w:rsidRPr="00DB0460" w:rsidRDefault="00BC2523" w:rsidP="00BC2523">
      <w:pPr>
        <w:rPr>
          <w:color w:val="000000"/>
        </w:rPr>
      </w:pPr>
      <w:r w:rsidRPr="00DB0460">
        <w:rPr>
          <w:color w:val="000000"/>
        </w:rPr>
        <w:t>систематические наблюдения за деятельностью ребенка</w:t>
      </w:r>
    </w:p>
    <w:p w:rsidR="00BC2523" w:rsidRPr="00DB0460" w:rsidRDefault="00BC2523" w:rsidP="00BC2523">
      <w:pPr>
        <w:rPr>
          <w:color w:val="000000"/>
        </w:rPr>
      </w:pPr>
      <w:r w:rsidRPr="00DB0460">
        <w:rPr>
          <w:color w:val="000000"/>
        </w:rPr>
        <w:t>организация специальной игровой деятельности</w:t>
      </w:r>
    </w:p>
    <w:p w:rsidR="00BC2523" w:rsidRPr="00DB0460" w:rsidRDefault="00BC2523" w:rsidP="00BC2523">
      <w:pPr>
        <w:rPr>
          <w:color w:val="000000"/>
        </w:rPr>
      </w:pPr>
      <w:r w:rsidRPr="00DB0460">
        <w:rPr>
          <w:color w:val="000000"/>
        </w:rPr>
        <w:t>получение ответов на поставленные задачи через педагогические ситуации</w:t>
      </w:r>
    </w:p>
    <w:p w:rsidR="00BC2523" w:rsidRPr="00DB0460" w:rsidRDefault="00BC2523" w:rsidP="00BC2523">
      <w:pPr>
        <w:rPr>
          <w:color w:val="000000"/>
        </w:rPr>
      </w:pPr>
      <w:r w:rsidRPr="00DB0460">
        <w:rPr>
          <w:color w:val="000000"/>
        </w:rPr>
        <w:t> анализ продуктов детской деятельности</w:t>
      </w:r>
    </w:p>
    <w:p w:rsidR="00BC2523" w:rsidRPr="00DB0460" w:rsidRDefault="00BC2523" w:rsidP="00BC2523">
      <w:pPr>
        <w:rPr>
          <w:color w:val="000000"/>
        </w:rPr>
      </w:pPr>
      <w:r w:rsidRPr="00DB0460">
        <w:rPr>
          <w:color w:val="000000"/>
        </w:rPr>
        <w:t>анализ процесса деятельности</w:t>
      </w:r>
    </w:p>
    <w:p w:rsidR="00BC2523" w:rsidRPr="00DB0460" w:rsidRDefault="00BC2523" w:rsidP="00BC2523">
      <w:pPr>
        <w:rPr>
          <w:color w:val="000000"/>
        </w:rPr>
      </w:pPr>
      <w:r w:rsidRPr="00DB0460">
        <w:rPr>
          <w:color w:val="000000"/>
        </w:rPr>
        <w:t>индивидуальная беседа с ребенком</w:t>
      </w:r>
    </w:p>
    <w:p w:rsidR="00BC2523" w:rsidRPr="00DB0460" w:rsidRDefault="00BC2523" w:rsidP="00BC2523">
      <w:pPr>
        <w:rPr>
          <w:color w:val="000000"/>
        </w:rPr>
      </w:pPr>
      <w:r w:rsidRPr="00DB0460">
        <w:rPr>
          <w:color w:val="000000"/>
        </w:rPr>
        <w:t> Форма организации мониторинга – диагностическая карта.</w:t>
      </w:r>
    </w:p>
    <w:p w:rsidR="00BC2523" w:rsidRPr="00DB0460" w:rsidRDefault="00BC2523" w:rsidP="00BC2523">
      <w:pPr>
        <w:rPr>
          <w:color w:val="000000"/>
        </w:rPr>
      </w:pPr>
      <w:r w:rsidRPr="00DB0460">
        <w:rPr>
          <w:color w:val="000000"/>
        </w:rPr>
        <w:t>Воспитателями проводилась диагностика по основным направлениям программы :</w:t>
      </w:r>
    </w:p>
    <w:p w:rsidR="00BC2523" w:rsidRPr="00DB0460" w:rsidRDefault="00BC2523" w:rsidP="00BC2523">
      <w:pPr>
        <w:pStyle w:val="ad"/>
        <w:numPr>
          <w:ilvl w:val="0"/>
          <w:numId w:val="30"/>
        </w:numPr>
        <w:spacing w:line="240" w:lineRule="auto"/>
        <w:rPr>
          <w:rFonts w:ascii="Times New Roman" w:hAnsi="Times New Roman"/>
          <w:color w:val="000000"/>
          <w:sz w:val="24"/>
          <w:szCs w:val="24"/>
        </w:rPr>
      </w:pPr>
      <w:r w:rsidRPr="00DB0460">
        <w:rPr>
          <w:rFonts w:ascii="Times New Roman" w:hAnsi="Times New Roman"/>
          <w:color w:val="000000"/>
          <w:sz w:val="24"/>
          <w:szCs w:val="24"/>
          <w:lang w:eastAsia="ru-RU"/>
        </w:rPr>
        <w:t>Физическое развитие;</w:t>
      </w:r>
    </w:p>
    <w:p w:rsidR="00BC2523" w:rsidRPr="00DB0460" w:rsidRDefault="00BC2523" w:rsidP="00BC2523">
      <w:pPr>
        <w:pStyle w:val="ad"/>
        <w:numPr>
          <w:ilvl w:val="0"/>
          <w:numId w:val="30"/>
        </w:numPr>
        <w:spacing w:line="240" w:lineRule="auto"/>
        <w:rPr>
          <w:rFonts w:ascii="Times New Roman" w:hAnsi="Times New Roman"/>
          <w:color w:val="000000"/>
          <w:sz w:val="24"/>
          <w:szCs w:val="24"/>
        </w:rPr>
      </w:pPr>
      <w:r w:rsidRPr="00DB0460">
        <w:rPr>
          <w:rFonts w:ascii="Times New Roman" w:hAnsi="Times New Roman"/>
          <w:color w:val="000000"/>
          <w:sz w:val="24"/>
          <w:szCs w:val="24"/>
          <w:lang w:eastAsia="ru-RU"/>
        </w:rPr>
        <w:t>Речевое развитие;</w:t>
      </w:r>
    </w:p>
    <w:p w:rsidR="00BC2523" w:rsidRPr="00DB0460" w:rsidRDefault="00BC2523" w:rsidP="00BC2523">
      <w:pPr>
        <w:pStyle w:val="ad"/>
        <w:numPr>
          <w:ilvl w:val="0"/>
          <w:numId w:val="30"/>
        </w:numPr>
        <w:spacing w:line="240" w:lineRule="auto"/>
        <w:rPr>
          <w:rFonts w:ascii="Times New Roman" w:hAnsi="Times New Roman"/>
          <w:color w:val="000000"/>
          <w:sz w:val="24"/>
          <w:szCs w:val="24"/>
        </w:rPr>
      </w:pPr>
      <w:r w:rsidRPr="00DB0460">
        <w:rPr>
          <w:rFonts w:ascii="Times New Roman" w:hAnsi="Times New Roman"/>
          <w:color w:val="000000"/>
          <w:sz w:val="24"/>
          <w:szCs w:val="24"/>
          <w:lang w:eastAsia="ru-RU"/>
        </w:rPr>
        <w:t>Социально-коммуникативное развитие;</w:t>
      </w:r>
    </w:p>
    <w:p w:rsidR="00BC2523" w:rsidRPr="00DB0460" w:rsidRDefault="00BC2523" w:rsidP="00BC2523">
      <w:pPr>
        <w:pStyle w:val="ad"/>
        <w:numPr>
          <w:ilvl w:val="0"/>
          <w:numId w:val="30"/>
        </w:numPr>
        <w:spacing w:line="240" w:lineRule="auto"/>
        <w:rPr>
          <w:rFonts w:ascii="Times New Roman" w:hAnsi="Times New Roman"/>
          <w:color w:val="000000"/>
          <w:sz w:val="24"/>
          <w:szCs w:val="24"/>
        </w:rPr>
      </w:pPr>
      <w:r w:rsidRPr="00DB0460">
        <w:rPr>
          <w:rFonts w:ascii="Times New Roman" w:hAnsi="Times New Roman"/>
          <w:color w:val="000000"/>
          <w:sz w:val="24"/>
          <w:szCs w:val="24"/>
          <w:lang w:eastAsia="ru-RU"/>
        </w:rPr>
        <w:lastRenderedPageBreak/>
        <w:t>Художественно-эстетическое развитие;</w:t>
      </w:r>
    </w:p>
    <w:p w:rsidR="00BC2523" w:rsidRPr="00DB0460" w:rsidRDefault="00BC2523" w:rsidP="00BC2523">
      <w:pPr>
        <w:pStyle w:val="ad"/>
        <w:numPr>
          <w:ilvl w:val="0"/>
          <w:numId w:val="30"/>
        </w:numPr>
        <w:spacing w:line="240" w:lineRule="auto"/>
        <w:rPr>
          <w:rFonts w:ascii="Times New Roman" w:hAnsi="Times New Roman"/>
          <w:color w:val="000000"/>
          <w:sz w:val="24"/>
          <w:szCs w:val="24"/>
        </w:rPr>
      </w:pPr>
      <w:r w:rsidRPr="00DB0460">
        <w:rPr>
          <w:rFonts w:ascii="Times New Roman" w:hAnsi="Times New Roman"/>
          <w:color w:val="000000"/>
          <w:sz w:val="24"/>
          <w:szCs w:val="24"/>
          <w:lang w:eastAsia="ru-RU"/>
        </w:rPr>
        <w:t>Познавательное развитие;</w:t>
      </w:r>
    </w:p>
    <w:p w:rsidR="00BC2523" w:rsidRPr="00DB0460" w:rsidRDefault="00BC2523" w:rsidP="00BC2523">
      <w:pPr>
        <w:rPr>
          <w:color w:val="000000"/>
        </w:rPr>
      </w:pPr>
      <w:r w:rsidRPr="00DB0460">
        <w:rPr>
          <w:color w:val="000000"/>
        </w:rPr>
        <w:t>Методика диагностики:</w:t>
      </w:r>
    </w:p>
    <w:p w:rsidR="00BC2523" w:rsidRPr="00DB0460" w:rsidRDefault="00BC2523" w:rsidP="00BC2523">
      <w:pPr>
        <w:rPr>
          <w:color w:val="000000"/>
        </w:rPr>
      </w:pPr>
      <w:r w:rsidRPr="00DB0460">
        <w:rPr>
          <w:color w:val="000000"/>
        </w:rPr>
        <w:t>Проводили 2 мониторинга:</w:t>
      </w:r>
    </w:p>
    <w:p w:rsidR="00BC2523" w:rsidRPr="00DB0460" w:rsidRDefault="00BC2523" w:rsidP="00BC2523">
      <w:pPr>
        <w:rPr>
          <w:color w:val="000000"/>
        </w:rPr>
      </w:pPr>
      <w:r w:rsidRPr="00DB0460">
        <w:rPr>
          <w:color w:val="000000"/>
        </w:rPr>
        <w:t>- мониторинг образовательного процесса;</w:t>
      </w:r>
    </w:p>
    <w:p w:rsidR="00BC2523" w:rsidRPr="00DB0460" w:rsidRDefault="00BC2523" w:rsidP="00BC2523">
      <w:pPr>
        <w:rPr>
          <w:color w:val="000000"/>
        </w:rPr>
      </w:pPr>
      <w:r w:rsidRPr="00DB0460">
        <w:rPr>
          <w:color w:val="000000"/>
        </w:rPr>
        <w:t>- мониторинг детского развития;</w:t>
      </w:r>
    </w:p>
    <w:p w:rsidR="00BC2523" w:rsidRPr="00DB0460" w:rsidRDefault="00BC2523" w:rsidP="00BC2523">
      <w:pPr>
        <w:rPr>
          <w:color w:val="000000"/>
        </w:rPr>
      </w:pPr>
      <w:r w:rsidRPr="00DB0460">
        <w:rPr>
          <w:color w:val="000000"/>
        </w:rPr>
        <w:t>Мониторинг образовательного процесса</w:t>
      </w:r>
    </w:p>
    <w:p w:rsidR="00BC2523" w:rsidRPr="00DB0460" w:rsidRDefault="00BC2523" w:rsidP="00BC2523">
      <w:pPr>
        <w:rPr>
          <w:color w:val="000000"/>
        </w:rPr>
      </w:pPr>
      <w:r w:rsidRPr="00DB0460">
        <w:rPr>
          <w:color w:val="000000"/>
        </w:rPr>
        <w:t>Мониторинг образовательного процесса осуществляли   через отслеживание результатов освоения образовательной программы.</w:t>
      </w:r>
    </w:p>
    <w:p w:rsidR="00BC2523" w:rsidRPr="00DB0460" w:rsidRDefault="00BC2523" w:rsidP="00BC2523">
      <w:pPr>
        <w:rPr>
          <w:color w:val="000000"/>
        </w:rPr>
      </w:pPr>
      <w:r w:rsidRPr="00DB0460">
        <w:rPr>
          <w:color w:val="000000"/>
        </w:rPr>
        <w:t>Оценка уровня овладения ребенком необходимыми навыками и умениями по образовательной области:</w:t>
      </w:r>
    </w:p>
    <w:p w:rsidR="00BC2523" w:rsidRPr="00DB0460" w:rsidRDefault="00BC2523" w:rsidP="00BC2523">
      <w:pPr>
        <w:rPr>
          <w:color w:val="000000"/>
        </w:rPr>
      </w:pPr>
      <w:r w:rsidRPr="00DB0460">
        <w:rPr>
          <w:color w:val="000000"/>
        </w:rPr>
        <w:t>1  балл — большинство компонентов недостаточно развиты;</w:t>
      </w:r>
    </w:p>
    <w:p w:rsidR="00BC2523" w:rsidRPr="00DB0460" w:rsidRDefault="00BC2523" w:rsidP="00BC2523">
      <w:pPr>
        <w:rPr>
          <w:color w:val="000000"/>
        </w:rPr>
      </w:pPr>
      <w:r w:rsidRPr="00DB0460">
        <w:rPr>
          <w:color w:val="000000"/>
        </w:rPr>
        <w:t>2  балла — отдельные компоненты не развиты;</w:t>
      </w:r>
    </w:p>
    <w:p w:rsidR="00BC2523" w:rsidRPr="00DB0460" w:rsidRDefault="00BC2523" w:rsidP="00BC2523">
      <w:pPr>
        <w:rPr>
          <w:color w:val="000000"/>
        </w:rPr>
      </w:pPr>
      <w:r w:rsidRPr="00DB0460">
        <w:rPr>
          <w:color w:val="000000"/>
        </w:rPr>
        <w:t>3  балла — соответствует возрасту;</w:t>
      </w:r>
    </w:p>
    <w:p w:rsidR="00BC2523" w:rsidRPr="00DB0460" w:rsidRDefault="00BC2523" w:rsidP="00BC2523">
      <w:pPr>
        <w:rPr>
          <w:color w:val="000000"/>
        </w:rPr>
      </w:pPr>
      <w:r w:rsidRPr="00DB0460">
        <w:rPr>
          <w:color w:val="000000"/>
        </w:rPr>
        <w:t>Мониторинг детского развития</w:t>
      </w:r>
    </w:p>
    <w:p w:rsidR="00BC2523" w:rsidRPr="00DB0460" w:rsidRDefault="00BC2523" w:rsidP="00BC2523">
      <w:pPr>
        <w:rPr>
          <w:color w:val="000000"/>
        </w:rPr>
      </w:pPr>
      <w:r w:rsidRPr="00DB0460">
        <w:rPr>
          <w:color w:val="000000"/>
        </w:rPr>
        <w:t>Оценивался уровень развития интегративных качеств,  и используются общепринятые критерии развития детей каждого возраста.</w:t>
      </w:r>
    </w:p>
    <w:p w:rsidR="00BC2523" w:rsidRPr="00DB0460" w:rsidRDefault="00BC2523" w:rsidP="00BC2523">
      <w:pPr>
        <w:rPr>
          <w:color w:val="000000"/>
        </w:rPr>
      </w:pPr>
      <w:r w:rsidRPr="00DB0460">
        <w:rPr>
          <w:color w:val="000000"/>
        </w:rPr>
        <w:t>  Программный материал за 2018 -2019 учебный год выполнен в полном объеме и усвоен всеми детьми подготовительной группы.</w:t>
      </w:r>
    </w:p>
    <w:p w:rsidR="00BC2523" w:rsidRPr="00DB0460" w:rsidRDefault="00BC2523" w:rsidP="00BC2523">
      <w:pPr>
        <w:rPr>
          <w:color w:val="000000"/>
        </w:rPr>
      </w:pPr>
      <w:r w:rsidRPr="00DB0460">
        <w:t>     </w:t>
      </w:r>
      <w:r w:rsidRPr="00DB0460">
        <w:rPr>
          <w:color w:val="000000"/>
        </w:rPr>
        <w:t>Большую часть времени в детском саду ребенок проводит в группе, значит, развитие дошкольника во многом зависит от рациональной организации предметной среды в групповом помещении.</w:t>
      </w:r>
    </w:p>
    <w:p w:rsidR="00BC2523" w:rsidRPr="00DB0460" w:rsidRDefault="00BC2523" w:rsidP="00BC2523">
      <w:pPr>
        <w:rPr>
          <w:color w:val="000000"/>
        </w:rPr>
      </w:pPr>
      <w:r w:rsidRPr="00DB0460">
        <w:rPr>
          <w:color w:val="000000"/>
        </w:rPr>
        <w:t>Для того чтобы развивать и воспитывать детей необходима правильная, целесообразная, удобная, информационная экспериментальная развивающая среда, настраивающая на эмоциональный лад и обеспечивающая гармоничное отношение между ребенком и окружающим миром.</w:t>
      </w:r>
    </w:p>
    <w:p w:rsidR="00BC2523" w:rsidRPr="00DB0460" w:rsidRDefault="00BC2523" w:rsidP="00BC2523">
      <w:pPr>
        <w:rPr>
          <w:color w:val="000000"/>
        </w:rPr>
      </w:pPr>
      <w:r w:rsidRPr="00DB0460">
        <w:rPr>
          <w:color w:val="000000"/>
        </w:rPr>
        <w:t>Педагоги старались создать условия соответствующие духовным, социальным познавательным, эстетическим, коммуникативным, общекультурным потребностям детей.</w:t>
      </w:r>
    </w:p>
    <w:p w:rsidR="00BC2523" w:rsidRPr="00DB0460" w:rsidRDefault="00BC2523" w:rsidP="00BC2523">
      <w:pPr>
        <w:rPr>
          <w:color w:val="000000"/>
        </w:rPr>
      </w:pPr>
      <w:r w:rsidRPr="00DB0460">
        <w:rPr>
          <w:color w:val="000000"/>
        </w:rPr>
        <w:t>Все предметы убранства и оборудования в группе гармонично сочетаются по цвету, стилю и материалам, из которых они изготовлены. Подбирая игрушки, мебель и оборудование для помещений, педагоги дошкольного отделения стремятся максимально обеспечить условия для сенсорного развития ребенка и для того, чтобы он чувствовал себя комфортно, испытывал положительные эмоции.</w:t>
      </w:r>
    </w:p>
    <w:p w:rsidR="00BC2523" w:rsidRPr="00DB0460" w:rsidRDefault="00BC2523" w:rsidP="00BC2523">
      <w:pPr>
        <w:rPr>
          <w:color w:val="000000"/>
        </w:rPr>
      </w:pPr>
      <w:r w:rsidRPr="00DB0460">
        <w:rPr>
          <w:color w:val="000000"/>
        </w:rPr>
        <w:t>Предметы для игр хранятся на открытых полках шкафов и стеллажей. Игрушки среднего и мелкого размера дети используют по своему усмотрению, для самостоятельной игры. В свободном доступе, на полочках открытых шкафчиков хранится различные пазлы, мозаика, кубики, настольно-печатные и дидактические игры.</w:t>
      </w:r>
    </w:p>
    <w:p w:rsidR="00BC2523" w:rsidRPr="00DB0460" w:rsidRDefault="00BC2523" w:rsidP="00BC2523">
      <w:pPr>
        <w:rPr>
          <w:color w:val="000000"/>
        </w:rPr>
      </w:pPr>
      <w:r w:rsidRPr="00DB0460">
        <w:rPr>
          <w:color w:val="000000"/>
        </w:rPr>
        <w:t>Для речевого развития созданы:</w:t>
      </w:r>
    </w:p>
    <w:p w:rsidR="00BC2523" w:rsidRPr="00DB0460" w:rsidRDefault="00BC2523" w:rsidP="00BC2523">
      <w:pPr>
        <w:rPr>
          <w:color w:val="000000"/>
        </w:rPr>
      </w:pPr>
      <w:r w:rsidRPr="00DB0460">
        <w:rPr>
          <w:color w:val="000000"/>
        </w:rPr>
        <w:t>- уголок по развитию речи с игрушками и пособиями для развития дыхания, серии сюжетных картинок, «алгоритмы» для составления рассказов, картотеки, лото, дидактические игры;</w:t>
      </w:r>
    </w:p>
    <w:p w:rsidR="00BC2523" w:rsidRPr="00DB0460" w:rsidRDefault="00BC2523" w:rsidP="00BC2523">
      <w:pPr>
        <w:rPr>
          <w:color w:val="000000"/>
        </w:rPr>
      </w:pPr>
      <w:r w:rsidRPr="00DB0460">
        <w:rPr>
          <w:color w:val="000000"/>
        </w:rPr>
        <w:t>- детская библиотека с подборкой книг по программе, любимыми произведениями детей, энциклопедиями, детскими журналами и т.д.;</w:t>
      </w:r>
    </w:p>
    <w:p w:rsidR="00BC2523" w:rsidRPr="00DB0460" w:rsidRDefault="00BC2523" w:rsidP="00BC2523">
      <w:pPr>
        <w:rPr>
          <w:color w:val="000000"/>
        </w:rPr>
      </w:pPr>
      <w:r w:rsidRPr="00DB0460">
        <w:rPr>
          <w:color w:val="000000"/>
        </w:rPr>
        <w:t>- уголок театрализации с различными видами театров.</w:t>
      </w:r>
    </w:p>
    <w:p w:rsidR="00BC2523" w:rsidRPr="00DB0460" w:rsidRDefault="00BC2523" w:rsidP="00BC2523">
      <w:pPr>
        <w:rPr>
          <w:color w:val="000000"/>
        </w:rPr>
      </w:pPr>
      <w:r w:rsidRPr="00DB0460">
        <w:rPr>
          <w:color w:val="000000"/>
        </w:rPr>
        <w:t>Для умственного развития созданы:</w:t>
      </w:r>
    </w:p>
    <w:p w:rsidR="00BC2523" w:rsidRPr="00DB0460" w:rsidRDefault="00BC2523" w:rsidP="00BC2523">
      <w:pPr>
        <w:rPr>
          <w:color w:val="000000"/>
        </w:rPr>
      </w:pPr>
      <w:r w:rsidRPr="00DB0460">
        <w:rPr>
          <w:color w:val="000000"/>
        </w:rPr>
        <w:t>- математический уголок с раздаточным счетным материалом, комплектами цифр, математических знаков, геометрических фигур, занимательный и познавательный математический материал, логико-математические игры, набор объемных геометрических фигур;</w:t>
      </w:r>
    </w:p>
    <w:p w:rsidR="00BC2523" w:rsidRPr="00DB0460" w:rsidRDefault="00BC2523" w:rsidP="00BC2523">
      <w:pPr>
        <w:rPr>
          <w:color w:val="000000"/>
        </w:rPr>
      </w:pPr>
      <w:r w:rsidRPr="00DB0460">
        <w:rPr>
          <w:color w:val="000000"/>
        </w:rPr>
        <w:lastRenderedPageBreak/>
        <w:t>- уголок экспериментирования с природным материалом, сыпучими продуктами, емкостями разной вместимости, календарем природы, комнатными растениями, лейками, опрыскивателями.</w:t>
      </w:r>
    </w:p>
    <w:p w:rsidR="00BC2523" w:rsidRPr="00DB0460" w:rsidRDefault="00BC2523" w:rsidP="00BC2523">
      <w:pPr>
        <w:rPr>
          <w:color w:val="000000"/>
        </w:rPr>
      </w:pPr>
      <w:r w:rsidRPr="00DB0460">
        <w:rPr>
          <w:color w:val="000000"/>
        </w:rPr>
        <w:t>Для эстетического развития созданы:</w:t>
      </w:r>
    </w:p>
    <w:p w:rsidR="00BC2523" w:rsidRPr="00DB0460" w:rsidRDefault="00BC2523" w:rsidP="00BC2523">
      <w:pPr>
        <w:rPr>
          <w:color w:val="000000"/>
        </w:rPr>
      </w:pPr>
      <w:r w:rsidRPr="00DB0460">
        <w:rPr>
          <w:color w:val="000000"/>
        </w:rPr>
        <w:t>- уголок художественного творчества с разными видами бумаги, книжками-раскрасками, карандашами, фломастерами, пластилином, мелками и т.д.;</w:t>
      </w:r>
    </w:p>
    <w:p w:rsidR="00BC2523" w:rsidRPr="00DB0460" w:rsidRDefault="00BC2523" w:rsidP="00BC2523">
      <w:pPr>
        <w:rPr>
          <w:color w:val="000000"/>
        </w:rPr>
      </w:pPr>
      <w:r w:rsidRPr="00DB0460">
        <w:rPr>
          <w:color w:val="000000"/>
        </w:rPr>
        <w:t>Образовательное пространство для познавательной деятельности оформлено с учетом психолого-педагогических, эстетических и санитарно-гигиенических требований.</w:t>
      </w:r>
    </w:p>
    <w:p w:rsidR="00BC2523" w:rsidRPr="00DB0460" w:rsidRDefault="00BC2523" w:rsidP="00BC2523">
      <w:pPr>
        <w:rPr>
          <w:color w:val="000000"/>
        </w:rPr>
      </w:pPr>
      <w:r w:rsidRPr="00DB0460">
        <w:rPr>
          <w:color w:val="000000"/>
        </w:rPr>
        <w:t>Большое внимание уделено освещению групповой комнаты, ведь помимо физиологического, оно имеет и психологическое значение.</w:t>
      </w:r>
    </w:p>
    <w:p w:rsidR="00BC2523" w:rsidRPr="00DB0460" w:rsidRDefault="00BC2523" w:rsidP="00BC2523">
      <w:pPr>
        <w:rPr>
          <w:color w:val="000000"/>
        </w:rPr>
      </w:pPr>
      <w:r w:rsidRPr="00DB0460">
        <w:rPr>
          <w:color w:val="000000"/>
        </w:rPr>
        <w:t>Для сюжетно-ролевых игр в группе имеются необходимые атрибуты в соответствии с возрастом и половой принадлежностью детей.</w:t>
      </w:r>
    </w:p>
    <w:p w:rsidR="00BC2523" w:rsidRPr="00DB0460" w:rsidRDefault="00BC2523" w:rsidP="00BC2523">
      <w:pPr>
        <w:rPr>
          <w:color w:val="000000"/>
        </w:rPr>
      </w:pPr>
      <w:r w:rsidRPr="00DB0460">
        <w:rPr>
          <w:color w:val="000000"/>
        </w:rPr>
        <w:t xml:space="preserve">В группе имеется «уголок здоровья», дидактические игры спортивного содержания. </w:t>
      </w:r>
    </w:p>
    <w:p w:rsidR="00BC2523" w:rsidRPr="00DB0460" w:rsidRDefault="00BC2523" w:rsidP="00BC2523">
      <w:pPr>
        <w:rPr>
          <w:color w:val="000000"/>
        </w:rPr>
      </w:pPr>
      <w:r w:rsidRPr="00DB0460">
        <w:rPr>
          <w:color w:val="000000"/>
        </w:rPr>
        <w:t>Для родителей оформлен информационный уголок, из которого они узнают о жизнедеятельности группы (режим дня, сетка занятий), проводимых мероприятиях. Получают необходимую информацию (советы, рекомендации, консультации, памятки) от воспитателя об образовании и развитии детей. Имеется уголок детского творчества.</w:t>
      </w:r>
    </w:p>
    <w:p w:rsidR="00BC2523" w:rsidRPr="00DB0460" w:rsidRDefault="00BC2523" w:rsidP="00BC2523">
      <w:pPr>
        <w:rPr>
          <w:color w:val="000000"/>
        </w:rPr>
      </w:pPr>
      <w:r w:rsidRPr="00DB0460">
        <w:rPr>
          <w:color w:val="000000"/>
        </w:rPr>
        <w:t>Детский сад должен предоставлять ребенку возможность не только изучать и познавать окружающий мир, но и жить в гармонии с ним, получать удовольствие от каждого прожитого дня, от разнообразия своей деятельности.</w:t>
      </w:r>
    </w:p>
    <w:p w:rsidR="00BC2523" w:rsidRPr="00DB0460" w:rsidRDefault="00BC2523" w:rsidP="00BC2523">
      <w:pPr>
        <w:rPr>
          <w:color w:val="000000"/>
        </w:rPr>
      </w:pPr>
      <w:r w:rsidRPr="00DB0460">
        <w:rPr>
          <w:color w:val="000000"/>
        </w:rPr>
        <w:t>   Воспитание и обучение детей осуществлялось по принципу комплексно-тематического планирования. Работа велась по четырем направлениям: физическое, социально-нравственное, художественно - эстетическое, познавательно-речевое.</w:t>
      </w:r>
    </w:p>
    <w:p w:rsidR="00BC2523" w:rsidRPr="00DB0460" w:rsidRDefault="00BC2523" w:rsidP="00BC2523">
      <w:pPr>
        <w:rPr>
          <w:color w:val="000000"/>
        </w:rPr>
      </w:pPr>
      <w:r w:rsidRPr="00DB0460">
        <w:rPr>
          <w:color w:val="000000"/>
        </w:rPr>
        <w:t xml:space="preserve">Были разработаны и внедрены в образовательный процесс темы, которые в полном объеме охватили все образовательные области, велась проектная деятельность. </w:t>
      </w:r>
    </w:p>
    <w:p w:rsidR="00BC2523" w:rsidRPr="00DB0460" w:rsidRDefault="00BC2523" w:rsidP="00BC2523">
      <w:pPr>
        <w:rPr>
          <w:color w:val="000000"/>
        </w:rPr>
      </w:pPr>
      <w:r w:rsidRPr="00DB0460">
        <w:rPr>
          <w:color w:val="000000"/>
        </w:rPr>
        <w:t xml:space="preserve">    Отдельно хотелось бы обратить внимание на результаты диагностики по разделу «Развитие речи». У детей значительно активизировался словарный запас в обыденной жизни, речь стала более яркой, эмоциональной. Вместе с тем, речевое развитие находится на среднем уровне. У одного ребенка  речевое развитие на низком уровне: Шериев Таймураз- этот ребенок всего 9 месяцев  посещал ДО, ребенок из неблагополучной семьи  состоящей на учете в органах опеки и попечительства, русская разговорная речь плохо развита, с этими ребенком в течение учебного года велась индивидуальная работа в этом направлении, проводились и беседы с родителями по этой проблеме. Проводимая работа была напрасной, воспитанием детей в этой семье никто не занимается. </w:t>
      </w:r>
    </w:p>
    <w:p w:rsidR="00BC2523" w:rsidRPr="00DB0460" w:rsidRDefault="00BC2523" w:rsidP="00BC2523">
      <w:pPr>
        <w:rPr>
          <w:color w:val="000000"/>
        </w:rPr>
      </w:pPr>
      <w:r w:rsidRPr="00DB0460">
        <w:rPr>
          <w:color w:val="000000"/>
        </w:rPr>
        <w:t>Восемь детей из семнадцати показали высокий уровень подготовки к школе, восемь на среднем уровне</w:t>
      </w:r>
    </w:p>
    <w:p w:rsidR="00BC2523" w:rsidRPr="00DB0460" w:rsidRDefault="00BC2523" w:rsidP="00BC2523">
      <w:pPr>
        <w:rPr>
          <w:color w:val="000000"/>
        </w:rPr>
      </w:pPr>
      <w:r w:rsidRPr="00DB0460">
        <w:rPr>
          <w:color w:val="000000"/>
        </w:rPr>
        <w:t xml:space="preserve">  Дети подготовительной группы показали неплохие результаты: нормативный (высокий) уровень в формировании знаний и представлений, в  формировании побуждений, умений и навыков, что свидетельствует о положительном  варианте развития детей по данным показателям.     Однако, несмотря на высокий уровень развития игровой и познавательной деятельности можно  выделить следующие проблемы:</w:t>
      </w:r>
    </w:p>
    <w:p w:rsidR="00BC2523" w:rsidRPr="00DB0460" w:rsidRDefault="00BC2523" w:rsidP="00BC2523">
      <w:pPr>
        <w:rPr>
          <w:color w:val="000000"/>
        </w:rPr>
      </w:pPr>
      <w:r w:rsidRPr="00DB0460">
        <w:rPr>
          <w:color w:val="000000"/>
        </w:rPr>
        <w:t>- поведение во время занятий, дети часто отвлекаются, спорят, часто не могут заниматься совместной деятельностью (играть в подвижные игры со сменой водящего, выбрать капитана команды, следовать установленным правилам);</w:t>
      </w:r>
    </w:p>
    <w:p w:rsidR="00BC2523" w:rsidRPr="00DB0460" w:rsidRDefault="00BC2523" w:rsidP="00BC2523">
      <w:pPr>
        <w:rPr>
          <w:color w:val="000000"/>
        </w:rPr>
      </w:pPr>
      <w:r w:rsidRPr="00DB0460">
        <w:rPr>
          <w:color w:val="000000"/>
        </w:rPr>
        <w:t>- организация самостоятельной деятельности (в организации сюжетно-ролевой игры, в выборе роли, в доведения игры до конца);</w:t>
      </w:r>
    </w:p>
    <w:p w:rsidR="00BC2523" w:rsidRPr="00DB0460" w:rsidRDefault="00BC2523" w:rsidP="00BC2523">
      <w:pPr>
        <w:rPr>
          <w:color w:val="000000"/>
        </w:rPr>
      </w:pPr>
      <w:r w:rsidRPr="00DB0460">
        <w:rPr>
          <w:color w:val="000000"/>
        </w:rPr>
        <w:t>- недостаточная сформированность коммуникативных компетенций (дети порой перебивают ответы друг друга, выкрикивают и не всегда могут доказать свою точку зрения по какому- либо вопросу, конфликтные ситуации не могут разрешить словами, прибегают к помощи взрослого);</w:t>
      </w:r>
    </w:p>
    <w:p w:rsidR="00BC2523" w:rsidRPr="00DB0460" w:rsidRDefault="00BC2523" w:rsidP="00BC2523">
      <w:pPr>
        <w:rPr>
          <w:color w:val="000000"/>
        </w:rPr>
      </w:pPr>
      <w:r w:rsidRPr="00DB0460">
        <w:rPr>
          <w:color w:val="000000"/>
        </w:rPr>
        <w:t xml:space="preserve"> В основном дети овладели предпосылками учебной деятельности.</w:t>
      </w:r>
    </w:p>
    <w:p w:rsidR="00BC2523" w:rsidRPr="00DB0460" w:rsidRDefault="00BC2523" w:rsidP="00BC2523">
      <w:pPr>
        <w:rPr>
          <w:b/>
          <w:color w:val="000000"/>
          <w:u w:val="single"/>
        </w:rPr>
      </w:pPr>
      <w:r w:rsidRPr="00DB0460">
        <w:rPr>
          <w:b/>
          <w:color w:val="000000"/>
          <w:u w:val="single"/>
        </w:rPr>
        <w:t>Вывод:   </w:t>
      </w:r>
    </w:p>
    <w:p w:rsidR="00BC2523" w:rsidRPr="00DB0460" w:rsidRDefault="00BC2523" w:rsidP="00BC2523">
      <w:pPr>
        <w:rPr>
          <w:color w:val="000000"/>
        </w:rPr>
      </w:pPr>
      <w:r w:rsidRPr="00DB0460">
        <w:rPr>
          <w:color w:val="000000"/>
        </w:rPr>
        <w:lastRenderedPageBreak/>
        <w:t>Данные  результаты  являются достаточно хорошим показателем общей готовности детей к обучению в школе.</w:t>
      </w:r>
    </w:p>
    <w:p w:rsidR="00BC2523" w:rsidRPr="00DB0460" w:rsidRDefault="00BC2523" w:rsidP="00BC2523">
      <w:pPr>
        <w:rPr>
          <w:color w:val="000000"/>
        </w:rPr>
      </w:pPr>
      <w:r w:rsidRPr="00DB0460">
        <w:rPr>
          <w:color w:val="000000"/>
        </w:rPr>
        <w:t>    Результаты получены  за счет достаточно сформированных предпосылок к учебной деятельности: умение ребенка работать в соответствии с инструкцией, самостоятельно действовать по образцу и осуществлять контроль, вовремя остановиться при выполнении того или иного задания и переключиться на выполнение другого.</w:t>
      </w:r>
    </w:p>
    <w:p w:rsidR="00BC2523" w:rsidRPr="00DB0460" w:rsidRDefault="00BC2523" w:rsidP="00BC2523">
      <w:pPr>
        <w:rPr>
          <w:color w:val="000000"/>
        </w:rPr>
      </w:pPr>
      <w:r w:rsidRPr="00DB0460">
        <w:rPr>
          <w:color w:val="000000"/>
        </w:rPr>
        <w:t>     Очевиден положительный результат проделанной работы: низкий уровень усвоения программы имел всего 1 ребенок по объективным причинам, различия в высоком, среднем уровне не значительны, знания детей прочные, они способны применять их в повседневной деятельности.</w:t>
      </w:r>
    </w:p>
    <w:p w:rsidR="00BC2523" w:rsidRPr="00DB0460" w:rsidRDefault="00BC2523" w:rsidP="00BC2523">
      <w:pPr>
        <w:pStyle w:val="ab"/>
        <w:rPr>
          <w:b/>
        </w:rPr>
      </w:pPr>
    </w:p>
    <w:p w:rsidR="00BC2523" w:rsidRPr="00DB0460" w:rsidRDefault="00BC2523" w:rsidP="00BC2523">
      <w:pPr>
        <w:pStyle w:val="ab"/>
        <w:numPr>
          <w:ilvl w:val="0"/>
          <w:numId w:val="29"/>
        </w:numPr>
        <w:rPr>
          <w:b/>
        </w:rPr>
      </w:pPr>
      <w:r w:rsidRPr="00DB0460">
        <w:rPr>
          <w:b/>
        </w:rPr>
        <w:t>Мониторинг результатов предшкольной подготовки в ДО за 3 года</w:t>
      </w:r>
    </w:p>
    <w:p w:rsidR="00BC2523" w:rsidRPr="00DB0460" w:rsidRDefault="00BC2523" w:rsidP="00BC2523">
      <w:pPr>
        <w:pStyle w:val="ab"/>
        <w:ind w:left="360"/>
        <w:rPr>
          <w: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5"/>
        <w:gridCol w:w="1954"/>
        <w:gridCol w:w="1701"/>
        <w:gridCol w:w="1984"/>
      </w:tblGrid>
      <w:tr w:rsidR="00BC2523" w:rsidRPr="00DB0460" w:rsidTr="00BC2523">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BC2523" w:rsidRPr="00DB0460" w:rsidRDefault="00BC2523" w:rsidP="00BC2523">
            <w:pPr>
              <w:rPr>
                <w:rStyle w:val="af7"/>
                <w:i w:val="0"/>
                <w:color w:val="000000"/>
              </w:rPr>
            </w:pPr>
            <w:r w:rsidRPr="00DB0460">
              <w:rPr>
                <w:rStyle w:val="af7"/>
                <w:color w:val="000000"/>
              </w:rPr>
              <w:t> </w:t>
            </w:r>
          </w:p>
        </w:tc>
        <w:tc>
          <w:tcPr>
            <w:tcW w:w="1954" w:type="dxa"/>
            <w:tcBorders>
              <w:top w:val="outset" w:sz="6" w:space="0" w:color="auto"/>
              <w:left w:val="outset" w:sz="6" w:space="0" w:color="auto"/>
              <w:bottom w:val="outset" w:sz="6" w:space="0" w:color="auto"/>
              <w:right w:val="outset" w:sz="6" w:space="0" w:color="auto"/>
            </w:tcBorders>
            <w:hideMark/>
          </w:tcPr>
          <w:p w:rsidR="00BC2523" w:rsidRPr="00DB0460" w:rsidRDefault="00BC2523" w:rsidP="00BC2523">
            <w:pPr>
              <w:rPr>
                <w:rStyle w:val="af7"/>
                <w:i w:val="0"/>
                <w:color w:val="000000"/>
              </w:rPr>
            </w:pPr>
            <w:r w:rsidRPr="00DB0460">
              <w:rPr>
                <w:rStyle w:val="af7"/>
                <w:color w:val="000000"/>
              </w:rPr>
              <w:t>2016 – 2017уч.г.</w:t>
            </w:r>
          </w:p>
        </w:tc>
        <w:tc>
          <w:tcPr>
            <w:tcW w:w="1701" w:type="dxa"/>
            <w:tcBorders>
              <w:top w:val="outset" w:sz="6" w:space="0" w:color="auto"/>
              <w:left w:val="outset" w:sz="6" w:space="0" w:color="auto"/>
              <w:bottom w:val="outset" w:sz="6" w:space="0" w:color="auto"/>
              <w:right w:val="outset" w:sz="6" w:space="0" w:color="auto"/>
            </w:tcBorders>
            <w:hideMark/>
          </w:tcPr>
          <w:p w:rsidR="00BC2523" w:rsidRPr="00DB0460" w:rsidRDefault="00BC2523" w:rsidP="00BC2523">
            <w:pPr>
              <w:rPr>
                <w:rStyle w:val="af7"/>
                <w:i w:val="0"/>
                <w:color w:val="000000"/>
              </w:rPr>
            </w:pPr>
            <w:r w:rsidRPr="00DB0460">
              <w:rPr>
                <w:rStyle w:val="af7"/>
                <w:color w:val="000000"/>
              </w:rPr>
              <w:t>2017-2018уч.г.</w:t>
            </w:r>
          </w:p>
        </w:tc>
        <w:tc>
          <w:tcPr>
            <w:tcW w:w="1984" w:type="dxa"/>
            <w:tcBorders>
              <w:top w:val="outset" w:sz="6" w:space="0" w:color="auto"/>
              <w:left w:val="outset" w:sz="6" w:space="0" w:color="auto"/>
              <w:bottom w:val="outset" w:sz="6" w:space="0" w:color="auto"/>
              <w:right w:val="outset" w:sz="6" w:space="0" w:color="auto"/>
            </w:tcBorders>
          </w:tcPr>
          <w:p w:rsidR="00BC2523" w:rsidRPr="00DB0460" w:rsidRDefault="00BC2523" w:rsidP="00BC2523">
            <w:pPr>
              <w:rPr>
                <w:rStyle w:val="af7"/>
                <w:i w:val="0"/>
                <w:color w:val="000000"/>
              </w:rPr>
            </w:pPr>
            <w:r w:rsidRPr="00DB0460">
              <w:rPr>
                <w:rStyle w:val="af7"/>
                <w:color w:val="000000"/>
              </w:rPr>
              <w:t>2018-2019уч.г.</w:t>
            </w:r>
          </w:p>
        </w:tc>
      </w:tr>
      <w:tr w:rsidR="00BC2523" w:rsidRPr="00DB0460" w:rsidTr="00BC2523">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BC2523" w:rsidRPr="00DB0460" w:rsidRDefault="00BC2523" w:rsidP="00BC2523">
            <w:pPr>
              <w:rPr>
                <w:rStyle w:val="af7"/>
                <w:i w:val="0"/>
                <w:color w:val="000000"/>
              </w:rPr>
            </w:pPr>
            <w:r w:rsidRPr="00DB0460">
              <w:rPr>
                <w:rStyle w:val="af7"/>
                <w:color w:val="000000"/>
              </w:rPr>
              <w:t>высокий уровень</w:t>
            </w:r>
          </w:p>
        </w:tc>
        <w:tc>
          <w:tcPr>
            <w:tcW w:w="1954" w:type="dxa"/>
            <w:tcBorders>
              <w:top w:val="outset" w:sz="6" w:space="0" w:color="auto"/>
              <w:left w:val="outset" w:sz="6" w:space="0" w:color="auto"/>
              <w:bottom w:val="outset" w:sz="6" w:space="0" w:color="auto"/>
              <w:right w:val="outset" w:sz="6" w:space="0" w:color="auto"/>
            </w:tcBorders>
            <w:hideMark/>
          </w:tcPr>
          <w:p w:rsidR="00BC2523" w:rsidRPr="00DB0460" w:rsidRDefault="00BC2523" w:rsidP="00BC2523">
            <w:pPr>
              <w:rPr>
                <w:rStyle w:val="af7"/>
                <w:i w:val="0"/>
                <w:color w:val="000000"/>
              </w:rPr>
            </w:pPr>
            <w:r w:rsidRPr="00DB0460">
              <w:rPr>
                <w:rStyle w:val="af7"/>
                <w:color w:val="000000"/>
              </w:rPr>
              <w:t>25%</w:t>
            </w:r>
          </w:p>
        </w:tc>
        <w:tc>
          <w:tcPr>
            <w:tcW w:w="1701" w:type="dxa"/>
            <w:tcBorders>
              <w:top w:val="outset" w:sz="6" w:space="0" w:color="auto"/>
              <w:left w:val="outset" w:sz="6" w:space="0" w:color="auto"/>
              <w:bottom w:val="outset" w:sz="6" w:space="0" w:color="auto"/>
              <w:right w:val="outset" w:sz="6" w:space="0" w:color="auto"/>
            </w:tcBorders>
            <w:hideMark/>
          </w:tcPr>
          <w:p w:rsidR="00BC2523" w:rsidRPr="00DB0460" w:rsidRDefault="00BC2523" w:rsidP="00BC2523">
            <w:pPr>
              <w:rPr>
                <w:rStyle w:val="af7"/>
                <w:i w:val="0"/>
                <w:color w:val="000000"/>
              </w:rPr>
            </w:pPr>
            <w:r w:rsidRPr="00DB0460">
              <w:rPr>
                <w:rStyle w:val="af7"/>
                <w:color w:val="000000"/>
              </w:rPr>
              <w:t>21%</w:t>
            </w:r>
          </w:p>
        </w:tc>
        <w:tc>
          <w:tcPr>
            <w:tcW w:w="1984" w:type="dxa"/>
            <w:tcBorders>
              <w:top w:val="outset" w:sz="6" w:space="0" w:color="auto"/>
              <w:left w:val="outset" w:sz="6" w:space="0" w:color="auto"/>
              <w:bottom w:val="outset" w:sz="6" w:space="0" w:color="auto"/>
              <w:right w:val="outset" w:sz="6" w:space="0" w:color="auto"/>
            </w:tcBorders>
          </w:tcPr>
          <w:p w:rsidR="00BC2523" w:rsidRPr="00DB0460" w:rsidRDefault="00BC2523" w:rsidP="00BC2523">
            <w:pPr>
              <w:rPr>
                <w:rStyle w:val="af7"/>
                <w:i w:val="0"/>
                <w:color w:val="000000"/>
              </w:rPr>
            </w:pPr>
            <w:r w:rsidRPr="00DB0460">
              <w:rPr>
                <w:rStyle w:val="af7"/>
                <w:color w:val="000000"/>
              </w:rPr>
              <w:t>47%</w:t>
            </w:r>
          </w:p>
        </w:tc>
      </w:tr>
      <w:tr w:rsidR="00BC2523" w:rsidRPr="00DB0460" w:rsidTr="00BC2523">
        <w:trPr>
          <w:tblCellSpacing w:w="0" w:type="dxa"/>
        </w:trPr>
        <w:tc>
          <w:tcPr>
            <w:tcW w:w="1725" w:type="dxa"/>
            <w:tcBorders>
              <w:top w:val="outset" w:sz="6" w:space="0" w:color="auto"/>
              <w:left w:val="outset" w:sz="6" w:space="0" w:color="auto"/>
              <w:bottom w:val="outset" w:sz="6" w:space="0" w:color="auto"/>
              <w:right w:val="outset" w:sz="6" w:space="0" w:color="auto"/>
            </w:tcBorders>
          </w:tcPr>
          <w:p w:rsidR="00BC2523" w:rsidRPr="00DB0460" w:rsidRDefault="00BC2523" w:rsidP="00BC2523">
            <w:pPr>
              <w:rPr>
                <w:rStyle w:val="af7"/>
                <w:i w:val="0"/>
                <w:color w:val="000000"/>
              </w:rPr>
            </w:pPr>
            <w:r w:rsidRPr="00DB0460">
              <w:rPr>
                <w:rStyle w:val="af7"/>
                <w:color w:val="000000"/>
              </w:rPr>
              <w:t>выше среднего</w:t>
            </w:r>
          </w:p>
        </w:tc>
        <w:tc>
          <w:tcPr>
            <w:tcW w:w="1954" w:type="dxa"/>
            <w:tcBorders>
              <w:top w:val="outset" w:sz="6" w:space="0" w:color="auto"/>
              <w:left w:val="outset" w:sz="6" w:space="0" w:color="auto"/>
              <w:bottom w:val="outset" w:sz="6" w:space="0" w:color="auto"/>
              <w:right w:val="outset" w:sz="6" w:space="0" w:color="auto"/>
            </w:tcBorders>
          </w:tcPr>
          <w:p w:rsidR="00BC2523" w:rsidRPr="00DB0460" w:rsidRDefault="00BC2523" w:rsidP="00BC2523">
            <w:pPr>
              <w:rPr>
                <w:rStyle w:val="af7"/>
                <w:i w:val="0"/>
                <w:color w:val="000000"/>
              </w:rPr>
            </w:pPr>
          </w:p>
        </w:tc>
        <w:tc>
          <w:tcPr>
            <w:tcW w:w="1701" w:type="dxa"/>
            <w:tcBorders>
              <w:top w:val="outset" w:sz="6" w:space="0" w:color="auto"/>
              <w:left w:val="outset" w:sz="6" w:space="0" w:color="auto"/>
              <w:bottom w:val="outset" w:sz="6" w:space="0" w:color="auto"/>
              <w:right w:val="outset" w:sz="6" w:space="0" w:color="auto"/>
            </w:tcBorders>
          </w:tcPr>
          <w:p w:rsidR="00BC2523" w:rsidRPr="00DB0460" w:rsidRDefault="00BC2523" w:rsidP="00BC2523">
            <w:pPr>
              <w:rPr>
                <w:rStyle w:val="af7"/>
                <w:i w:val="0"/>
                <w:color w:val="000000"/>
              </w:rPr>
            </w:pPr>
          </w:p>
        </w:tc>
        <w:tc>
          <w:tcPr>
            <w:tcW w:w="1984" w:type="dxa"/>
            <w:tcBorders>
              <w:top w:val="outset" w:sz="6" w:space="0" w:color="auto"/>
              <w:left w:val="outset" w:sz="6" w:space="0" w:color="auto"/>
              <w:bottom w:val="outset" w:sz="6" w:space="0" w:color="auto"/>
              <w:right w:val="outset" w:sz="6" w:space="0" w:color="auto"/>
            </w:tcBorders>
          </w:tcPr>
          <w:p w:rsidR="00BC2523" w:rsidRPr="00DB0460" w:rsidRDefault="00BC2523" w:rsidP="00BC2523">
            <w:pPr>
              <w:rPr>
                <w:rStyle w:val="af7"/>
                <w:i w:val="0"/>
                <w:color w:val="000000"/>
              </w:rPr>
            </w:pPr>
          </w:p>
        </w:tc>
      </w:tr>
      <w:tr w:rsidR="00BC2523" w:rsidRPr="00DB0460" w:rsidTr="00BC2523">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BC2523" w:rsidRPr="00DB0460" w:rsidRDefault="00BC2523" w:rsidP="00BC2523">
            <w:pPr>
              <w:rPr>
                <w:rStyle w:val="af7"/>
                <w:i w:val="0"/>
                <w:color w:val="000000"/>
              </w:rPr>
            </w:pPr>
            <w:r w:rsidRPr="00DB0460">
              <w:rPr>
                <w:rStyle w:val="af7"/>
                <w:color w:val="000000"/>
              </w:rPr>
              <w:t>средний уровень</w:t>
            </w:r>
          </w:p>
        </w:tc>
        <w:tc>
          <w:tcPr>
            <w:tcW w:w="1954" w:type="dxa"/>
            <w:tcBorders>
              <w:top w:val="outset" w:sz="6" w:space="0" w:color="auto"/>
              <w:left w:val="outset" w:sz="6" w:space="0" w:color="auto"/>
              <w:bottom w:val="outset" w:sz="6" w:space="0" w:color="auto"/>
              <w:right w:val="outset" w:sz="6" w:space="0" w:color="auto"/>
            </w:tcBorders>
            <w:hideMark/>
          </w:tcPr>
          <w:p w:rsidR="00BC2523" w:rsidRPr="00DB0460" w:rsidRDefault="00BC2523" w:rsidP="00BC2523">
            <w:pPr>
              <w:rPr>
                <w:rStyle w:val="af7"/>
                <w:i w:val="0"/>
                <w:color w:val="000000"/>
              </w:rPr>
            </w:pPr>
            <w:r w:rsidRPr="00DB0460">
              <w:rPr>
                <w:rStyle w:val="af7"/>
                <w:color w:val="000000"/>
              </w:rPr>
              <w:t>56%</w:t>
            </w:r>
          </w:p>
        </w:tc>
        <w:tc>
          <w:tcPr>
            <w:tcW w:w="1701" w:type="dxa"/>
            <w:tcBorders>
              <w:top w:val="outset" w:sz="6" w:space="0" w:color="auto"/>
              <w:left w:val="outset" w:sz="6" w:space="0" w:color="auto"/>
              <w:bottom w:val="outset" w:sz="6" w:space="0" w:color="auto"/>
              <w:right w:val="outset" w:sz="6" w:space="0" w:color="auto"/>
            </w:tcBorders>
            <w:hideMark/>
          </w:tcPr>
          <w:p w:rsidR="00BC2523" w:rsidRPr="00DB0460" w:rsidRDefault="00BC2523" w:rsidP="00BC2523">
            <w:pPr>
              <w:rPr>
                <w:rStyle w:val="af7"/>
                <w:i w:val="0"/>
                <w:color w:val="000000"/>
              </w:rPr>
            </w:pPr>
            <w:r w:rsidRPr="00DB0460">
              <w:rPr>
                <w:rStyle w:val="af7"/>
                <w:color w:val="000000"/>
              </w:rPr>
              <w:t>64%</w:t>
            </w:r>
          </w:p>
        </w:tc>
        <w:tc>
          <w:tcPr>
            <w:tcW w:w="1984" w:type="dxa"/>
            <w:tcBorders>
              <w:top w:val="outset" w:sz="6" w:space="0" w:color="auto"/>
              <w:left w:val="outset" w:sz="6" w:space="0" w:color="auto"/>
              <w:bottom w:val="outset" w:sz="6" w:space="0" w:color="auto"/>
              <w:right w:val="outset" w:sz="6" w:space="0" w:color="auto"/>
            </w:tcBorders>
          </w:tcPr>
          <w:p w:rsidR="00BC2523" w:rsidRPr="00DB0460" w:rsidRDefault="00BC2523" w:rsidP="00BC2523">
            <w:pPr>
              <w:rPr>
                <w:rStyle w:val="af7"/>
                <w:i w:val="0"/>
                <w:color w:val="000000"/>
              </w:rPr>
            </w:pPr>
            <w:r w:rsidRPr="00DB0460">
              <w:rPr>
                <w:rStyle w:val="af7"/>
                <w:color w:val="000000"/>
              </w:rPr>
              <w:t>47%</w:t>
            </w:r>
          </w:p>
        </w:tc>
      </w:tr>
      <w:tr w:rsidR="00BC2523" w:rsidRPr="00DB0460" w:rsidTr="00BC2523">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BC2523" w:rsidRPr="00DB0460" w:rsidRDefault="00BC2523" w:rsidP="00BC2523">
            <w:pPr>
              <w:rPr>
                <w:rStyle w:val="af7"/>
                <w:color w:val="000000"/>
              </w:rPr>
            </w:pPr>
            <w:r w:rsidRPr="00DB0460">
              <w:rPr>
                <w:rStyle w:val="af7"/>
                <w:color w:val="000000"/>
              </w:rPr>
              <w:t>ниже среднего</w:t>
            </w:r>
          </w:p>
        </w:tc>
        <w:tc>
          <w:tcPr>
            <w:tcW w:w="1954" w:type="dxa"/>
            <w:tcBorders>
              <w:top w:val="outset" w:sz="6" w:space="0" w:color="auto"/>
              <w:left w:val="outset" w:sz="6" w:space="0" w:color="auto"/>
              <w:bottom w:val="outset" w:sz="6" w:space="0" w:color="auto"/>
              <w:right w:val="outset" w:sz="6" w:space="0" w:color="auto"/>
            </w:tcBorders>
            <w:hideMark/>
          </w:tcPr>
          <w:p w:rsidR="00BC2523" w:rsidRPr="00DB0460" w:rsidRDefault="00BC2523" w:rsidP="00BC2523">
            <w:pPr>
              <w:rPr>
                <w:rStyle w:val="af7"/>
                <w:color w:val="000000"/>
              </w:rPr>
            </w:pPr>
          </w:p>
        </w:tc>
        <w:tc>
          <w:tcPr>
            <w:tcW w:w="1701" w:type="dxa"/>
            <w:tcBorders>
              <w:top w:val="outset" w:sz="6" w:space="0" w:color="auto"/>
              <w:left w:val="outset" w:sz="6" w:space="0" w:color="auto"/>
              <w:bottom w:val="outset" w:sz="6" w:space="0" w:color="auto"/>
              <w:right w:val="outset" w:sz="6" w:space="0" w:color="auto"/>
            </w:tcBorders>
            <w:hideMark/>
          </w:tcPr>
          <w:p w:rsidR="00BC2523" w:rsidRPr="00DB0460" w:rsidRDefault="00BC2523" w:rsidP="00BC2523">
            <w:pPr>
              <w:rPr>
                <w:rStyle w:val="af7"/>
                <w:color w:val="000000"/>
              </w:rPr>
            </w:pPr>
          </w:p>
        </w:tc>
        <w:tc>
          <w:tcPr>
            <w:tcW w:w="1984" w:type="dxa"/>
            <w:tcBorders>
              <w:top w:val="outset" w:sz="6" w:space="0" w:color="auto"/>
              <w:left w:val="outset" w:sz="6" w:space="0" w:color="auto"/>
              <w:bottom w:val="outset" w:sz="6" w:space="0" w:color="auto"/>
              <w:right w:val="outset" w:sz="6" w:space="0" w:color="auto"/>
            </w:tcBorders>
          </w:tcPr>
          <w:p w:rsidR="00BC2523" w:rsidRPr="00DB0460" w:rsidRDefault="00BC2523" w:rsidP="00BC2523">
            <w:pPr>
              <w:rPr>
                <w:rStyle w:val="af7"/>
                <w:color w:val="000000"/>
              </w:rPr>
            </w:pPr>
          </w:p>
        </w:tc>
      </w:tr>
      <w:tr w:rsidR="00BC2523" w:rsidRPr="00DB0460" w:rsidTr="00BC2523">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BC2523" w:rsidRPr="00DB0460" w:rsidRDefault="00BC2523" w:rsidP="00BC2523">
            <w:pPr>
              <w:rPr>
                <w:rStyle w:val="af7"/>
                <w:i w:val="0"/>
                <w:color w:val="000000"/>
              </w:rPr>
            </w:pPr>
            <w:r w:rsidRPr="00DB0460">
              <w:rPr>
                <w:rStyle w:val="af7"/>
                <w:color w:val="000000"/>
              </w:rPr>
              <w:t>низкий уровень</w:t>
            </w:r>
          </w:p>
        </w:tc>
        <w:tc>
          <w:tcPr>
            <w:tcW w:w="1954" w:type="dxa"/>
            <w:tcBorders>
              <w:top w:val="outset" w:sz="6" w:space="0" w:color="auto"/>
              <w:left w:val="outset" w:sz="6" w:space="0" w:color="auto"/>
              <w:bottom w:val="outset" w:sz="6" w:space="0" w:color="auto"/>
              <w:right w:val="outset" w:sz="6" w:space="0" w:color="auto"/>
            </w:tcBorders>
            <w:hideMark/>
          </w:tcPr>
          <w:p w:rsidR="00BC2523" w:rsidRPr="00DB0460" w:rsidRDefault="00BC2523" w:rsidP="00BC2523">
            <w:pPr>
              <w:rPr>
                <w:rStyle w:val="af7"/>
                <w:i w:val="0"/>
                <w:color w:val="000000"/>
              </w:rPr>
            </w:pPr>
            <w:r w:rsidRPr="00DB0460">
              <w:rPr>
                <w:rStyle w:val="af7"/>
                <w:color w:val="000000"/>
              </w:rPr>
              <w:t>19%</w:t>
            </w:r>
          </w:p>
        </w:tc>
        <w:tc>
          <w:tcPr>
            <w:tcW w:w="1701" w:type="dxa"/>
            <w:tcBorders>
              <w:top w:val="outset" w:sz="6" w:space="0" w:color="auto"/>
              <w:left w:val="outset" w:sz="6" w:space="0" w:color="auto"/>
              <w:bottom w:val="outset" w:sz="6" w:space="0" w:color="auto"/>
              <w:right w:val="outset" w:sz="6" w:space="0" w:color="auto"/>
            </w:tcBorders>
            <w:hideMark/>
          </w:tcPr>
          <w:p w:rsidR="00BC2523" w:rsidRPr="00DB0460" w:rsidRDefault="00BC2523" w:rsidP="00BC2523">
            <w:pPr>
              <w:rPr>
                <w:rStyle w:val="af7"/>
                <w:i w:val="0"/>
                <w:color w:val="000000"/>
              </w:rPr>
            </w:pPr>
            <w:r w:rsidRPr="00DB0460">
              <w:rPr>
                <w:rStyle w:val="af7"/>
                <w:color w:val="000000"/>
              </w:rPr>
              <w:t>14%</w:t>
            </w:r>
          </w:p>
        </w:tc>
        <w:tc>
          <w:tcPr>
            <w:tcW w:w="1984" w:type="dxa"/>
            <w:tcBorders>
              <w:top w:val="outset" w:sz="6" w:space="0" w:color="auto"/>
              <w:left w:val="outset" w:sz="6" w:space="0" w:color="auto"/>
              <w:bottom w:val="outset" w:sz="6" w:space="0" w:color="auto"/>
              <w:right w:val="outset" w:sz="6" w:space="0" w:color="auto"/>
            </w:tcBorders>
          </w:tcPr>
          <w:p w:rsidR="00BC2523" w:rsidRPr="00DB0460" w:rsidRDefault="00BC2523" w:rsidP="00BC2523">
            <w:pPr>
              <w:rPr>
                <w:rStyle w:val="af7"/>
                <w:i w:val="0"/>
                <w:color w:val="000000"/>
              </w:rPr>
            </w:pPr>
            <w:r w:rsidRPr="00DB0460">
              <w:rPr>
                <w:rStyle w:val="af7"/>
                <w:color w:val="000000"/>
              </w:rPr>
              <w:t>6%</w:t>
            </w:r>
          </w:p>
        </w:tc>
      </w:tr>
      <w:tr w:rsidR="00BC2523" w:rsidRPr="00DB0460" w:rsidTr="00BC2523">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BC2523" w:rsidRPr="00DB0460" w:rsidRDefault="00BC2523" w:rsidP="00BC2523">
            <w:pPr>
              <w:rPr>
                <w:rStyle w:val="af7"/>
                <w:i w:val="0"/>
                <w:color w:val="000000"/>
              </w:rPr>
            </w:pPr>
            <w:r w:rsidRPr="00DB0460">
              <w:rPr>
                <w:rStyle w:val="af7"/>
                <w:color w:val="000000"/>
              </w:rPr>
              <w:t>всего выпускников</w:t>
            </w:r>
          </w:p>
        </w:tc>
        <w:tc>
          <w:tcPr>
            <w:tcW w:w="1954" w:type="dxa"/>
            <w:tcBorders>
              <w:top w:val="outset" w:sz="6" w:space="0" w:color="auto"/>
              <w:left w:val="outset" w:sz="6" w:space="0" w:color="auto"/>
              <w:bottom w:val="outset" w:sz="6" w:space="0" w:color="auto"/>
              <w:right w:val="outset" w:sz="6" w:space="0" w:color="auto"/>
            </w:tcBorders>
            <w:hideMark/>
          </w:tcPr>
          <w:p w:rsidR="00BC2523" w:rsidRPr="00DB0460" w:rsidRDefault="00BC2523" w:rsidP="00BC2523">
            <w:pPr>
              <w:rPr>
                <w:rStyle w:val="af7"/>
                <w:i w:val="0"/>
                <w:color w:val="000000"/>
              </w:rPr>
            </w:pPr>
            <w:r w:rsidRPr="00DB0460">
              <w:rPr>
                <w:rStyle w:val="af7"/>
                <w:color w:val="000000"/>
              </w:rPr>
              <w:t>16</w:t>
            </w:r>
          </w:p>
        </w:tc>
        <w:tc>
          <w:tcPr>
            <w:tcW w:w="1701" w:type="dxa"/>
            <w:tcBorders>
              <w:top w:val="outset" w:sz="6" w:space="0" w:color="auto"/>
              <w:left w:val="outset" w:sz="6" w:space="0" w:color="auto"/>
              <w:bottom w:val="outset" w:sz="6" w:space="0" w:color="auto"/>
              <w:right w:val="outset" w:sz="6" w:space="0" w:color="auto"/>
            </w:tcBorders>
            <w:hideMark/>
          </w:tcPr>
          <w:p w:rsidR="00BC2523" w:rsidRPr="00DB0460" w:rsidRDefault="00BC2523" w:rsidP="00BC2523">
            <w:pPr>
              <w:rPr>
                <w:rStyle w:val="af7"/>
                <w:i w:val="0"/>
                <w:color w:val="000000"/>
              </w:rPr>
            </w:pPr>
            <w:r w:rsidRPr="00DB0460">
              <w:rPr>
                <w:rStyle w:val="af7"/>
                <w:color w:val="000000"/>
              </w:rPr>
              <w:t>14</w:t>
            </w:r>
          </w:p>
        </w:tc>
        <w:tc>
          <w:tcPr>
            <w:tcW w:w="1984" w:type="dxa"/>
            <w:tcBorders>
              <w:top w:val="outset" w:sz="6" w:space="0" w:color="auto"/>
              <w:left w:val="outset" w:sz="6" w:space="0" w:color="auto"/>
              <w:bottom w:val="outset" w:sz="6" w:space="0" w:color="auto"/>
              <w:right w:val="outset" w:sz="6" w:space="0" w:color="auto"/>
            </w:tcBorders>
          </w:tcPr>
          <w:p w:rsidR="00BC2523" w:rsidRPr="00DB0460" w:rsidRDefault="00BC2523" w:rsidP="00BC2523">
            <w:pPr>
              <w:rPr>
                <w:rStyle w:val="af7"/>
                <w:i w:val="0"/>
                <w:color w:val="000000"/>
              </w:rPr>
            </w:pPr>
            <w:r w:rsidRPr="00DB0460">
              <w:rPr>
                <w:rStyle w:val="af7"/>
                <w:color w:val="000000"/>
              </w:rPr>
              <w:t>17</w:t>
            </w:r>
          </w:p>
        </w:tc>
      </w:tr>
    </w:tbl>
    <w:p w:rsidR="00BC2523" w:rsidRPr="00A40FD8" w:rsidRDefault="00BC2523" w:rsidP="00BC2523">
      <w:pPr>
        <w:rPr>
          <w:b/>
          <w:bCs/>
        </w:rPr>
      </w:pPr>
      <w:r>
        <w:rPr>
          <w:b/>
        </w:rPr>
        <w:t xml:space="preserve">                            </w:t>
      </w:r>
      <w:r w:rsidRPr="00A40FD8">
        <w:rPr>
          <w:b/>
          <w:bCs/>
          <w:lang w:val="en-US"/>
        </w:rPr>
        <w:t>III</w:t>
      </w:r>
      <w:r w:rsidRPr="00A40FD8">
        <w:rPr>
          <w:b/>
          <w:bCs/>
        </w:rPr>
        <w:t>. Готовность дошкольников  к обучению в школе</w:t>
      </w:r>
    </w:p>
    <w:p w:rsidR="00BC2523" w:rsidRDefault="00BC2523" w:rsidP="00BC2523">
      <w:pPr>
        <w:jc w:val="center"/>
      </w:pPr>
    </w:p>
    <w:p w:rsidR="00BC2523" w:rsidRDefault="00BC2523" w:rsidP="00BC2523">
      <w:pPr>
        <w:ind w:firstLine="567"/>
        <w:jc w:val="both"/>
        <w:rPr>
          <w:b/>
          <w:bCs/>
          <w:color w:val="000000"/>
          <w:spacing w:val="2"/>
        </w:rPr>
      </w:pPr>
      <w:r w:rsidRPr="001A3D16">
        <w:rPr>
          <w:b/>
          <w:bCs/>
          <w:color w:val="000000"/>
          <w:spacing w:val="2"/>
        </w:rPr>
        <w:t>Степень школьной зрелости по тесту Керна-Ирасека:</w:t>
      </w:r>
    </w:p>
    <w:p w:rsidR="00BC2523" w:rsidRPr="001A3D16" w:rsidRDefault="00BC2523" w:rsidP="00BC2523">
      <w:pPr>
        <w:ind w:firstLine="567"/>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1"/>
        <w:gridCol w:w="1807"/>
        <w:gridCol w:w="2005"/>
        <w:gridCol w:w="1757"/>
        <w:gridCol w:w="1893"/>
      </w:tblGrid>
      <w:tr w:rsidR="00BC2523" w:rsidRPr="001A3D16" w:rsidTr="00BC2523">
        <w:trPr>
          <w:trHeight w:val="426"/>
        </w:trPr>
        <w:tc>
          <w:tcPr>
            <w:tcW w:w="2026" w:type="dxa"/>
          </w:tcPr>
          <w:p w:rsidR="00BC2523" w:rsidRPr="001A3D16" w:rsidRDefault="00BC2523" w:rsidP="00BC2523">
            <w:pPr>
              <w:ind w:right="7"/>
              <w:jc w:val="center"/>
              <w:rPr>
                <w:b/>
                <w:bCs/>
                <w:color w:val="000000"/>
                <w:spacing w:val="2"/>
              </w:rPr>
            </w:pPr>
            <w:r w:rsidRPr="001A3D16">
              <w:rPr>
                <w:b/>
                <w:bCs/>
                <w:color w:val="000000"/>
                <w:spacing w:val="2"/>
              </w:rPr>
              <w:t>Учебный год</w:t>
            </w:r>
          </w:p>
        </w:tc>
        <w:tc>
          <w:tcPr>
            <w:tcW w:w="2027" w:type="dxa"/>
          </w:tcPr>
          <w:p w:rsidR="00BC2523" w:rsidRPr="001A3D16" w:rsidRDefault="00BC2523" w:rsidP="00BC2523">
            <w:pPr>
              <w:ind w:right="7"/>
              <w:jc w:val="center"/>
              <w:rPr>
                <w:b/>
                <w:bCs/>
                <w:color w:val="000000"/>
                <w:spacing w:val="2"/>
              </w:rPr>
            </w:pPr>
            <w:r w:rsidRPr="001A3D16">
              <w:rPr>
                <w:b/>
                <w:bCs/>
                <w:color w:val="000000"/>
                <w:spacing w:val="2"/>
              </w:rPr>
              <w:t>Всего детей</w:t>
            </w:r>
          </w:p>
        </w:tc>
        <w:tc>
          <w:tcPr>
            <w:tcW w:w="2150" w:type="dxa"/>
          </w:tcPr>
          <w:p w:rsidR="00BC2523" w:rsidRDefault="00BC2523" w:rsidP="00BC2523">
            <w:pPr>
              <w:ind w:right="7"/>
              <w:jc w:val="center"/>
              <w:rPr>
                <w:b/>
                <w:bCs/>
                <w:color w:val="000000"/>
                <w:spacing w:val="2"/>
              </w:rPr>
            </w:pPr>
            <w:r w:rsidRPr="001A3D16">
              <w:rPr>
                <w:b/>
                <w:bCs/>
                <w:color w:val="000000"/>
                <w:spacing w:val="2"/>
              </w:rPr>
              <w:t>Школьно-зрелые</w:t>
            </w:r>
          </w:p>
          <w:p w:rsidR="00BC2523" w:rsidRPr="001A3D16" w:rsidRDefault="00BC2523" w:rsidP="00BC2523">
            <w:pPr>
              <w:ind w:right="7"/>
              <w:jc w:val="center"/>
              <w:rPr>
                <w:b/>
                <w:bCs/>
                <w:color w:val="000000"/>
                <w:spacing w:val="2"/>
              </w:rPr>
            </w:pPr>
            <w:r>
              <w:rPr>
                <w:b/>
                <w:bCs/>
                <w:color w:val="000000"/>
                <w:spacing w:val="2"/>
              </w:rPr>
              <w:t>к-во(%)</w:t>
            </w:r>
          </w:p>
        </w:tc>
        <w:tc>
          <w:tcPr>
            <w:tcW w:w="1906" w:type="dxa"/>
          </w:tcPr>
          <w:p w:rsidR="00BC2523" w:rsidRDefault="00BC2523" w:rsidP="00BC2523">
            <w:pPr>
              <w:ind w:right="7"/>
              <w:jc w:val="center"/>
              <w:rPr>
                <w:b/>
                <w:bCs/>
                <w:color w:val="000000"/>
                <w:spacing w:val="2"/>
              </w:rPr>
            </w:pPr>
            <w:r w:rsidRPr="001A3D16">
              <w:rPr>
                <w:b/>
                <w:bCs/>
                <w:color w:val="000000"/>
                <w:spacing w:val="2"/>
              </w:rPr>
              <w:t>Средне-зрелые</w:t>
            </w:r>
          </w:p>
          <w:p w:rsidR="00BC2523" w:rsidRPr="001A3D16" w:rsidRDefault="00BC2523" w:rsidP="00BC2523">
            <w:pPr>
              <w:ind w:right="7"/>
              <w:jc w:val="center"/>
              <w:rPr>
                <w:b/>
                <w:bCs/>
                <w:color w:val="000000"/>
                <w:spacing w:val="2"/>
              </w:rPr>
            </w:pPr>
            <w:r>
              <w:rPr>
                <w:b/>
                <w:bCs/>
                <w:color w:val="000000"/>
                <w:spacing w:val="2"/>
              </w:rPr>
              <w:t>к-во (%)</w:t>
            </w:r>
          </w:p>
        </w:tc>
        <w:tc>
          <w:tcPr>
            <w:tcW w:w="2028" w:type="dxa"/>
          </w:tcPr>
          <w:p w:rsidR="00BC2523" w:rsidRPr="001A3D16" w:rsidRDefault="00BC2523" w:rsidP="00BC2523">
            <w:pPr>
              <w:ind w:right="7"/>
              <w:jc w:val="center"/>
              <w:rPr>
                <w:b/>
                <w:bCs/>
                <w:color w:val="000000"/>
                <w:spacing w:val="2"/>
              </w:rPr>
            </w:pPr>
            <w:r w:rsidRPr="001A3D16">
              <w:rPr>
                <w:b/>
                <w:bCs/>
                <w:color w:val="000000"/>
                <w:spacing w:val="2"/>
              </w:rPr>
              <w:t>Незрелые</w:t>
            </w:r>
          </w:p>
        </w:tc>
      </w:tr>
      <w:tr w:rsidR="00BC2523" w:rsidRPr="001A3D16" w:rsidTr="00BC2523">
        <w:tc>
          <w:tcPr>
            <w:tcW w:w="2026" w:type="dxa"/>
          </w:tcPr>
          <w:p w:rsidR="00BC2523" w:rsidRPr="001A3D16" w:rsidRDefault="00BC2523" w:rsidP="00BC2523">
            <w:pPr>
              <w:ind w:right="7"/>
              <w:jc w:val="center"/>
              <w:rPr>
                <w:color w:val="000000"/>
                <w:spacing w:val="2"/>
              </w:rPr>
            </w:pPr>
            <w:r>
              <w:rPr>
                <w:color w:val="000000"/>
                <w:spacing w:val="2"/>
              </w:rPr>
              <w:t xml:space="preserve">2016-2017 </w:t>
            </w:r>
          </w:p>
        </w:tc>
        <w:tc>
          <w:tcPr>
            <w:tcW w:w="2027" w:type="dxa"/>
          </w:tcPr>
          <w:p w:rsidR="00BC2523" w:rsidRPr="001A3D16" w:rsidRDefault="00BC2523" w:rsidP="00BC2523">
            <w:pPr>
              <w:ind w:right="7"/>
              <w:jc w:val="center"/>
              <w:rPr>
                <w:color w:val="000000"/>
                <w:spacing w:val="2"/>
              </w:rPr>
            </w:pPr>
            <w:r>
              <w:rPr>
                <w:color w:val="000000"/>
                <w:spacing w:val="2"/>
              </w:rPr>
              <w:t>16</w:t>
            </w:r>
          </w:p>
        </w:tc>
        <w:tc>
          <w:tcPr>
            <w:tcW w:w="2150" w:type="dxa"/>
          </w:tcPr>
          <w:p w:rsidR="00BC2523" w:rsidRPr="001A3D16" w:rsidRDefault="00BC2523" w:rsidP="00BC2523">
            <w:pPr>
              <w:ind w:right="7"/>
              <w:jc w:val="center"/>
              <w:rPr>
                <w:color w:val="000000"/>
                <w:spacing w:val="2"/>
              </w:rPr>
            </w:pPr>
            <w:r>
              <w:rPr>
                <w:color w:val="000000"/>
                <w:spacing w:val="2"/>
              </w:rPr>
              <w:t>4 – 25%</w:t>
            </w:r>
          </w:p>
        </w:tc>
        <w:tc>
          <w:tcPr>
            <w:tcW w:w="1906" w:type="dxa"/>
          </w:tcPr>
          <w:p w:rsidR="00BC2523" w:rsidRPr="001A3D16" w:rsidRDefault="00BC2523" w:rsidP="00BC2523">
            <w:pPr>
              <w:ind w:right="7"/>
              <w:jc w:val="center"/>
              <w:rPr>
                <w:color w:val="000000"/>
                <w:spacing w:val="2"/>
              </w:rPr>
            </w:pPr>
            <w:r>
              <w:rPr>
                <w:color w:val="000000"/>
                <w:spacing w:val="2"/>
              </w:rPr>
              <w:t>9- 56%</w:t>
            </w:r>
          </w:p>
        </w:tc>
        <w:tc>
          <w:tcPr>
            <w:tcW w:w="2028" w:type="dxa"/>
          </w:tcPr>
          <w:p w:rsidR="00BC2523" w:rsidRPr="001A3D16" w:rsidRDefault="00BC2523" w:rsidP="00BC2523">
            <w:pPr>
              <w:ind w:right="7"/>
              <w:jc w:val="center"/>
              <w:rPr>
                <w:color w:val="000000"/>
                <w:spacing w:val="2"/>
              </w:rPr>
            </w:pPr>
            <w:r>
              <w:rPr>
                <w:color w:val="000000"/>
                <w:spacing w:val="2"/>
              </w:rPr>
              <w:t>3</w:t>
            </w:r>
            <w:r w:rsidRPr="001A3D16">
              <w:rPr>
                <w:color w:val="000000"/>
                <w:spacing w:val="2"/>
              </w:rPr>
              <w:t>-</w:t>
            </w:r>
            <w:r>
              <w:rPr>
                <w:color w:val="000000"/>
                <w:spacing w:val="2"/>
              </w:rPr>
              <w:t>19%</w:t>
            </w:r>
          </w:p>
        </w:tc>
      </w:tr>
      <w:tr w:rsidR="00BC2523" w:rsidRPr="001A3D16" w:rsidTr="00BC2523">
        <w:tc>
          <w:tcPr>
            <w:tcW w:w="10137" w:type="dxa"/>
            <w:gridSpan w:val="5"/>
          </w:tcPr>
          <w:p w:rsidR="00BC2523" w:rsidRPr="001A3D16" w:rsidRDefault="00BC2523" w:rsidP="00BC2523">
            <w:pPr>
              <w:ind w:right="7"/>
              <w:jc w:val="center"/>
              <w:rPr>
                <w:color w:val="000000"/>
                <w:spacing w:val="2"/>
              </w:rPr>
            </w:pPr>
            <w:r w:rsidRPr="001A3D16">
              <w:rPr>
                <w:color w:val="000000"/>
                <w:spacing w:val="2"/>
              </w:rPr>
              <w:t>Мотивационная готовность к школ</w:t>
            </w:r>
            <w:r>
              <w:rPr>
                <w:color w:val="000000"/>
                <w:spacing w:val="2"/>
              </w:rPr>
              <w:t>е по Венгеру –      детей (</w:t>
            </w:r>
            <w:r w:rsidRPr="001A3D16">
              <w:rPr>
                <w:color w:val="000000"/>
                <w:spacing w:val="2"/>
              </w:rPr>
              <w:t xml:space="preserve"> %)</w:t>
            </w:r>
          </w:p>
        </w:tc>
      </w:tr>
      <w:tr w:rsidR="00BC2523" w:rsidRPr="001A3D16" w:rsidTr="00BC2523">
        <w:tc>
          <w:tcPr>
            <w:tcW w:w="2026" w:type="dxa"/>
          </w:tcPr>
          <w:p w:rsidR="00BC2523" w:rsidRPr="001A3D16" w:rsidRDefault="00BC2523" w:rsidP="00BC2523">
            <w:pPr>
              <w:ind w:right="7"/>
              <w:jc w:val="center"/>
              <w:rPr>
                <w:color w:val="000000"/>
                <w:spacing w:val="2"/>
              </w:rPr>
            </w:pPr>
            <w:r>
              <w:rPr>
                <w:color w:val="000000"/>
                <w:spacing w:val="2"/>
              </w:rPr>
              <w:t xml:space="preserve">2017-2018 </w:t>
            </w:r>
          </w:p>
        </w:tc>
        <w:tc>
          <w:tcPr>
            <w:tcW w:w="2027" w:type="dxa"/>
          </w:tcPr>
          <w:p w:rsidR="00BC2523" w:rsidRPr="001A3D16" w:rsidRDefault="00BC2523" w:rsidP="00BC2523">
            <w:pPr>
              <w:ind w:right="7"/>
              <w:jc w:val="center"/>
              <w:rPr>
                <w:color w:val="000000"/>
                <w:spacing w:val="2"/>
              </w:rPr>
            </w:pPr>
            <w:r>
              <w:rPr>
                <w:color w:val="000000"/>
                <w:spacing w:val="2"/>
              </w:rPr>
              <w:t>14</w:t>
            </w:r>
          </w:p>
        </w:tc>
        <w:tc>
          <w:tcPr>
            <w:tcW w:w="2150" w:type="dxa"/>
          </w:tcPr>
          <w:p w:rsidR="00BC2523" w:rsidRPr="001A3D16" w:rsidRDefault="00BC2523" w:rsidP="00BC2523">
            <w:pPr>
              <w:ind w:right="7"/>
              <w:jc w:val="center"/>
              <w:rPr>
                <w:color w:val="000000"/>
                <w:spacing w:val="2"/>
              </w:rPr>
            </w:pPr>
            <w:r>
              <w:rPr>
                <w:color w:val="000000"/>
                <w:spacing w:val="2"/>
              </w:rPr>
              <w:t>3-21%</w:t>
            </w:r>
          </w:p>
        </w:tc>
        <w:tc>
          <w:tcPr>
            <w:tcW w:w="1906" w:type="dxa"/>
          </w:tcPr>
          <w:p w:rsidR="00BC2523" w:rsidRPr="001A3D16" w:rsidRDefault="00BC2523" w:rsidP="00BC2523">
            <w:pPr>
              <w:ind w:right="7"/>
              <w:jc w:val="center"/>
              <w:rPr>
                <w:color w:val="000000"/>
                <w:spacing w:val="2"/>
              </w:rPr>
            </w:pPr>
            <w:r>
              <w:rPr>
                <w:color w:val="000000"/>
                <w:spacing w:val="2"/>
              </w:rPr>
              <w:t>9-64%</w:t>
            </w:r>
          </w:p>
        </w:tc>
        <w:tc>
          <w:tcPr>
            <w:tcW w:w="2028" w:type="dxa"/>
          </w:tcPr>
          <w:p w:rsidR="00BC2523" w:rsidRPr="001A3D16" w:rsidRDefault="00BC2523" w:rsidP="00BC2523">
            <w:pPr>
              <w:ind w:right="7"/>
              <w:jc w:val="center"/>
              <w:rPr>
                <w:color w:val="000000"/>
                <w:spacing w:val="2"/>
              </w:rPr>
            </w:pPr>
            <w:r>
              <w:rPr>
                <w:color w:val="000000"/>
                <w:spacing w:val="2"/>
              </w:rPr>
              <w:t>2</w:t>
            </w:r>
            <w:r w:rsidRPr="001A3D16">
              <w:rPr>
                <w:color w:val="000000"/>
                <w:spacing w:val="2"/>
              </w:rPr>
              <w:t>-</w:t>
            </w:r>
            <w:r>
              <w:rPr>
                <w:color w:val="000000"/>
                <w:spacing w:val="2"/>
              </w:rPr>
              <w:t>14%</w:t>
            </w:r>
          </w:p>
        </w:tc>
      </w:tr>
      <w:tr w:rsidR="00BC2523" w:rsidRPr="001A3D16" w:rsidTr="00BC2523">
        <w:tc>
          <w:tcPr>
            <w:tcW w:w="10137" w:type="dxa"/>
            <w:gridSpan w:val="5"/>
          </w:tcPr>
          <w:p w:rsidR="00BC2523" w:rsidRPr="001A3D16" w:rsidRDefault="00BC2523" w:rsidP="00BC2523">
            <w:pPr>
              <w:ind w:right="7"/>
              <w:jc w:val="center"/>
              <w:rPr>
                <w:color w:val="000000"/>
                <w:spacing w:val="2"/>
              </w:rPr>
            </w:pPr>
            <w:r w:rsidRPr="001A3D16">
              <w:rPr>
                <w:color w:val="000000"/>
                <w:spacing w:val="2"/>
              </w:rPr>
              <w:t>Мотивационная готовность</w:t>
            </w:r>
            <w:r>
              <w:rPr>
                <w:color w:val="000000"/>
                <w:spacing w:val="2"/>
              </w:rPr>
              <w:t xml:space="preserve"> к школе по Венгеру –     детей  (</w:t>
            </w:r>
            <w:r w:rsidRPr="001A3D16">
              <w:rPr>
                <w:color w:val="000000"/>
                <w:spacing w:val="2"/>
              </w:rPr>
              <w:t xml:space="preserve"> %)</w:t>
            </w:r>
          </w:p>
        </w:tc>
      </w:tr>
      <w:tr w:rsidR="00BC2523" w:rsidRPr="001A3D16" w:rsidTr="00BC2523">
        <w:tc>
          <w:tcPr>
            <w:tcW w:w="2026" w:type="dxa"/>
          </w:tcPr>
          <w:p w:rsidR="00BC2523" w:rsidRPr="001A3D16" w:rsidRDefault="00BC2523" w:rsidP="00BC2523">
            <w:pPr>
              <w:ind w:right="7"/>
              <w:jc w:val="center"/>
              <w:rPr>
                <w:color w:val="000000"/>
                <w:spacing w:val="2"/>
              </w:rPr>
            </w:pPr>
            <w:r>
              <w:rPr>
                <w:color w:val="000000"/>
                <w:spacing w:val="2"/>
              </w:rPr>
              <w:t xml:space="preserve">2018-2019 </w:t>
            </w:r>
          </w:p>
        </w:tc>
        <w:tc>
          <w:tcPr>
            <w:tcW w:w="2027" w:type="dxa"/>
          </w:tcPr>
          <w:p w:rsidR="00BC2523" w:rsidRPr="001A3D16" w:rsidRDefault="00BC2523" w:rsidP="00BC2523">
            <w:pPr>
              <w:ind w:right="7"/>
              <w:jc w:val="center"/>
              <w:rPr>
                <w:color w:val="000000"/>
                <w:spacing w:val="2"/>
              </w:rPr>
            </w:pPr>
            <w:r>
              <w:rPr>
                <w:color w:val="000000"/>
                <w:spacing w:val="2"/>
              </w:rPr>
              <w:t>17</w:t>
            </w:r>
          </w:p>
        </w:tc>
        <w:tc>
          <w:tcPr>
            <w:tcW w:w="2150" w:type="dxa"/>
          </w:tcPr>
          <w:p w:rsidR="00BC2523" w:rsidRPr="001A3D16" w:rsidRDefault="00BC2523" w:rsidP="00BC2523">
            <w:pPr>
              <w:ind w:right="7"/>
              <w:jc w:val="center"/>
              <w:rPr>
                <w:color w:val="000000"/>
                <w:spacing w:val="2"/>
              </w:rPr>
            </w:pPr>
            <w:r>
              <w:rPr>
                <w:color w:val="000000"/>
                <w:spacing w:val="2"/>
              </w:rPr>
              <w:t>8-47%</w:t>
            </w:r>
          </w:p>
        </w:tc>
        <w:tc>
          <w:tcPr>
            <w:tcW w:w="1906" w:type="dxa"/>
          </w:tcPr>
          <w:p w:rsidR="00BC2523" w:rsidRPr="001A3D16" w:rsidRDefault="00BC2523" w:rsidP="00BC2523">
            <w:pPr>
              <w:ind w:right="7"/>
              <w:jc w:val="center"/>
              <w:rPr>
                <w:color w:val="000000"/>
                <w:spacing w:val="2"/>
              </w:rPr>
            </w:pPr>
            <w:r>
              <w:rPr>
                <w:color w:val="000000"/>
                <w:spacing w:val="2"/>
              </w:rPr>
              <w:t>8-47%</w:t>
            </w:r>
          </w:p>
        </w:tc>
        <w:tc>
          <w:tcPr>
            <w:tcW w:w="2028" w:type="dxa"/>
          </w:tcPr>
          <w:p w:rsidR="00BC2523" w:rsidRPr="001A3D16" w:rsidRDefault="00BC2523" w:rsidP="00BC2523">
            <w:pPr>
              <w:ind w:right="7"/>
              <w:jc w:val="center"/>
              <w:rPr>
                <w:color w:val="000000"/>
                <w:spacing w:val="2"/>
              </w:rPr>
            </w:pPr>
            <w:r>
              <w:rPr>
                <w:color w:val="000000"/>
                <w:spacing w:val="2"/>
              </w:rPr>
              <w:t>1</w:t>
            </w:r>
            <w:r w:rsidRPr="001A3D16">
              <w:rPr>
                <w:color w:val="000000"/>
                <w:spacing w:val="2"/>
              </w:rPr>
              <w:t>-</w:t>
            </w:r>
            <w:r>
              <w:rPr>
                <w:color w:val="000000"/>
                <w:spacing w:val="2"/>
              </w:rPr>
              <w:t>6%</w:t>
            </w:r>
          </w:p>
        </w:tc>
      </w:tr>
      <w:tr w:rsidR="00BC2523" w:rsidRPr="001A3D16" w:rsidTr="00BC2523">
        <w:tc>
          <w:tcPr>
            <w:tcW w:w="10137" w:type="dxa"/>
            <w:gridSpan w:val="5"/>
          </w:tcPr>
          <w:p w:rsidR="00BC2523" w:rsidRPr="001A3D16" w:rsidRDefault="00BC2523" w:rsidP="00BC2523">
            <w:pPr>
              <w:ind w:right="7"/>
              <w:jc w:val="center"/>
              <w:rPr>
                <w:color w:val="000000"/>
                <w:spacing w:val="2"/>
              </w:rPr>
            </w:pPr>
            <w:r w:rsidRPr="001A3D16">
              <w:rPr>
                <w:color w:val="000000"/>
                <w:spacing w:val="2"/>
              </w:rPr>
              <w:t>Мотивационная гот</w:t>
            </w:r>
            <w:r>
              <w:rPr>
                <w:color w:val="000000"/>
                <w:spacing w:val="2"/>
              </w:rPr>
              <w:t>овность к школе по Венгеру –      детей (</w:t>
            </w:r>
            <w:r w:rsidRPr="001A3D16">
              <w:rPr>
                <w:color w:val="000000"/>
                <w:spacing w:val="2"/>
              </w:rPr>
              <w:t xml:space="preserve"> %)</w:t>
            </w:r>
          </w:p>
        </w:tc>
      </w:tr>
    </w:tbl>
    <w:p w:rsidR="00BC2523" w:rsidRDefault="00BC2523" w:rsidP="00BC2523">
      <w:pPr>
        <w:jc w:val="center"/>
        <w:rPr>
          <w:b/>
        </w:rPr>
      </w:pPr>
    </w:p>
    <w:p w:rsidR="00BC2523" w:rsidRPr="00F37489" w:rsidRDefault="00BC2523" w:rsidP="00BC2523">
      <w:pPr>
        <w:jc w:val="center"/>
        <w:rPr>
          <w:b/>
        </w:rPr>
      </w:pPr>
      <w:r w:rsidRPr="00F37489">
        <w:rPr>
          <w:b/>
        </w:rPr>
        <w:t>Аналитическая справка</w:t>
      </w:r>
    </w:p>
    <w:p w:rsidR="00BC2523" w:rsidRPr="00F37489" w:rsidRDefault="00BC2523" w:rsidP="00BC2523">
      <w:pPr>
        <w:jc w:val="center"/>
        <w:rPr>
          <w:rFonts w:eastAsia="Calibri"/>
          <w:b/>
        </w:rPr>
      </w:pPr>
      <w:r w:rsidRPr="00F37489">
        <w:rPr>
          <w:b/>
        </w:rPr>
        <w:t xml:space="preserve">по результатам диагностики </w:t>
      </w:r>
      <w:r w:rsidRPr="00F37489">
        <w:rPr>
          <w:rFonts w:eastAsia="Calibri"/>
          <w:b/>
        </w:rPr>
        <w:t>уровня готовности детей</w:t>
      </w:r>
    </w:p>
    <w:p w:rsidR="00BC2523" w:rsidRPr="00F37489" w:rsidRDefault="0027491F" w:rsidP="00BC2523">
      <w:pPr>
        <w:jc w:val="center"/>
        <w:rPr>
          <w:b/>
        </w:rPr>
      </w:pPr>
      <w:r>
        <w:rPr>
          <w:rFonts w:eastAsia="Calibri"/>
          <w:b/>
        </w:rPr>
        <w:t xml:space="preserve"> к началу </w:t>
      </w:r>
      <w:r w:rsidR="00BC2523" w:rsidRPr="00F37489">
        <w:rPr>
          <w:rFonts w:eastAsia="Calibri"/>
          <w:b/>
        </w:rPr>
        <w:t xml:space="preserve"> обучения</w:t>
      </w:r>
    </w:p>
    <w:p w:rsidR="00BC2523" w:rsidRPr="00F37489" w:rsidRDefault="00BC2523" w:rsidP="00BC2523">
      <w:pPr>
        <w:jc w:val="center"/>
        <w:rPr>
          <w:rFonts w:eastAsia="Calibri"/>
          <w:b/>
        </w:rPr>
      </w:pPr>
      <w:r w:rsidRPr="00F37489">
        <w:rPr>
          <w:rFonts w:eastAsia="Calibri"/>
          <w:b/>
        </w:rPr>
        <w:t>2018 - 2019учебном году</w:t>
      </w:r>
    </w:p>
    <w:p w:rsidR="00BC2523" w:rsidRPr="00F37489" w:rsidRDefault="00BC2523" w:rsidP="00BC2523">
      <w:pPr>
        <w:jc w:val="center"/>
        <w:rPr>
          <w:rFonts w:eastAsia="Calibri"/>
          <w:b/>
        </w:rPr>
      </w:pPr>
      <w:r>
        <w:rPr>
          <w:rFonts w:eastAsia="Calibri"/>
          <w:b/>
        </w:rPr>
        <w:t xml:space="preserve">МКОУ «СОШ» </w:t>
      </w:r>
      <w:r w:rsidRPr="00F37489">
        <w:rPr>
          <w:rFonts w:eastAsia="Calibri"/>
          <w:b/>
        </w:rPr>
        <w:t>ДО с.п.Приречное</w:t>
      </w:r>
    </w:p>
    <w:p w:rsidR="00BC2523" w:rsidRPr="00F37489" w:rsidRDefault="00BC2523" w:rsidP="00BC2523">
      <w:r>
        <w:t xml:space="preserve">   </w:t>
      </w:r>
    </w:p>
    <w:p w:rsidR="00BC2523" w:rsidRPr="00F37489" w:rsidRDefault="00BC2523" w:rsidP="00BC2523">
      <w:r w:rsidRPr="00F37489">
        <w:t xml:space="preserve">    Диагностику уровня готовности детей к началу школьного обучения проводили: педагог-психолог МКОУ «СОШ» с.п.Приречное Гадзова Агнеса Алиевна, старший воспитатель ДУ Мидова Лариса Борисовна, воспитатель п</w:t>
      </w:r>
      <w:r>
        <w:t>одготовительной группы Думанова</w:t>
      </w:r>
      <w:r w:rsidRPr="00F37489">
        <w:t xml:space="preserve"> Марина </w:t>
      </w:r>
      <w:r>
        <w:t>Борисовна с 23 по 27 апреля 2019</w:t>
      </w:r>
      <w:r w:rsidRPr="00F37489">
        <w:t xml:space="preserve"> года. Присутствовали учитель будущих первоклассников  Кокова Аминат Хасановна. Диагностику проводили в присутствии родителей воспитанников.</w:t>
      </w:r>
    </w:p>
    <w:p w:rsidR="00BC2523" w:rsidRPr="00F37489" w:rsidRDefault="00BC2523" w:rsidP="00BC2523">
      <w:r w:rsidRPr="00F37489">
        <w:t>Обследованию  подлежали 17 воспитанников.</w:t>
      </w:r>
    </w:p>
    <w:p w:rsidR="00BC2523" w:rsidRPr="00F37489" w:rsidRDefault="00BC2523" w:rsidP="00BC2523">
      <w:r w:rsidRPr="00F37489">
        <w:rPr>
          <w:b/>
        </w:rPr>
        <w:t>Цель исследования</w:t>
      </w:r>
      <w:r w:rsidRPr="00F37489">
        <w:t xml:space="preserve"> – проведение психодиагностического обследования, выявляющего уровень психологической готовности детей к обучению в школе.</w:t>
      </w:r>
    </w:p>
    <w:p w:rsidR="00BC2523" w:rsidRPr="00F37489" w:rsidRDefault="00BC2523" w:rsidP="00BC2523">
      <w:pPr>
        <w:rPr>
          <w:b/>
        </w:rPr>
      </w:pPr>
      <w:r w:rsidRPr="00F37489">
        <w:rPr>
          <w:b/>
        </w:rPr>
        <w:t>Задачи:</w:t>
      </w:r>
    </w:p>
    <w:p w:rsidR="00BC2523" w:rsidRPr="00F37489" w:rsidRDefault="00BC2523" w:rsidP="00BC2523">
      <w:r w:rsidRPr="00F37489">
        <w:lastRenderedPageBreak/>
        <w:t>1) Провести исследование школьной зрелости, познавательной сферы и мотивационной готовности детей к школьному обучению.</w:t>
      </w:r>
    </w:p>
    <w:p w:rsidR="00BC2523" w:rsidRPr="00F37489" w:rsidRDefault="00BC2523" w:rsidP="00BC2523">
      <w:r w:rsidRPr="00F37489">
        <w:t>2) Обработать и проанализировать полученные данные.</w:t>
      </w:r>
    </w:p>
    <w:p w:rsidR="00BC2523" w:rsidRPr="00F37489" w:rsidRDefault="00BC2523" w:rsidP="00BC2523">
      <w:r w:rsidRPr="00F37489">
        <w:t>3) Сделать выводы и рекомендации.</w:t>
      </w:r>
    </w:p>
    <w:p w:rsidR="00BC2523" w:rsidRPr="00F37489" w:rsidRDefault="00BC2523" w:rsidP="00BC2523">
      <w:r w:rsidRPr="00F37489">
        <w:t>При выявлении уровня готовности детей к систематическому обучению в школе были использованы следующие методики:</w:t>
      </w:r>
    </w:p>
    <w:p w:rsidR="00BC2523" w:rsidRPr="00F37489" w:rsidRDefault="00BC2523" w:rsidP="00BC2523">
      <w:r w:rsidRPr="00F37489">
        <w:t>а) Тест Керна-Йрасека</w:t>
      </w:r>
    </w:p>
    <w:p w:rsidR="00BC2523" w:rsidRPr="00F37489" w:rsidRDefault="00BC2523" w:rsidP="00BC2523">
      <w:r w:rsidRPr="00F37489">
        <w:t>б)Модифицированный вариант Торренса «Дорисовывание фигур.»</w:t>
      </w:r>
    </w:p>
    <w:p w:rsidR="00BC2523" w:rsidRPr="00F37489" w:rsidRDefault="00BC2523" w:rsidP="00BC2523">
      <w:r w:rsidRPr="00F37489">
        <w:t>в) Эксперементальная беседа</w:t>
      </w:r>
    </w:p>
    <w:p w:rsidR="00BC2523" w:rsidRPr="00F37489" w:rsidRDefault="00BC2523" w:rsidP="00BC2523">
      <w:r w:rsidRPr="00F37489">
        <w:t>г) Методика, предназначенная для исследования произвольного внимания и памяти при определении готовности детей к школе.</w:t>
      </w:r>
    </w:p>
    <w:p w:rsidR="00BC2523" w:rsidRPr="00F37489" w:rsidRDefault="00BC2523" w:rsidP="00BC2523">
      <w:r w:rsidRPr="00F37489">
        <w:t>д)Тест « Шифровка»</w:t>
      </w:r>
    </w:p>
    <w:p w:rsidR="00BC2523" w:rsidRPr="00F37489" w:rsidRDefault="00BC2523" w:rsidP="00BC2523">
      <w:r w:rsidRPr="00F37489">
        <w:t>е) Тест «Нелепицы»,</w:t>
      </w:r>
    </w:p>
    <w:p w:rsidR="00BC2523" w:rsidRPr="00F37489" w:rsidRDefault="00BC2523" w:rsidP="00BC2523">
      <w:r w:rsidRPr="00F37489">
        <w:t>ё)Тест «Аналогии»,</w:t>
      </w:r>
    </w:p>
    <w:p w:rsidR="00BC2523" w:rsidRPr="00F37489" w:rsidRDefault="00BC2523" w:rsidP="00BC2523">
      <w:r w:rsidRPr="00F37489">
        <w:t>ж) Тест «Логопедический»</w:t>
      </w:r>
    </w:p>
    <w:p w:rsidR="00BC2523" w:rsidRPr="00F37489" w:rsidRDefault="00BC2523" w:rsidP="00BC2523">
      <w:r w:rsidRPr="00F37489">
        <w:t>з) тест Ф.Кречмера «ведущая рука»</w:t>
      </w:r>
    </w:p>
    <w:p w:rsidR="00BC2523" w:rsidRPr="00F37489" w:rsidRDefault="00BC2523" w:rsidP="00BC2523"/>
    <w:p w:rsidR="00BC2523" w:rsidRPr="00F37489" w:rsidRDefault="00BC2523" w:rsidP="00BC2523"/>
    <w:p w:rsidR="00BC2523" w:rsidRPr="00F37489" w:rsidRDefault="00BC2523" w:rsidP="00BC2523">
      <w:r w:rsidRPr="00F37489">
        <w:rPr>
          <w:b/>
        </w:rPr>
        <w:t xml:space="preserve">  </w:t>
      </w:r>
      <w:r w:rsidRPr="00F37489">
        <w:t xml:space="preserve"> После обработки первичного материала диагностики выяснилось, что:</w:t>
      </w:r>
    </w:p>
    <w:p w:rsidR="00BC2523" w:rsidRPr="00F37489" w:rsidRDefault="00BC2523" w:rsidP="00BC2523">
      <w:r w:rsidRPr="00F37489">
        <w:t>Высокий уровень развития в подготовительной группе имеют восемь детей из 17 (47%),</w:t>
      </w:r>
    </w:p>
    <w:p w:rsidR="00BC2523" w:rsidRPr="00F37489" w:rsidRDefault="00BC2523" w:rsidP="00BC2523">
      <w:r w:rsidRPr="00F37489">
        <w:t>На   среднем уровне в подготовительной группе  находятся восемь детей</w:t>
      </w:r>
      <w:r>
        <w:t xml:space="preserve"> из 17</w:t>
      </w:r>
      <w:r w:rsidRPr="00F37489">
        <w:t xml:space="preserve"> (47%).</w:t>
      </w:r>
    </w:p>
    <w:p w:rsidR="00BC2523" w:rsidRPr="00F37489" w:rsidRDefault="00BC2523" w:rsidP="00BC2523">
      <w:r w:rsidRPr="00F37489">
        <w:t>1 (5,8%)-ребенок имеет низкий уровень  подготовки.</w:t>
      </w:r>
    </w:p>
    <w:p w:rsidR="00BC2523" w:rsidRPr="00F37489" w:rsidRDefault="00BC2523" w:rsidP="00BC2523">
      <w:r w:rsidRPr="00F37489">
        <w:t>По первому тестовому заданию в основном все дети справились,</w:t>
      </w:r>
    </w:p>
    <w:p w:rsidR="00BC2523" w:rsidRPr="00F37489" w:rsidRDefault="00BC2523" w:rsidP="00BC2523">
      <w:r w:rsidRPr="00F37489">
        <w:t>На основе анализа полученных данных сделаны следующие выводы:</w:t>
      </w:r>
    </w:p>
    <w:p w:rsidR="00BC2523" w:rsidRPr="00F37489" w:rsidRDefault="00BC2523" w:rsidP="00BC2523">
      <w:r w:rsidRPr="00F37489">
        <w:t xml:space="preserve">  Психологическая готовность к школе у большинства детей достаточно высока, но один ребенок, недостаточно подготовлен к обучению, это Шериев Таймураз, он посещал дошкольное учреждение короткое время (9 месяцев) он приехал в с.п.Приречное из другого поселения. Ребенок из неблагополучной семьи  (семья состоит на учете в органах опеки). Практически воспитанием детей в этой семье никто не занимается, он очень плохо говорит, практически не понятна его речь в результате чего он стал замкнутым, и мало общительным. Ему необходима работа дефектолога и психолога. С этими ребенком проводилась дополнительная работа, но видимых результатов нет.</w:t>
      </w:r>
    </w:p>
    <w:p w:rsidR="00BC2523" w:rsidRPr="00F37489" w:rsidRDefault="00BC2523" w:rsidP="00BC2523">
      <w:r w:rsidRPr="00F37489">
        <w:t xml:space="preserve">   Общая  характеристика  группы.  Группа разновозрастная. 11детей старшего возраста и 17 воспитанников подготовительного, из них 11 девочек и 6 мальчиков.</w:t>
      </w:r>
      <w:r w:rsidRPr="00F37489">
        <w:br/>
        <w:t>Возраст детей от 6 до 7 лет. Группы  находятся в едином коллективе. Атмосфера в детском коллективе доброжелательная, позитивная. Преобладают партнерские взаимоотношения и совместная деятельность детей. Конфликты между детьми, если и возникают, то быстро и продуктивно разрешаются. </w:t>
      </w:r>
      <w:r w:rsidRPr="00F37489">
        <w:br/>
      </w:r>
    </w:p>
    <w:p w:rsidR="00BC2523" w:rsidRPr="00F37489" w:rsidRDefault="00BC2523" w:rsidP="00BC2523">
      <w:r w:rsidRPr="00F37489">
        <w:t xml:space="preserve">Все дети разносторонне развиты, со всеми детьми в течение года было очень </w:t>
      </w:r>
      <w:r w:rsidR="0027491F" w:rsidRPr="00F37489">
        <w:t>интересно сотрудничать</w:t>
      </w:r>
      <w:r w:rsidRPr="00F37489">
        <w:t>, проводить творческие эксперименты. На протяжении года дети развивались согласно возрасту и по всем направлениям развития, большинство показали положительную динамику и результаты.</w:t>
      </w:r>
    </w:p>
    <w:p w:rsidR="00BC2523" w:rsidRPr="00F37489" w:rsidRDefault="00BC2523" w:rsidP="00BC2523">
      <w:r w:rsidRPr="00F37489">
        <w:t xml:space="preserve">       Данные методики позволили определить нам соответственно:</w:t>
      </w:r>
      <w:r w:rsidRPr="00F37489">
        <w:br/>
        <w:t>- зависимость между избирательной деятельностью и развитием второй сигнальной системы, абстрактного мышления, ориентировочную оценку общего умственного развития;</w:t>
      </w:r>
      <w:r w:rsidRPr="00F37489">
        <w:br/>
        <w:t>- способность ребенка к проявлению волевого усилия, умения выполнить инструкцию в малопривлекательной работе в течение необходимого времени;</w:t>
      </w:r>
      <w:r w:rsidRPr="00F37489">
        <w:br/>
        <w:t>- произвольность психической деятельности;</w:t>
      </w:r>
      <w:r w:rsidRPr="00F37489">
        <w:br/>
        <w:t>- развитие социальных качеств, связанных с общей осведомленностью, развитием мыслительных операций, словесно-логического мышления;</w:t>
      </w:r>
      <w:r w:rsidRPr="00F37489">
        <w:br/>
      </w:r>
      <w:r w:rsidRPr="00F37489">
        <w:lastRenderedPageBreak/>
        <w:t>- умения внимательно слушать и точно выполнять указания взрослого, возможности в области перцептивной и моторной организации пространства, умение правильно воспроизводить на листе бумаги заданное направление линий, самостоятельно действовать по заданию взрослого;</w:t>
      </w:r>
      <w:r w:rsidRPr="00F37489">
        <w:br/>
        <w:t>- исходную мотивацию учения у детей, поступающих в школу, наличие интереса к обучению.</w:t>
      </w:r>
    </w:p>
    <w:p w:rsidR="00BC2523" w:rsidRPr="00F37489" w:rsidRDefault="00BC2523" w:rsidP="00BC2523">
      <w:pPr>
        <w:jc w:val="both"/>
      </w:pPr>
      <w:r w:rsidRPr="00F37489">
        <w:t xml:space="preserve"> </w:t>
      </w:r>
    </w:p>
    <w:p w:rsidR="00BC2523" w:rsidRPr="00F37489" w:rsidRDefault="00BC2523" w:rsidP="00BC2523">
      <w:pPr>
        <w:jc w:val="both"/>
      </w:pPr>
      <w:r w:rsidRPr="00F37489">
        <w:t xml:space="preserve">  Особое внимание обратить на ребенка, набравший 12 баллов, что говорит о развитии ниже нормы. Этот ребенок нуждаются в тщательном индивидуальном обследовании интеллекта, развития личностных, мотивационных качеств.</w:t>
      </w:r>
    </w:p>
    <w:p w:rsidR="00BC2523" w:rsidRPr="00F37489" w:rsidRDefault="00BC2523" w:rsidP="00BC2523">
      <w:pPr>
        <w:jc w:val="both"/>
      </w:pPr>
      <w:r w:rsidRPr="00F37489">
        <w:t xml:space="preserve"> После проведения опроса видно, что у детей имеется желание приобретать новые знания, полезные умения и навыки, связанные с освоением школьной программы. </w:t>
      </w:r>
    </w:p>
    <w:p w:rsidR="00BC2523" w:rsidRPr="00F37489" w:rsidRDefault="00BC2523" w:rsidP="00BC2523">
      <w:pPr>
        <w:jc w:val="both"/>
      </w:pPr>
    </w:p>
    <w:p w:rsidR="00BC2523" w:rsidRPr="00F37489" w:rsidRDefault="00BC2523" w:rsidP="00BC2523">
      <w:r w:rsidRPr="00F37489">
        <w:t xml:space="preserve">Психологическая готовность к школьному обучению у детей на </w:t>
      </w:r>
      <w:r w:rsidR="0027491F" w:rsidRPr="00F37489">
        <w:t>достаточном уровне</w:t>
      </w:r>
      <w:r w:rsidRPr="00F37489">
        <w:t>.</w:t>
      </w:r>
      <w:r w:rsidRPr="00F37489">
        <w:br/>
        <w:t xml:space="preserve"> У детей развито аналитическое мышление, т.е. способность постижения основных признаков и связей между явлениями, способность воспроизвести образец.</w:t>
      </w:r>
      <w:r w:rsidRPr="00F37489">
        <w:br/>
      </w:r>
      <w:r w:rsidRPr="00F37489">
        <w:br/>
        <w:t>Эмоциональная зрелость детей на достаточном уровне - могут длительное время выполнять не очень привлекательное задание.</w:t>
      </w:r>
      <w:r w:rsidRPr="00F37489">
        <w:br/>
      </w:r>
      <w:r w:rsidRPr="00F37489">
        <w:br/>
        <w:t>Социальная зрелость -  у детей выработалась потребность  в общении со сверстниками и умение подчинять своё поведение законам детских групп, а также способность исполнять роль ученика в ситуации школьного обучения.</w:t>
      </w:r>
      <w:r w:rsidRPr="00F37489">
        <w:br/>
      </w:r>
      <w:r w:rsidRPr="00F37489">
        <w:br/>
        <w:t>Интеллектуальная готовность детей  к школе – у них расширился  кругозор, запас конкретных знаний.</w:t>
      </w:r>
      <w:r w:rsidRPr="00F37489">
        <w:br/>
      </w:r>
    </w:p>
    <w:p w:rsidR="00BC2523" w:rsidRPr="00F37489" w:rsidRDefault="00BC2523" w:rsidP="00BC2523">
      <w:r w:rsidRPr="00F37489">
        <w:t>Личностная готовность ребенка к школе - выражается в отношении ребенка к школе, к учебной деятельности, учителям, самому себе, определенный уровень развития мотивационной сферы.</w:t>
      </w:r>
      <w:r w:rsidRPr="00F37489">
        <w:br/>
      </w:r>
      <w:r w:rsidRPr="00F37489">
        <w:br/>
        <w:t xml:space="preserve">Социально-психологическая готовность -  у детей </w:t>
      </w:r>
      <w:r w:rsidR="0027491F" w:rsidRPr="00F37489">
        <w:t>формированы качества</w:t>
      </w:r>
      <w:r w:rsidRPr="00F37489">
        <w:t>, благодаря которым они могли бы общаться с другими детьми, учителями (потребности в общении с другими, умение подчиняться интересам и обычаям детской группы, способности справляться с ролью школьника в ситуации школьного обучения).</w:t>
      </w:r>
    </w:p>
    <w:p w:rsidR="00BC2523" w:rsidRPr="00F37489" w:rsidRDefault="00BC2523" w:rsidP="00BC2523">
      <w:pPr>
        <w:jc w:val="both"/>
      </w:pPr>
      <w:r w:rsidRPr="00F37489">
        <w:t xml:space="preserve">  </w:t>
      </w:r>
    </w:p>
    <w:p w:rsidR="00BC2523" w:rsidRPr="00F37489" w:rsidRDefault="00BC2523" w:rsidP="00BC2523">
      <w:pPr>
        <w:jc w:val="both"/>
      </w:pPr>
      <w:r w:rsidRPr="00F37489">
        <w:t xml:space="preserve">        </w:t>
      </w:r>
    </w:p>
    <w:p w:rsidR="00BC2523" w:rsidRPr="00F37489" w:rsidRDefault="00BC2523" w:rsidP="00BC2523">
      <w:pPr>
        <w:jc w:val="both"/>
      </w:pPr>
      <w:r w:rsidRPr="00F37489">
        <w:t xml:space="preserve">      </w:t>
      </w:r>
      <w:r w:rsidRPr="00F37489">
        <w:rPr>
          <w:b/>
          <w:u w:val="single"/>
        </w:rPr>
        <w:t>Рекомендации:</w:t>
      </w:r>
      <w:r w:rsidRPr="00F37489">
        <w:t xml:space="preserve"> Необходимо проводить коррекционно-развивающую работу со всеми детьми подготовительной группы для улучшения результатов готовности к школе по всем параметрам, а также для развития у детей коммуникативных навыков и эмпатии.</w:t>
      </w:r>
    </w:p>
    <w:p w:rsidR="00BC2523" w:rsidRDefault="00BC2523" w:rsidP="00BC2523"/>
    <w:p w:rsidR="00BC2523" w:rsidRDefault="00BC2523" w:rsidP="00BC2523"/>
    <w:p w:rsidR="00BC2523" w:rsidRDefault="00BC2523" w:rsidP="00BC2523">
      <w:pPr>
        <w:shd w:val="clear" w:color="auto" w:fill="FFFFFF"/>
        <w:ind w:right="7"/>
        <w:jc w:val="both"/>
        <w:rPr>
          <w:b/>
          <w:bCs/>
          <w:color w:val="000000"/>
          <w:spacing w:val="3"/>
        </w:rPr>
      </w:pPr>
      <w:r>
        <w:rPr>
          <w:b/>
          <w:bCs/>
          <w:color w:val="000000"/>
          <w:spacing w:val="3"/>
        </w:rPr>
        <w:t xml:space="preserve">                                                 </w:t>
      </w:r>
      <w:r w:rsidRPr="00DA2881">
        <w:rPr>
          <w:b/>
          <w:bCs/>
          <w:color w:val="000000"/>
          <w:spacing w:val="3"/>
        </w:rPr>
        <w:t>Анализ</w:t>
      </w:r>
      <w:r>
        <w:rPr>
          <w:b/>
          <w:bCs/>
          <w:color w:val="000000"/>
          <w:spacing w:val="3"/>
        </w:rPr>
        <w:t xml:space="preserve"> успеваемости выпускников в школе за 2 года</w:t>
      </w:r>
      <w:r w:rsidRPr="00DA2881">
        <w:rPr>
          <w:b/>
          <w:bCs/>
          <w:color w:val="000000"/>
          <w:spacing w:val="3"/>
        </w:rPr>
        <w:t>:</w:t>
      </w:r>
    </w:p>
    <w:p w:rsidR="00BC2523" w:rsidRPr="00DA2881" w:rsidRDefault="00BC2523" w:rsidP="00BC2523">
      <w:pPr>
        <w:shd w:val="clear" w:color="auto" w:fill="FFFFFF"/>
        <w:ind w:right="7"/>
        <w:jc w:val="both"/>
        <w:rPr>
          <w:b/>
          <w:bCs/>
          <w:color w:val="000000"/>
          <w:spacing w:val="3"/>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1"/>
        <w:gridCol w:w="1747"/>
        <w:gridCol w:w="2443"/>
        <w:gridCol w:w="3312"/>
      </w:tblGrid>
      <w:tr w:rsidR="00BC2523" w:rsidRPr="00FE1CB9" w:rsidTr="00BC2523">
        <w:tc>
          <w:tcPr>
            <w:tcW w:w="1963" w:type="dxa"/>
          </w:tcPr>
          <w:p w:rsidR="00BC2523" w:rsidRPr="00FE1CB9" w:rsidRDefault="00BC2523" w:rsidP="00BC2523">
            <w:pPr>
              <w:ind w:right="7"/>
              <w:jc w:val="center"/>
              <w:rPr>
                <w:b/>
                <w:bCs/>
              </w:rPr>
            </w:pPr>
            <w:r w:rsidRPr="00FE1CB9">
              <w:rPr>
                <w:b/>
                <w:bCs/>
              </w:rPr>
              <w:t>Учебный год</w:t>
            </w:r>
          </w:p>
        </w:tc>
        <w:tc>
          <w:tcPr>
            <w:tcW w:w="1930" w:type="dxa"/>
          </w:tcPr>
          <w:p w:rsidR="00BC2523" w:rsidRPr="00FE1CB9" w:rsidRDefault="00BC2523" w:rsidP="00BC2523">
            <w:pPr>
              <w:ind w:right="7"/>
              <w:jc w:val="center"/>
              <w:rPr>
                <w:b/>
                <w:bCs/>
              </w:rPr>
            </w:pPr>
            <w:r w:rsidRPr="00FE1CB9">
              <w:rPr>
                <w:b/>
                <w:bCs/>
              </w:rPr>
              <w:t>Всего детей</w:t>
            </w:r>
          </w:p>
        </w:tc>
        <w:tc>
          <w:tcPr>
            <w:tcW w:w="2592" w:type="dxa"/>
          </w:tcPr>
          <w:p w:rsidR="00BC2523" w:rsidRPr="00FE1CB9" w:rsidRDefault="00BC2523" w:rsidP="00BC2523">
            <w:pPr>
              <w:ind w:right="7"/>
              <w:jc w:val="center"/>
              <w:rPr>
                <w:b/>
                <w:bCs/>
              </w:rPr>
            </w:pPr>
            <w:r>
              <w:rPr>
                <w:b/>
                <w:bCs/>
              </w:rPr>
              <w:t>% успеваемости</w:t>
            </w:r>
          </w:p>
        </w:tc>
        <w:tc>
          <w:tcPr>
            <w:tcW w:w="3733" w:type="dxa"/>
          </w:tcPr>
          <w:p w:rsidR="00BC2523" w:rsidRPr="00FE1CB9" w:rsidRDefault="00BC2523" w:rsidP="00BC2523">
            <w:pPr>
              <w:ind w:right="7"/>
              <w:jc w:val="center"/>
              <w:rPr>
                <w:b/>
                <w:bCs/>
              </w:rPr>
            </w:pPr>
            <w:r>
              <w:rPr>
                <w:b/>
                <w:bCs/>
              </w:rPr>
              <w:t>качество знаний</w:t>
            </w:r>
          </w:p>
        </w:tc>
      </w:tr>
      <w:tr w:rsidR="00BC2523" w:rsidRPr="00FE1CB9" w:rsidTr="00BC2523">
        <w:tc>
          <w:tcPr>
            <w:tcW w:w="1963" w:type="dxa"/>
          </w:tcPr>
          <w:p w:rsidR="00BC2523" w:rsidRPr="00FE1CB9" w:rsidRDefault="00BC2523" w:rsidP="00BC2523">
            <w:pPr>
              <w:ind w:right="7"/>
              <w:jc w:val="center"/>
            </w:pPr>
            <w:r>
              <w:t xml:space="preserve">2016-2017 </w:t>
            </w:r>
          </w:p>
        </w:tc>
        <w:tc>
          <w:tcPr>
            <w:tcW w:w="1930" w:type="dxa"/>
          </w:tcPr>
          <w:p w:rsidR="00BC2523" w:rsidRPr="00FE1CB9" w:rsidRDefault="00BC2523" w:rsidP="00BC2523">
            <w:pPr>
              <w:ind w:right="7"/>
              <w:jc w:val="center"/>
            </w:pPr>
            <w:r>
              <w:t>16</w:t>
            </w:r>
          </w:p>
        </w:tc>
        <w:tc>
          <w:tcPr>
            <w:tcW w:w="2592" w:type="dxa"/>
          </w:tcPr>
          <w:p w:rsidR="00BC2523" w:rsidRPr="00FE1CB9" w:rsidRDefault="00BC2523" w:rsidP="00BC2523">
            <w:pPr>
              <w:ind w:right="7"/>
              <w:jc w:val="center"/>
            </w:pPr>
            <w:r>
              <w:t>100</w:t>
            </w:r>
          </w:p>
        </w:tc>
        <w:tc>
          <w:tcPr>
            <w:tcW w:w="3733" w:type="dxa"/>
          </w:tcPr>
          <w:p w:rsidR="00BC2523" w:rsidRPr="00FE1CB9" w:rsidRDefault="00BC2523" w:rsidP="00BC2523">
            <w:pPr>
              <w:ind w:right="7"/>
              <w:jc w:val="center"/>
            </w:pPr>
            <w:r>
              <w:t>70</w:t>
            </w:r>
          </w:p>
        </w:tc>
      </w:tr>
      <w:tr w:rsidR="00BC2523" w:rsidRPr="00FE1CB9" w:rsidTr="00BC2523">
        <w:tc>
          <w:tcPr>
            <w:tcW w:w="1963" w:type="dxa"/>
          </w:tcPr>
          <w:p w:rsidR="00BC2523" w:rsidRPr="00FE1CB9" w:rsidRDefault="00BC2523" w:rsidP="00BC2523">
            <w:pPr>
              <w:ind w:right="7"/>
              <w:jc w:val="center"/>
            </w:pPr>
            <w:r>
              <w:t xml:space="preserve">2017-2018 </w:t>
            </w:r>
          </w:p>
        </w:tc>
        <w:tc>
          <w:tcPr>
            <w:tcW w:w="1930" w:type="dxa"/>
          </w:tcPr>
          <w:p w:rsidR="00BC2523" w:rsidRPr="00FE1CB9" w:rsidRDefault="00BC2523" w:rsidP="00BC2523">
            <w:pPr>
              <w:ind w:right="7"/>
              <w:jc w:val="center"/>
            </w:pPr>
            <w:r>
              <w:t>14</w:t>
            </w:r>
          </w:p>
        </w:tc>
        <w:tc>
          <w:tcPr>
            <w:tcW w:w="2592" w:type="dxa"/>
          </w:tcPr>
          <w:p w:rsidR="00BC2523" w:rsidRPr="00FE1CB9" w:rsidRDefault="00BC2523" w:rsidP="00BC2523">
            <w:pPr>
              <w:ind w:right="7"/>
              <w:jc w:val="center"/>
            </w:pPr>
            <w:r>
              <w:t>100</w:t>
            </w:r>
          </w:p>
        </w:tc>
        <w:tc>
          <w:tcPr>
            <w:tcW w:w="3733" w:type="dxa"/>
          </w:tcPr>
          <w:p w:rsidR="00BC2523" w:rsidRPr="00FE1CB9" w:rsidRDefault="00BC2523" w:rsidP="00BC2523">
            <w:pPr>
              <w:ind w:right="7"/>
              <w:jc w:val="center"/>
            </w:pPr>
            <w:r>
              <w:t>72</w:t>
            </w:r>
          </w:p>
        </w:tc>
      </w:tr>
    </w:tbl>
    <w:p w:rsidR="00BC2523" w:rsidRDefault="00BC2523" w:rsidP="00BC2523">
      <w:pPr>
        <w:pStyle w:val="ad"/>
        <w:spacing w:after="0" w:line="240" w:lineRule="auto"/>
        <w:ind w:left="567"/>
        <w:rPr>
          <w:rFonts w:ascii="Times New Roman" w:hAnsi="Times New Roman"/>
          <w:b/>
          <w:bCs/>
          <w:u w:val="single"/>
        </w:rPr>
      </w:pPr>
    </w:p>
    <w:p w:rsidR="00BC2523" w:rsidRPr="00A40FD8" w:rsidRDefault="00BC2523" w:rsidP="00BC2523">
      <w:pPr>
        <w:pStyle w:val="ad"/>
        <w:spacing w:after="0" w:line="240" w:lineRule="auto"/>
        <w:ind w:left="567"/>
        <w:rPr>
          <w:rFonts w:ascii="Times New Roman" w:hAnsi="Times New Roman"/>
          <w:b/>
          <w:bCs/>
        </w:rPr>
      </w:pPr>
      <w:r>
        <w:rPr>
          <w:rFonts w:ascii="Times New Roman" w:hAnsi="Times New Roman"/>
          <w:b/>
          <w:bCs/>
        </w:rPr>
        <w:t xml:space="preserve">                                            </w:t>
      </w:r>
      <w:r w:rsidRPr="00A40FD8">
        <w:rPr>
          <w:rFonts w:ascii="Times New Roman" w:hAnsi="Times New Roman"/>
          <w:b/>
          <w:bCs/>
          <w:lang w:val="en-US"/>
        </w:rPr>
        <w:t>IV</w:t>
      </w:r>
      <w:r w:rsidRPr="00A40FD8">
        <w:rPr>
          <w:rFonts w:ascii="Times New Roman" w:hAnsi="Times New Roman"/>
          <w:b/>
          <w:bCs/>
        </w:rPr>
        <w:t xml:space="preserve">. Работа с кадрами   </w:t>
      </w:r>
    </w:p>
    <w:p w:rsidR="00BC2523" w:rsidRPr="00B3136F" w:rsidRDefault="00BC2523" w:rsidP="00BC2523">
      <w:pPr>
        <w:pStyle w:val="ad"/>
        <w:spacing w:after="0" w:line="240" w:lineRule="auto"/>
        <w:ind w:left="567"/>
        <w:rPr>
          <w:b/>
          <w:bCs/>
        </w:rPr>
      </w:pPr>
      <w:r>
        <w:rPr>
          <w:rFonts w:ascii="Times New Roman" w:hAnsi="Times New Roman"/>
          <w:b/>
          <w:bCs/>
        </w:rPr>
        <w:t xml:space="preserve">                                                                                                                                                                                                                                                 </w:t>
      </w:r>
      <w:r w:rsidRPr="003A0904">
        <w:rPr>
          <w:rFonts w:ascii="Times New Roman" w:hAnsi="Times New Roman"/>
          <w:b/>
          <w:bCs/>
        </w:rPr>
        <w:t xml:space="preserve">Качественный состав педагогических кадров: </w:t>
      </w:r>
    </w:p>
    <w:tbl>
      <w:tblPr>
        <w:tblpPr w:leftFromText="180" w:rightFromText="180" w:vertAnchor="text" w:horzAnchor="page" w:tblpX="751" w:tblpY="16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2693"/>
        <w:gridCol w:w="568"/>
        <w:gridCol w:w="709"/>
        <w:gridCol w:w="425"/>
        <w:gridCol w:w="425"/>
        <w:gridCol w:w="425"/>
        <w:gridCol w:w="567"/>
        <w:gridCol w:w="709"/>
        <w:gridCol w:w="567"/>
        <w:gridCol w:w="567"/>
        <w:gridCol w:w="567"/>
        <w:gridCol w:w="567"/>
        <w:gridCol w:w="958"/>
      </w:tblGrid>
      <w:tr w:rsidR="00BC2523" w:rsidRPr="00B3136F" w:rsidTr="00BC2523">
        <w:trPr>
          <w:trHeight w:val="340"/>
        </w:trPr>
        <w:tc>
          <w:tcPr>
            <w:tcW w:w="426" w:type="dxa"/>
            <w:vMerge w:val="restart"/>
          </w:tcPr>
          <w:p w:rsidR="00BC2523" w:rsidRPr="00B3136F" w:rsidRDefault="00BC2523" w:rsidP="00BC2523">
            <w:pPr>
              <w:jc w:val="both"/>
              <w:rPr>
                <w:b/>
                <w:bCs/>
              </w:rPr>
            </w:pPr>
          </w:p>
          <w:p w:rsidR="00BC2523" w:rsidRPr="00B3136F" w:rsidRDefault="00BC2523" w:rsidP="00BC2523">
            <w:pPr>
              <w:jc w:val="both"/>
              <w:rPr>
                <w:b/>
                <w:bCs/>
              </w:rPr>
            </w:pPr>
          </w:p>
          <w:p w:rsidR="00BC2523" w:rsidRPr="00B3136F" w:rsidRDefault="00BC2523" w:rsidP="00BC2523">
            <w:pPr>
              <w:jc w:val="both"/>
              <w:rPr>
                <w:b/>
                <w:bCs/>
              </w:rPr>
            </w:pPr>
          </w:p>
          <w:p w:rsidR="00BC2523" w:rsidRPr="00B3136F" w:rsidRDefault="00BC2523" w:rsidP="00BC2523">
            <w:pPr>
              <w:jc w:val="both"/>
              <w:rPr>
                <w:b/>
                <w:bCs/>
              </w:rPr>
            </w:pPr>
          </w:p>
          <w:p w:rsidR="00BC2523" w:rsidRPr="00B3136F" w:rsidRDefault="00BC2523" w:rsidP="00BC2523">
            <w:pPr>
              <w:jc w:val="both"/>
              <w:rPr>
                <w:b/>
                <w:bCs/>
              </w:rPr>
            </w:pPr>
            <w:r w:rsidRPr="00B3136F">
              <w:rPr>
                <w:b/>
                <w:bCs/>
              </w:rPr>
              <w:t>№</w:t>
            </w:r>
          </w:p>
        </w:tc>
        <w:tc>
          <w:tcPr>
            <w:tcW w:w="2693" w:type="dxa"/>
            <w:vMerge w:val="restart"/>
          </w:tcPr>
          <w:p w:rsidR="00BC2523" w:rsidRPr="00EF73A3" w:rsidRDefault="00BC2523" w:rsidP="00BC2523">
            <w:pPr>
              <w:pStyle w:val="ad"/>
              <w:spacing w:after="0" w:line="240" w:lineRule="auto"/>
              <w:ind w:left="567"/>
              <w:rPr>
                <w:b/>
                <w:bCs/>
              </w:rPr>
            </w:pPr>
          </w:p>
          <w:p w:rsidR="00BC2523" w:rsidRPr="00EF73A3" w:rsidRDefault="00BC2523" w:rsidP="00BC2523">
            <w:pPr>
              <w:pStyle w:val="ad"/>
              <w:spacing w:after="0" w:line="240" w:lineRule="auto"/>
              <w:ind w:left="567"/>
              <w:rPr>
                <w:b/>
                <w:bCs/>
              </w:rPr>
            </w:pPr>
          </w:p>
          <w:p w:rsidR="00BC2523" w:rsidRPr="00EF73A3" w:rsidRDefault="00BC2523" w:rsidP="00BC2523">
            <w:pPr>
              <w:pStyle w:val="ad"/>
              <w:spacing w:after="0" w:line="240" w:lineRule="auto"/>
              <w:ind w:left="567"/>
              <w:rPr>
                <w:b/>
                <w:bCs/>
              </w:rPr>
            </w:pPr>
          </w:p>
          <w:p w:rsidR="00BC2523" w:rsidRPr="00EF73A3" w:rsidRDefault="00BC2523" w:rsidP="00BC2523">
            <w:pPr>
              <w:pStyle w:val="ad"/>
              <w:spacing w:after="0" w:line="240" w:lineRule="auto"/>
              <w:ind w:left="567"/>
              <w:rPr>
                <w:b/>
                <w:bCs/>
              </w:rPr>
            </w:pPr>
          </w:p>
          <w:p w:rsidR="00BC2523" w:rsidRPr="00EF73A3" w:rsidRDefault="00BC2523" w:rsidP="00BC2523">
            <w:pPr>
              <w:pStyle w:val="ad"/>
              <w:spacing w:after="0" w:line="240" w:lineRule="auto"/>
              <w:ind w:left="567"/>
              <w:rPr>
                <w:b/>
                <w:bCs/>
              </w:rPr>
            </w:pPr>
            <w:r w:rsidRPr="00EF73A3">
              <w:rPr>
                <w:b/>
                <w:bCs/>
              </w:rPr>
              <w:t>Кадры</w:t>
            </w:r>
          </w:p>
        </w:tc>
        <w:tc>
          <w:tcPr>
            <w:tcW w:w="568" w:type="dxa"/>
            <w:vMerge w:val="restart"/>
            <w:textDirection w:val="btLr"/>
          </w:tcPr>
          <w:p w:rsidR="00BC2523" w:rsidRPr="00B3136F" w:rsidRDefault="00BC2523" w:rsidP="00BC2523">
            <w:pPr>
              <w:ind w:left="113" w:right="113"/>
              <w:jc w:val="both"/>
              <w:rPr>
                <w:b/>
                <w:bCs/>
              </w:rPr>
            </w:pPr>
            <w:r w:rsidRPr="00B3136F">
              <w:rPr>
                <w:b/>
                <w:bCs/>
              </w:rPr>
              <w:t>Всего</w:t>
            </w:r>
          </w:p>
        </w:tc>
        <w:tc>
          <w:tcPr>
            <w:tcW w:w="709" w:type="dxa"/>
            <w:vMerge w:val="restart"/>
            <w:textDirection w:val="btLr"/>
          </w:tcPr>
          <w:p w:rsidR="00BC2523" w:rsidRPr="00B3136F" w:rsidRDefault="00BC2523" w:rsidP="00BC2523">
            <w:pPr>
              <w:ind w:left="113" w:right="113"/>
              <w:jc w:val="both"/>
              <w:rPr>
                <w:b/>
                <w:bCs/>
              </w:rPr>
            </w:pPr>
            <w:r w:rsidRPr="00B3136F">
              <w:rPr>
                <w:b/>
                <w:bCs/>
              </w:rPr>
              <w:t xml:space="preserve">Высшая </w:t>
            </w:r>
          </w:p>
          <w:p w:rsidR="00BC2523" w:rsidRPr="00B3136F" w:rsidRDefault="00BC2523" w:rsidP="00BC2523">
            <w:pPr>
              <w:ind w:left="113" w:right="113"/>
              <w:jc w:val="both"/>
            </w:pPr>
            <w:r w:rsidRPr="00B3136F">
              <w:rPr>
                <w:b/>
                <w:bCs/>
              </w:rPr>
              <w:t>кв. кат.</w:t>
            </w:r>
          </w:p>
        </w:tc>
        <w:tc>
          <w:tcPr>
            <w:tcW w:w="425" w:type="dxa"/>
            <w:vMerge w:val="restart"/>
            <w:textDirection w:val="btLr"/>
          </w:tcPr>
          <w:p w:rsidR="00BC2523" w:rsidRPr="00B3136F" w:rsidRDefault="00BC2523" w:rsidP="00BC2523">
            <w:pPr>
              <w:ind w:left="113" w:right="113"/>
              <w:jc w:val="both"/>
              <w:rPr>
                <w:b/>
                <w:bCs/>
              </w:rPr>
            </w:pPr>
            <w:r w:rsidRPr="00B3136F">
              <w:rPr>
                <w:b/>
                <w:bCs/>
                <w:lang w:val="en-US"/>
              </w:rPr>
              <w:t>I</w:t>
            </w:r>
            <w:r w:rsidRPr="00B3136F">
              <w:rPr>
                <w:b/>
                <w:bCs/>
              </w:rPr>
              <w:t xml:space="preserve"> кв. кат.</w:t>
            </w:r>
          </w:p>
        </w:tc>
        <w:tc>
          <w:tcPr>
            <w:tcW w:w="425" w:type="dxa"/>
            <w:vMerge w:val="restart"/>
            <w:textDirection w:val="btLr"/>
          </w:tcPr>
          <w:p w:rsidR="00BC2523" w:rsidRPr="00B3136F" w:rsidRDefault="00BC2523" w:rsidP="00BC2523">
            <w:pPr>
              <w:ind w:left="113" w:right="113"/>
              <w:jc w:val="both"/>
              <w:rPr>
                <w:b/>
                <w:bCs/>
              </w:rPr>
            </w:pPr>
            <w:r>
              <w:rPr>
                <w:b/>
                <w:bCs/>
              </w:rPr>
              <w:t>сзд</w:t>
            </w:r>
          </w:p>
        </w:tc>
        <w:tc>
          <w:tcPr>
            <w:tcW w:w="425" w:type="dxa"/>
            <w:vMerge w:val="restart"/>
            <w:textDirection w:val="btLr"/>
          </w:tcPr>
          <w:p w:rsidR="00BC2523" w:rsidRPr="00B3136F" w:rsidRDefault="00BC2523" w:rsidP="00BC2523">
            <w:pPr>
              <w:ind w:left="113" w:right="113"/>
              <w:jc w:val="both"/>
              <w:rPr>
                <w:b/>
                <w:bCs/>
              </w:rPr>
            </w:pPr>
            <w:r w:rsidRPr="00B3136F">
              <w:rPr>
                <w:b/>
                <w:bCs/>
              </w:rPr>
              <w:t>Без категории</w:t>
            </w:r>
          </w:p>
        </w:tc>
        <w:tc>
          <w:tcPr>
            <w:tcW w:w="1843" w:type="dxa"/>
            <w:gridSpan w:val="3"/>
            <w:tcBorders>
              <w:bottom w:val="single" w:sz="4" w:space="0" w:color="auto"/>
            </w:tcBorders>
          </w:tcPr>
          <w:p w:rsidR="00BC2523" w:rsidRPr="00B3136F" w:rsidRDefault="00BC2523" w:rsidP="00BC2523">
            <w:pPr>
              <w:jc w:val="center"/>
              <w:rPr>
                <w:b/>
                <w:bCs/>
              </w:rPr>
            </w:pPr>
            <w:r w:rsidRPr="00B3136F">
              <w:rPr>
                <w:b/>
                <w:bCs/>
              </w:rPr>
              <w:t>Образование</w:t>
            </w:r>
          </w:p>
        </w:tc>
        <w:tc>
          <w:tcPr>
            <w:tcW w:w="2659" w:type="dxa"/>
            <w:gridSpan w:val="4"/>
            <w:tcBorders>
              <w:bottom w:val="single" w:sz="4" w:space="0" w:color="auto"/>
            </w:tcBorders>
          </w:tcPr>
          <w:p w:rsidR="00BC2523" w:rsidRPr="00B3136F" w:rsidRDefault="00BC2523" w:rsidP="00BC2523">
            <w:pPr>
              <w:jc w:val="center"/>
              <w:rPr>
                <w:b/>
                <w:bCs/>
              </w:rPr>
            </w:pPr>
            <w:r w:rsidRPr="00B3136F">
              <w:rPr>
                <w:b/>
                <w:bCs/>
              </w:rPr>
              <w:t>Стаж работы</w:t>
            </w:r>
          </w:p>
        </w:tc>
      </w:tr>
      <w:tr w:rsidR="00BC2523" w:rsidRPr="00B3136F" w:rsidTr="00BC2523">
        <w:trPr>
          <w:cantSplit/>
          <w:trHeight w:val="1712"/>
        </w:trPr>
        <w:tc>
          <w:tcPr>
            <w:tcW w:w="426" w:type="dxa"/>
            <w:vMerge/>
          </w:tcPr>
          <w:p w:rsidR="00BC2523" w:rsidRPr="00B3136F" w:rsidRDefault="00BC2523" w:rsidP="00BC2523">
            <w:pPr>
              <w:jc w:val="both"/>
            </w:pPr>
          </w:p>
        </w:tc>
        <w:tc>
          <w:tcPr>
            <w:tcW w:w="2693" w:type="dxa"/>
            <w:vMerge/>
          </w:tcPr>
          <w:p w:rsidR="00BC2523" w:rsidRPr="00B3136F" w:rsidRDefault="00BC2523" w:rsidP="00BC2523">
            <w:pPr>
              <w:jc w:val="both"/>
            </w:pPr>
          </w:p>
        </w:tc>
        <w:tc>
          <w:tcPr>
            <w:tcW w:w="568" w:type="dxa"/>
            <w:vMerge/>
          </w:tcPr>
          <w:p w:rsidR="00BC2523" w:rsidRPr="00B3136F" w:rsidRDefault="00BC2523" w:rsidP="00BC2523">
            <w:pPr>
              <w:jc w:val="both"/>
            </w:pPr>
          </w:p>
        </w:tc>
        <w:tc>
          <w:tcPr>
            <w:tcW w:w="709" w:type="dxa"/>
            <w:vMerge/>
          </w:tcPr>
          <w:p w:rsidR="00BC2523" w:rsidRPr="00B3136F" w:rsidRDefault="00BC2523" w:rsidP="00BC2523">
            <w:pPr>
              <w:jc w:val="both"/>
            </w:pPr>
          </w:p>
        </w:tc>
        <w:tc>
          <w:tcPr>
            <w:tcW w:w="425" w:type="dxa"/>
            <w:vMerge/>
          </w:tcPr>
          <w:p w:rsidR="00BC2523" w:rsidRPr="00B3136F" w:rsidRDefault="00BC2523" w:rsidP="00BC2523">
            <w:pPr>
              <w:jc w:val="both"/>
              <w:rPr>
                <w:lang w:val="en-US"/>
              </w:rPr>
            </w:pPr>
          </w:p>
        </w:tc>
        <w:tc>
          <w:tcPr>
            <w:tcW w:w="425" w:type="dxa"/>
            <w:vMerge/>
          </w:tcPr>
          <w:p w:rsidR="00BC2523" w:rsidRPr="00B3136F" w:rsidRDefault="00BC2523" w:rsidP="00BC2523">
            <w:pPr>
              <w:jc w:val="both"/>
              <w:rPr>
                <w:lang w:val="en-US"/>
              </w:rPr>
            </w:pPr>
          </w:p>
        </w:tc>
        <w:tc>
          <w:tcPr>
            <w:tcW w:w="425" w:type="dxa"/>
            <w:vMerge/>
          </w:tcPr>
          <w:p w:rsidR="00BC2523" w:rsidRPr="00B3136F" w:rsidRDefault="00BC2523" w:rsidP="00BC2523">
            <w:pPr>
              <w:jc w:val="both"/>
            </w:pPr>
          </w:p>
        </w:tc>
        <w:tc>
          <w:tcPr>
            <w:tcW w:w="567" w:type="dxa"/>
            <w:tcBorders>
              <w:top w:val="single" w:sz="4" w:space="0" w:color="auto"/>
            </w:tcBorders>
            <w:textDirection w:val="btLr"/>
          </w:tcPr>
          <w:p w:rsidR="00BC2523" w:rsidRPr="00B3136F" w:rsidRDefault="00BC2523" w:rsidP="00BC2523">
            <w:pPr>
              <w:ind w:left="113" w:right="113"/>
              <w:jc w:val="both"/>
              <w:rPr>
                <w:b/>
                <w:bCs/>
              </w:rPr>
            </w:pPr>
            <w:r w:rsidRPr="00B3136F">
              <w:rPr>
                <w:b/>
                <w:bCs/>
              </w:rPr>
              <w:t>высшее</w:t>
            </w:r>
          </w:p>
        </w:tc>
        <w:tc>
          <w:tcPr>
            <w:tcW w:w="709" w:type="dxa"/>
            <w:tcBorders>
              <w:top w:val="single" w:sz="4" w:space="0" w:color="auto"/>
            </w:tcBorders>
            <w:textDirection w:val="btLr"/>
          </w:tcPr>
          <w:p w:rsidR="00BC2523" w:rsidRPr="00B3136F" w:rsidRDefault="00BC2523" w:rsidP="00BC2523">
            <w:pPr>
              <w:ind w:left="113" w:right="113"/>
              <w:jc w:val="both"/>
              <w:rPr>
                <w:b/>
                <w:bCs/>
              </w:rPr>
            </w:pPr>
            <w:r w:rsidRPr="00B3136F">
              <w:rPr>
                <w:b/>
                <w:bCs/>
              </w:rPr>
              <w:t xml:space="preserve">среднее специальное </w:t>
            </w:r>
          </w:p>
        </w:tc>
        <w:tc>
          <w:tcPr>
            <w:tcW w:w="567" w:type="dxa"/>
            <w:tcBorders>
              <w:top w:val="single" w:sz="4" w:space="0" w:color="auto"/>
            </w:tcBorders>
            <w:textDirection w:val="btLr"/>
          </w:tcPr>
          <w:p w:rsidR="00BC2523" w:rsidRPr="00B3136F" w:rsidRDefault="00BC2523" w:rsidP="00BC2523">
            <w:pPr>
              <w:ind w:left="113" w:right="113"/>
              <w:jc w:val="both"/>
              <w:rPr>
                <w:b/>
                <w:bCs/>
              </w:rPr>
            </w:pPr>
            <w:r w:rsidRPr="00B3136F">
              <w:rPr>
                <w:b/>
                <w:bCs/>
              </w:rPr>
              <w:t>среднее</w:t>
            </w:r>
          </w:p>
        </w:tc>
        <w:tc>
          <w:tcPr>
            <w:tcW w:w="567" w:type="dxa"/>
            <w:tcBorders>
              <w:top w:val="single" w:sz="4" w:space="0" w:color="auto"/>
            </w:tcBorders>
            <w:textDirection w:val="btLr"/>
          </w:tcPr>
          <w:p w:rsidR="00BC2523" w:rsidRPr="00B3136F" w:rsidRDefault="00BC2523" w:rsidP="00BC2523">
            <w:pPr>
              <w:ind w:left="113" w:right="113"/>
              <w:jc w:val="both"/>
              <w:rPr>
                <w:b/>
                <w:bCs/>
              </w:rPr>
            </w:pPr>
            <w:r w:rsidRPr="00B3136F">
              <w:rPr>
                <w:b/>
                <w:bCs/>
              </w:rPr>
              <w:t>2 – 5 лет</w:t>
            </w:r>
          </w:p>
        </w:tc>
        <w:tc>
          <w:tcPr>
            <w:tcW w:w="567" w:type="dxa"/>
            <w:tcBorders>
              <w:top w:val="single" w:sz="4" w:space="0" w:color="auto"/>
            </w:tcBorders>
            <w:textDirection w:val="btLr"/>
          </w:tcPr>
          <w:p w:rsidR="00BC2523" w:rsidRPr="00B3136F" w:rsidRDefault="00BC2523" w:rsidP="00BC2523">
            <w:pPr>
              <w:ind w:left="113" w:right="113"/>
              <w:jc w:val="both"/>
              <w:rPr>
                <w:b/>
                <w:bCs/>
              </w:rPr>
            </w:pPr>
            <w:r w:rsidRPr="00B3136F">
              <w:rPr>
                <w:b/>
                <w:bCs/>
              </w:rPr>
              <w:t>5 - 10 лет</w:t>
            </w:r>
          </w:p>
        </w:tc>
        <w:tc>
          <w:tcPr>
            <w:tcW w:w="567" w:type="dxa"/>
            <w:tcBorders>
              <w:top w:val="single" w:sz="4" w:space="0" w:color="auto"/>
            </w:tcBorders>
            <w:textDirection w:val="btLr"/>
          </w:tcPr>
          <w:p w:rsidR="00BC2523" w:rsidRPr="00B3136F" w:rsidRDefault="00BC2523" w:rsidP="00BC2523">
            <w:pPr>
              <w:ind w:left="113" w:right="113"/>
              <w:jc w:val="both"/>
              <w:rPr>
                <w:b/>
                <w:bCs/>
              </w:rPr>
            </w:pPr>
            <w:r w:rsidRPr="00B3136F">
              <w:rPr>
                <w:b/>
                <w:bCs/>
              </w:rPr>
              <w:t>10 - 20 лет</w:t>
            </w:r>
          </w:p>
        </w:tc>
        <w:tc>
          <w:tcPr>
            <w:tcW w:w="958" w:type="dxa"/>
            <w:tcBorders>
              <w:top w:val="single" w:sz="4" w:space="0" w:color="auto"/>
            </w:tcBorders>
            <w:textDirection w:val="btLr"/>
          </w:tcPr>
          <w:p w:rsidR="00BC2523" w:rsidRPr="00B3136F" w:rsidRDefault="00BC2523" w:rsidP="00BC2523">
            <w:pPr>
              <w:ind w:left="113" w:right="113"/>
              <w:jc w:val="both"/>
              <w:rPr>
                <w:b/>
                <w:bCs/>
              </w:rPr>
            </w:pPr>
            <w:r w:rsidRPr="00B3136F">
              <w:rPr>
                <w:b/>
                <w:bCs/>
              </w:rPr>
              <w:t>свыше 20 лет</w:t>
            </w:r>
          </w:p>
        </w:tc>
      </w:tr>
      <w:tr w:rsidR="00BC2523" w:rsidRPr="00B3136F" w:rsidTr="00BC2523">
        <w:tc>
          <w:tcPr>
            <w:tcW w:w="426" w:type="dxa"/>
          </w:tcPr>
          <w:p w:rsidR="00BC2523" w:rsidRPr="00B3136F" w:rsidRDefault="00BC2523" w:rsidP="00BC2523">
            <w:pPr>
              <w:jc w:val="both"/>
            </w:pPr>
            <w:r>
              <w:t>1</w:t>
            </w:r>
          </w:p>
        </w:tc>
        <w:tc>
          <w:tcPr>
            <w:tcW w:w="2693" w:type="dxa"/>
          </w:tcPr>
          <w:p w:rsidR="00BC2523" w:rsidRPr="00B3136F" w:rsidRDefault="00BC2523" w:rsidP="00BC2523">
            <w:pPr>
              <w:jc w:val="both"/>
            </w:pPr>
            <w:r w:rsidRPr="00B3136F">
              <w:t>Ст. воспитатель</w:t>
            </w:r>
          </w:p>
        </w:tc>
        <w:tc>
          <w:tcPr>
            <w:tcW w:w="568" w:type="dxa"/>
          </w:tcPr>
          <w:p w:rsidR="00BC2523" w:rsidRPr="00B3136F" w:rsidRDefault="00BC2523" w:rsidP="00BC2523">
            <w:pPr>
              <w:jc w:val="center"/>
            </w:pPr>
            <w:r>
              <w:t>1</w:t>
            </w:r>
          </w:p>
        </w:tc>
        <w:tc>
          <w:tcPr>
            <w:tcW w:w="709" w:type="dxa"/>
          </w:tcPr>
          <w:p w:rsidR="00BC2523" w:rsidRPr="00B3136F" w:rsidRDefault="00BC2523" w:rsidP="00BC2523">
            <w:pPr>
              <w:jc w:val="center"/>
            </w:pPr>
          </w:p>
        </w:tc>
        <w:tc>
          <w:tcPr>
            <w:tcW w:w="425" w:type="dxa"/>
          </w:tcPr>
          <w:p w:rsidR="00BC2523" w:rsidRPr="00B3136F" w:rsidRDefault="00BC2523" w:rsidP="00BC2523">
            <w:pPr>
              <w:jc w:val="center"/>
            </w:pPr>
          </w:p>
        </w:tc>
        <w:tc>
          <w:tcPr>
            <w:tcW w:w="425" w:type="dxa"/>
          </w:tcPr>
          <w:p w:rsidR="00BC2523" w:rsidRPr="00B3136F" w:rsidRDefault="00BC2523" w:rsidP="00BC2523">
            <w:pPr>
              <w:jc w:val="both"/>
            </w:pPr>
            <w:r>
              <w:t>1</w:t>
            </w:r>
          </w:p>
        </w:tc>
        <w:tc>
          <w:tcPr>
            <w:tcW w:w="425" w:type="dxa"/>
          </w:tcPr>
          <w:p w:rsidR="00BC2523" w:rsidRPr="00B3136F" w:rsidRDefault="00BC2523" w:rsidP="00BC2523">
            <w:pPr>
              <w:jc w:val="both"/>
            </w:pPr>
          </w:p>
        </w:tc>
        <w:tc>
          <w:tcPr>
            <w:tcW w:w="567" w:type="dxa"/>
          </w:tcPr>
          <w:p w:rsidR="00BC2523" w:rsidRPr="00B3136F" w:rsidRDefault="00BC2523" w:rsidP="00BC2523">
            <w:pPr>
              <w:jc w:val="center"/>
            </w:pPr>
          </w:p>
        </w:tc>
        <w:tc>
          <w:tcPr>
            <w:tcW w:w="709" w:type="dxa"/>
          </w:tcPr>
          <w:p w:rsidR="00BC2523" w:rsidRPr="00B3136F" w:rsidRDefault="00BC2523" w:rsidP="00BC2523">
            <w:pPr>
              <w:jc w:val="center"/>
            </w:pPr>
            <w:r>
              <w:t>1</w:t>
            </w:r>
          </w:p>
        </w:tc>
        <w:tc>
          <w:tcPr>
            <w:tcW w:w="567" w:type="dxa"/>
          </w:tcPr>
          <w:p w:rsidR="00BC2523" w:rsidRPr="00B3136F" w:rsidRDefault="00BC2523" w:rsidP="00BC2523">
            <w:pPr>
              <w:jc w:val="center"/>
            </w:pPr>
          </w:p>
        </w:tc>
        <w:tc>
          <w:tcPr>
            <w:tcW w:w="567" w:type="dxa"/>
          </w:tcPr>
          <w:p w:rsidR="00BC2523" w:rsidRPr="00B3136F" w:rsidRDefault="00BC2523" w:rsidP="00BC2523">
            <w:pPr>
              <w:jc w:val="center"/>
            </w:pPr>
          </w:p>
        </w:tc>
        <w:tc>
          <w:tcPr>
            <w:tcW w:w="567" w:type="dxa"/>
          </w:tcPr>
          <w:p w:rsidR="00BC2523" w:rsidRPr="00B3136F" w:rsidRDefault="00BC2523" w:rsidP="00BC2523">
            <w:pPr>
              <w:jc w:val="center"/>
            </w:pPr>
          </w:p>
        </w:tc>
        <w:tc>
          <w:tcPr>
            <w:tcW w:w="567" w:type="dxa"/>
          </w:tcPr>
          <w:p w:rsidR="00BC2523" w:rsidRPr="00B3136F" w:rsidRDefault="00BC2523" w:rsidP="00BC2523">
            <w:pPr>
              <w:jc w:val="center"/>
            </w:pPr>
          </w:p>
        </w:tc>
        <w:tc>
          <w:tcPr>
            <w:tcW w:w="958" w:type="dxa"/>
          </w:tcPr>
          <w:p w:rsidR="00BC2523" w:rsidRPr="00B3136F" w:rsidRDefault="00BC2523" w:rsidP="00BC2523">
            <w:pPr>
              <w:jc w:val="center"/>
            </w:pPr>
            <w:r>
              <w:t>1</w:t>
            </w:r>
          </w:p>
        </w:tc>
      </w:tr>
      <w:tr w:rsidR="00BC2523" w:rsidRPr="00B3136F" w:rsidTr="00BC2523">
        <w:tc>
          <w:tcPr>
            <w:tcW w:w="426" w:type="dxa"/>
          </w:tcPr>
          <w:p w:rsidR="00BC2523" w:rsidRPr="00B3136F" w:rsidRDefault="00BC2523" w:rsidP="00BC2523">
            <w:pPr>
              <w:jc w:val="both"/>
            </w:pPr>
            <w:r>
              <w:t>2</w:t>
            </w:r>
          </w:p>
        </w:tc>
        <w:tc>
          <w:tcPr>
            <w:tcW w:w="2693" w:type="dxa"/>
          </w:tcPr>
          <w:p w:rsidR="00BC2523" w:rsidRPr="00B3136F" w:rsidRDefault="00BC2523" w:rsidP="00BC2523">
            <w:pPr>
              <w:jc w:val="both"/>
            </w:pPr>
            <w:r>
              <w:t>Воспитатель</w:t>
            </w:r>
          </w:p>
        </w:tc>
        <w:tc>
          <w:tcPr>
            <w:tcW w:w="568" w:type="dxa"/>
          </w:tcPr>
          <w:p w:rsidR="00BC2523" w:rsidRPr="00B3136F" w:rsidRDefault="00BC2523" w:rsidP="00BC2523">
            <w:pPr>
              <w:jc w:val="center"/>
            </w:pPr>
            <w:r>
              <w:t>7</w:t>
            </w:r>
          </w:p>
        </w:tc>
        <w:tc>
          <w:tcPr>
            <w:tcW w:w="709" w:type="dxa"/>
          </w:tcPr>
          <w:p w:rsidR="00BC2523" w:rsidRPr="00B3136F" w:rsidRDefault="00BC2523" w:rsidP="00BC2523">
            <w:pPr>
              <w:jc w:val="center"/>
            </w:pPr>
          </w:p>
        </w:tc>
        <w:tc>
          <w:tcPr>
            <w:tcW w:w="425" w:type="dxa"/>
          </w:tcPr>
          <w:p w:rsidR="00BC2523" w:rsidRPr="00B3136F" w:rsidRDefault="00BC2523" w:rsidP="00BC2523">
            <w:pPr>
              <w:jc w:val="center"/>
            </w:pPr>
          </w:p>
        </w:tc>
        <w:tc>
          <w:tcPr>
            <w:tcW w:w="425" w:type="dxa"/>
          </w:tcPr>
          <w:p w:rsidR="00BC2523" w:rsidRPr="00B3136F" w:rsidRDefault="00BC2523" w:rsidP="00BC2523">
            <w:pPr>
              <w:jc w:val="both"/>
            </w:pPr>
            <w:r>
              <w:t>6</w:t>
            </w:r>
          </w:p>
        </w:tc>
        <w:tc>
          <w:tcPr>
            <w:tcW w:w="425" w:type="dxa"/>
          </w:tcPr>
          <w:p w:rsidR="00BC2523" w:rsidRPr="00B3136F" w:rsidRDefault="00BC2523" w:rsidP="00BC2523">
            <w:pPr>
              <w:jc w:val="both"/>
            </w:pPr>
            <w:r>
              <w:t>1</w:t>
            </w:r>
          </w:p>
        </w:tc>
        <w:tc>
          <w:tcPr>
            <w:tcW w:w="567" w:type="dxa"/>
          </w:tcPr>
          <w:p w:rsidR="00BC2523" w:rsidRPr="00B3136F" w:rsidRDefault="00BC2523" w:rsidP="00BC2523">
            <w:pPr>
              <w:jc w:val="center"/>
            </w:pPr>
            <w:r>
              <w:t>3</w:t>
            </w:r>
          </w:p>
        </w:tc>
        <w:tc>
          <w:tcPr>
            <w:tcW w:w="709" w:type="dxa"/>
          </w:tcPr>
          <w:p w:rsidR="00BC2523" w:rsidRPr="00B3136F" w:rsidRDefault="00BC2523" w:rsidP="00BC2523">
            <w:pPr>
              <w:jc w:val="center"/>
            </w:pPr>
            <w:r>
              <w:t>4</w:t>
            </w:r>
          </w:p>
        </w:tc>
        <w:tc>
          <w:tcPr>
            <w:tcW w:w="567" w:type="dxa"/>
          </w:tcPr>
          <w:p w:rsidR="00BC2523" w:rsidRPr="00B3136F" w:rsidRDefault="00BC2523" w:rsidP="00BC2523">
            <w:pPr>
              <w:jc w:val="center"/>
            </w:pPr>
          </w:p>
        </w:tc>
        <w:tc>
          <w:tcPr>
            <w:tcW w:w="567" w:type="dxa"/>
          </w:tcPr>
          <w:p w:rsidR="00BC2523" w:rsidRPr="00B3136F" w:rsidRDefault="00BC2523" w:rsidP="00BC2523">
            <w:pPr>
              <w:jc w:val="center"/>
            </w:pPr>
            <w:r>
              <w:t>1</w:t>
            </w:r>
          </w:p>
        </w:tc>
        <w:tc>
          <w:tcPr>
            <w:tcW w:w="567" w:type="dxa"/>
          </w:tcPr>
          <w:p w:rsidR="00BC2523" w:rsidRPr="00B3136F" w:rsidRDefault="00BC2523" w:rsidP="00BC2523">
            <w:pPr>
              <w:jc w:val="center"/>
            </w:pPr>
            <w:r>
              <w:t>1</w:t>
            </w:r>
          </w:p>
        </w:tc>
        <w:tc>
          <w:tcPr>
            <w:tcW w:w="567" w:type="dxa"/>
          </w:tcPr>
          <w:p w:rsidR="00BC2523" w:rsidRPr="00B3136F" w:rsidRDefault="00BC2523" w:rsidP="00BC2523">
            <w:pPr>
              <w:jc w:val="center"/>
            </w:pPr>
            <w:r>
              <w:t>3</w:t>
            </w:r>
          </w:p>
        </w:tc>
        <w:tc>
          <w:tcPr>
            <w:tcW w:w="958" w:type="dxa"/>
          </w:tcPr>
          <w:p w:rsidR="00BC2523" w:rsidRPr="00B3136F" w:rsidRDefault="00BC2523" w:rsidP="00BC2523">
            <w:pPr>
              <w:jc w:val="center"/>
            </w:pPr>
            <w:r>
              <w:t>2</w:t>
            </w:r>
          </w:p>
        </w:tc>
      </w:tr>
      <w:tr w:rsidR="00BC2523" w:rsidRPr="00B3136F" w:rsidTr="00BC2523">
        <w:tc>
          <w:tcPr>
            <w:tcW w:w="426" w:type="dxa"/>
          </w:tcPr>
          <w:p w:rsidR="00BC2523" w:rsidRPr="00B3136F" w:rsidRDefault="00BC2523" w:rsidP="00BC2523">
            <w:pPr>
              <w:jc w:val="both"/>
            </w:pPr>
            <w:r>
              <w:t>3</w:t>
            </w:r>
          </w:p>
        </w:tc>
        <w:tc>
          <w:tcPr>
            <w:tcW w:w="2693" w:type="dxa"/>
          </w:tcPr>
          <w:p w:rsidR="00BC2523" w:rsidRPr="00B3136F" w:rsidRDefault="00BC2523" w:rsidP="00BC2523">
            <w:pPr>
              <w:jc w:val="both"/>
            </w:pPr>
            <w:r>
              <w:t>Муз. Руководитель</w:t>
            </w:r>
          </w:p>
        </w:tc>
        <w:tc>
          <w:tcPr>
            <w:tcW w:w="568" w:type="dxa"/>
          </w:tcPr>
          <w:p w:rsidR="00BC2523" w:rsidRPr="00B3136F" w:rsidRDefault="00BC2523" w:rsidP="00BC2523">
            <w:pPr>
              <w:jc w:val="center"/>
            </w:pPr>
            <w:r>
              <w:t>-</w:t>
            </w:r>
          </w:p>
        </w:tc>
        <w:tc>
          <w:tcPr>
            <w:tcW w:w="709" w:type="dxa"/>
          </w:tcPr>
          <w:p w:rsidR="00BC2523" w:rsidRPr="00B3136F" w:rsidRDefault="00BC2523" w:rsidP="00BC2523">
            <w:pPr>
              <w:jc w:val="center"/>
            </w:pPr>
          </w:p>
        </w:tc>
        <w:tc>
          <w:tcPr>
            <w:tcW w:w="425" w:type="dxa"/>
          </w:tcPr>
          <w:p w:rsidR="00BC2523" w:rsidRPr="00B3136F" w:rsidRDefault="00BC2523" w:rsidP="00BC2523">
            <w:pPr>
              <w:jc w:val="center"/>
            </w:pPr>
          </w:p>
        </w:tc>
        <w:tc>
          <w:tcPr>
            <w:tcW w:w="425" w:type="dxa"/>
          </w:tcPr>
          <w:p w:rsidR="00BC2523" w:rsidRPr="00B3136F" w:rsidRDefault="00BC2523" w:rsidP="00BC2523">
            <w:pPr>
              <w:jc w:val="both"/>
            </w:pPr>
          </w:p>
        </w:tc>
        <w:tc>
          <w:tcPr>
            <w:tcW w:w="425" w:type="dxa"/>
          </w:tcPr>
          <w:p w:rsidR="00BC2523" w:rsidRPr="00B3136F" w:rsidRDefault="00BC2523" w:rsidP="00BC2523">
            <w:pPr>
              <w:jc w:val="both"/>
            </w:pPr>
          </w:p>
        </w:tc>
        <w:tc>
          <w:tcPr>
            <w:tcW w:w="567" w:type="dxa"/>
          </w:tcPr>
          <w:p w:rsidR="00BC2523" w:rsidRPr="00B3136F" w:rsidRDefault="00BC2523" w:rsidP="00BC2523">
            <w:pPr>
              <w:jc w:val="center"/>
            </w:pPr>
          </w:p>
        </w:tc>
        <w:tc>
          <w:tcPr>
            <w:tcW w:w="709" w:type="dxa"/>
          </w:tcPr>
          <w:p w:rsidR="00BC2523" w:rsidRPr="00B3136F" w:rsidRDefault="00BC2523" w:rsidP="00BC2523">
            <w:pPr>
              <w:jc w:val="center"/>
            </w:pPr>
          </w:p>
        </w:tc>
        <w:tc>
          <w:tcPr>
            <w:tcW w:w="567" w:type="dxa"/>
          </w:tcPr>
          <w:p w:rsidR="00BC2523" w:rsidRPr="00B3136F" w:rsidRDefault="00BC2523" w:rsidP="00BC2523">
            <w:pPr>
              <w:jc w:val="center"/>
            </w:pPr>
          </w:p>
        </w:tc>
        <w:tc>
          <w:tcPr>
            <w:tcW w:w="567" w:type="dxa"/>
          </w:tcPr>
          <w:p w:rsidR="00BC2523" w:rsidRPr="00B3136F" w:rsidRDefault="00BC2523" w:rsidP="00BC2523">
            <w:pPr>
              <w:jc w:val="center"/>
            </w:pPr>
          </w:p>
        </w:tc>
        <w:tc>
          <w:tcPr>
            <w:tcW w:w="567" w:type="dxa"/>
          </w:tcPr>
          <w:p w:rsidR="00BC2523" w:rsidRPr="00B3136F" w:rsidRDefault="00BC2523" w:rsidP="00BC2523">
            <w:pPr>
              <w:jc w:val="center"/>
            </w:pPr>
          </w:p>
        </w:tc>
        <w:tc>
          <w:tcPr>
            <w:tcW w:w="567" w:type="dxa"/>
          </w:tcPr>
          <w:p w:rsidR="00BC2523" w:rsidRPr="00B3136F" w:rsidRDefault="00BC2523" w:rsidP="00BC2523">
            <w:pPr>
              <w:jc w:val="center"/>
            </w:pPr>
          </w:p>
        </w:tc>
        <w:tc>
          <w:tcPr>
            <w:tcW w:w="958" w:type="dxa"/>
          </w:tcPr>
          <w:p w:rsidR="00BC2523" w:rsidRPr="00B3136F" w:rsidRDefault="00BC2523" w:rsidP="00BC2523">
            <w:pPr>
              <w:jc w:val="center"/>
            </w:pPr>
          </w:p>
        </w:tc>
      </w:tr>
      <w:tr w:rsidR="00BC2523" w:rsidRPr="00B3136F" w:rsidTr="00BC2523">
        <w:tc>
          <w:tcPr>
            <w:tcW w:w="426" w:type="dxa"/>
          </w:tcPr>
          <w:p w:rsidR="00BC2523" w:rsidRDefault="00BC2523" w:rsidP="00BC2523">
            <w:pPr>
              <w:jc w:val="both"/>
            </w:pPr>
            <w:r>
              <w:t>4</w:t>
            </w:r>
          </w:p>
        </w:tc>
        <w:tc>
          <w:tcPr>
            <w:tcW w:w="2693" w:type="dxa"/>
          </w:tcPr>
          <w:p w:rsidR="00BC2523" w:rsidRDefault="00BC2523" w:rsidP="00BC2523">
            <w:pPr>
              <w:jc w:val="both"/>
            </w:pPr>
            <w:r>
              <w:t>Рук.физвоспитания</w:t>
            </w:r>
          </w:p>
        </w:tc>
        <w:tc>
          <w:tcPr>
            <w:tcW w:w="568" w:type="dxa"/>
          </w:tcPr>
          <w:p w:rsidR="00BC2523" w:rsidRPr="00B3136F" w:rsidRDefault="00BC2523" w:rsidP="00BC2523">
            <w:pPr>
              <w:jc w:val="center"/>
            </w:pPr>
            <w:r>
              <w:t>-</w:t>
            </w:r>
          </w:p>
        </w:tc>
        <w:tc>
          <w:tcPr>
            <w:tcW w:w="709" w:type="dxa"/>
          </w:tcPr>
          <w:p w:rsidR="00BC2523" w:rsidRPr="00B3136F" w:rsidRDefault="00BC2523" w:rsidP="00BC2523">
            <w:pPr>
              <w:jc w:val="center"/>
            </w:pPr>
          </w:p>
        </w:tc>
        <w:tc>
          <w:tcPr>
            <w:tcW w:w="425" w:type="dxa"/>
          </w:tcPr>
          <w:p w:rsidR="00BC2523" w:rsidRPr="00B3136F" w:rsidRDefault="00BC2523" w:rsidP="00BC2523">
            <w:pPr>
              <w:jc w:val="center"/>
            </w:pPr>
          </w:p>
        </w:tc>
        <w:tc>
          <w:tcPr>
            <w:tcW w:w="425" w:type="dxa"/>
          </w:tcPr>
          <w:p w:rsidR="00BC2523" w:rsidRPr="00B3136F" w:rsidRDefault="00BC2523" w:rsidP="00BC2523">
            <w:pPr>
              <w:jc w:val="both"/>
            </w:pPr>
          </w:p>
        </w:tc>
        <w:tc>
          <w:tcPr>
            <w:tcW w:w="425" w:type="dxa"/>
          </w:tcPr>
          <w:p w:rsidR="00BC2523" w:rsidRPr="00B3136F" w:rsidRDefault="00BC2523" w:rsidP="00BC2523">
            <w:pPr>
              <w:jc w:val="both"/>
            </w:pPr>
          </w:p>
        </w:tc>
        <w:tc>
          <w:tcPr>
            <w:tcW w:w="567" w:type="dxa"/>
          </w:tcPr>
          <w:p w:rsidR="00BC2523" w:rsidRPr="00B3136F" w:rsidRDefault="00BC2523" w:rsidP="00BC2523">
            <w:pPr>
              <w:jc w:val="center"/>
            </w:pPr>
          </w:p>
        </w:tc>
        <w:tc>
          <w:tcPr>
            <w:tcW w:w="709" w:type="dxa"/>
          </w:tcPr>
          <w:p w:rsidR="00BC2523" w:rsidRPr="00B3136F" w:rsidRDefault="00BC2523" w:rsidP="00BC2523">
            <w:pPr>
              <w:jc w:val="center"/>
            </w:pPr>
          </w:p>
        </w:tc>
        <w:tc>
          <w:tcPr>
            <w:tcW w:w="567" w:type="dxa"/>
          </w:tcPr>
          <w:p w:rsidR="00BC2523" w:rsidRPr="00B3136F" w:rsidRDefault="00BC2523" w:rsidP="00BC2523">
            <w:pPr>
              <w:jc w:val="center"/>
            </w:pPr>
          </w:p>
        </w:tc>
        <w:tc>
          <w:tcPr>
            <w:tcW w:w="567" w:type="dxa"/>
          </w:tcPr>
          <w:p w:rsidR="00BC2523" w:rsidRPr="00B3136F" w:rsidRDefault="00BC2523" w:rsidP="00BC2523">
            <w:pPr>
              <w:jc w:val="center"/>
            </w:pPr>
          </w:p>
        </w:tc>
        <w:tc>
          <w:tcPr>
            <w:tcW w:w="567" w:type="dxa"/>
          </w:tcPr>
          <w:p w:rsidR="00BC2523" w:rsidRPr="00B3136F" w:rsidRDefault="00BC2523" w:rsidP="00BC2523">
            <w:pPr>
              <w:jc w:val="center"/>
            </w:pPr>
          </w:p>
        </w:tc>
        <w:tc>
          <w:tcPr>
            <w:tcW w:w="567" w:type="dxa"/>
          </w:tcPr>
          <w:p w:rsidR="00BC2523" w:rsidRPr="00B3136F" w:rsidRDefault="00BC2523" w:rsidP="00BC2523">
            <w:pPr>
              <w:jc w:val="center"/>
            </w:pPr>
          </w:p>
        </w:tc>
        <w:tc>
          <w:tcPr>
            <w:tcW w:w="958" w:type="dxa"/>
          </w:tcPr>
          <w:p w:rsidR="00BC2523" w:rsidRPr="00B3136F" w:rsidRDefault="00BC2523" w:rsidP="00BC2523">
            <w:pPr>
              <w:jc w:val="center"/>
            </w:pPr>
          </w:p>
        </w:tc>
      </w:tr>
      <w:tr w:rsidR="00BC2523" w:rsidRPr="00B3136F" w:rsidTr="00BC2523">
        <w:tc>
          <w:tcPr>
            <w:tcW w:w="3119" w:type="dxa"/>
            <w:gridSpan w:val="2"/>
          </w:tcPr>
          <w:p w:rsidR="00BC2523" w:rsidRPr="00B3136F" w:rsidRDefault="00BC2523" w:rsidP="00BC2523">
            <w:pPr>
              <w:jc w:val="center"/>
              <w:rPr>
                <w:b/>
                <w:bCs/>
              </w:rPr>
            </w:pPr>
            <w:r w:rsidRPr="00B3136F">
              <w:rPr>
                <w:b/>
                <w:bCs/>
              </w:rPr>
              <w:t>Итого:</w:t>
            </w:r>
          </w:p>
        </w:tc>
        <w:tc>
          <w:tcPr>
            <w:tcW w:w="568" w:type="dxa"/>
          </w:tcPr>
          <w:p w:rsidR="00BC2523" w:rsidRPr="00B3136F" w:rsidRDefault="00BC2523" w:rsidP="00BC2523">
            <w:pPr>
              <w:jc w:val="center"/>
              <w:rPr>
                <w:b/>
                <w:bCs/>
              </w:rPr>
            </w:pPr>
            <w:r>
              <w:rPr>
                <w:b/>
                <w:bCs/>
              </w:rPr>
              <w:t>8</w:t>
            </w:r>
          </w:p>
        </w:tc>
        <w:tc>
          <w:tcPr>
            <w:tcW w:w="709" w:type="dxa"/>
          </w:tcPr>
          <w:p w:rsidR="00BC2523" w:rsidRPr="00B3136F" w:rsidRDefault="00BC2523" w:rsidP="00BC2523">
            <w:pPr>
              <w:jc w:val="center"/>
              <w:rPr>
                <w:b/>
                <w:bCs/>
              </w:rPr>
            </w:pPr>
          </w:p>
        </w:tc>
        <w:tc>
          <w:tcPr>
            <w:tcW w:w="425" w:type="dxa"/>
          </w:tcPr>
          <w:p w:rsidR="00BC2523" w:rsidRPr="00B3136F" w:rsidRDefault="00BC2523" w:rsidP="00BC2523">
            <w:pPr>
              <w:jc w:val="center"/>
              <w:rPr>
                <w:b/>
                <w:bCs/>
              </w:rPr>
            </w:pPr>
          </w:p>
        </w:tc>
        <w:tc>
          <w:tcPr>
            <w:tcW w:w="425" w:type="dxa"/>
          </w:tcPr>
          <w:p w:rsidR="00BC2523" w:rsidRPr="00B3136F" w:rsidRDefault="00BC2523" w:rsidP="00BC2523">
            <w:pPr>
              <w:jc w:val="both"/>
              <w:rPr>
                <w:b/>
                <w:bCs/>
              </w:rPr>
            </w:pPr>
            <w:r>
              <w:rPr>
                <w:b/>
                <w:bCs/>
              </w:rPr>
              <w:t>7</w:t>
            </w:r>
          </w:p>
        </w:tc>
        <w:tc>
          <w:tcPr>
            <w:tcW w:w="425" w:type="dxa"/>
          </w:tcPr>
          <w:p w:rsidR="00BC2523" w:rsidRPr="00B3136F" w:rsidRDefault="00BC2523" w:rsidP="00BC2523">
            <w:pPr>
              <w:jc w:val="both"/>
              <w:rPr>
                <w:b/>
                <w:bCs/>
              </w:rPr>
            </w:pPr>
            <w:r>
              <w:rPr>
                <w:b/>
                <w:bCs/>
              </w:rPr>
              <w:t>1</w:t>
            </w:r>
          </w:p>
        </w:tc>
        <w:tc>
          <w:tcPr>
            <w:tcW w:w="567" w:type="dxa"/>
          </w:tcPr>
          <w:p w:rsidR="00BC2523" w:rsidRPr="00B3136F" w:rsidRDefault="00BC2523" w:rsidP="00BC2523">
            <w:pPr>
              <w:jc w:val="center"/>
              <w:rPr>
                <w:b/>
                <w:bCs/>
              </w:rPr>
            </w:pPr>
            <w:r>
              <w:rPr>
                <w:b/>
                <w:bCs/>
              </w:rPr>
              <w:t>3</w:t>
            </w:r>
          </w:p>
        </w:tc>
        <w:tc>
          <w:tcPr>
            <w:tcW w:w="709" w:type="dxa"/>
          </w:tcPr>
          <w:p w:rsidR="00BC2523" w:rsidRPr="00B3136F" w:rsidRDefault="00BC2523" w:rsidP="00BC2523">
            <w:pPr>
              <w:jc w:val="center"/>
              <w:rPr>
                <w:b/>
                <w:bCs/>
              </w:rPr>
            </w:pPr>
            <w:r>
              <w:rPr>
                <w:b/>
                <w:bCs/>
              </w:rPr>
              <w:t>5</w:t>
            </w:r>
          </w:p>
        </w:tc>
        <w:tc>
          <w:tcPr>
            <w:tcW w:w="567" w:type="dxa"/>
          </w:tcPr>
          <w:p w:rsidR="00BC2523" w:rsidRPr="00B3136F" w:rsidRDefault="00BC2523" w:rsidP="00BC2523">
            <w:pPr>
              <w:jc w:val="center"/>
              <w:rPr>
                <w:b/>
                <w:bCs/>
              </w:rPr>
            </w:pPr>
          </w:p>
        </w:tc>
        <w:tc>
          <w:tcPr>
            <w:tcW w:w="567" w:type="dxa"/>
          </w:tcPr>
          <w:p w:rsidR="00BC2523" w:rsidRPr="00B3136F" w:rsidRDefault="00BC2523" w:rsidP="00BC2523">
            <w:pPr>
              <w:jc w:val="center"/>
              <w:rPr>
                <w:b/>
                <w:bCs/>
              </w:rPr>
            </w:pPr>
            <w:r>
              <w:rPr>
                <w:b/>
                <w:bCs/>
              </w:rPr>
              <w:t>1</w:t>
            </w:r>
          </w:p>
        </w:tc>
        <w:tc>
          <w:tcPr>
            <w:tcW w:w="567" w:type="dxa"/>
          </w:tcPr>
          <w:p w:rsidR="00BC2523" w:rsidRPr="00B3136F" w:rsidRDefault="00BC2523" w:rsidP="00BC2523">
            <w:pPr>
              <w:jc w:val="center"/>
              <w:rPr>
                <w:b/>
                <w:bCs/>
              </w:rPr>
            </w:pPr>
            <w:r>
              <w:rPr>
                <w:b/>
                <w:bCs/>
              </w:rPr>
              <w:t>1</w:t>
            </w:r>
          </w:p>
        </w:tc>
        <w:tc>
          <w:tcPr>
            <w:tcW w:w="567" w:type="dxa"/>
          </w:tcPr>
          <w:p w:rsidR="00BC2523" w:rsidRPr="00B3136F" w:rsidRDefault="00BC2523" w:rsidP="00BC2523">
            <w:pPr>
              <w:jc w:val="center"/>
              <w:rPr>
                <w:b/>
                <w:bCs/>
              </w:rPr>
            </w:pPr>
            <w:r>
              <w:rPr>
                <w:b/>
                <w:bCs/>
              </w:rPr>
              <w:t>3</w:t>
            </w:r>
          </w:p>
        </w:tc>
        <w:tc>
          <w:tcPr>
            <w:tcW w:w="958" w:type="dxa"/>
          </w:tcPr>
          <w:p w:rsidR="00BC2523" w:rsidRPr="00B3136F" w:rsidRDefault="00BC2523" w:rsidP="00BC2523">
            <w:pPr>
              <w:jc w:val="center"/>
              <w:rPr>
                <w:b/>
                <w:bCs/>
              </w:rPr>
            </w:pPr>
            <w:r>
              <w:rPr>
                <w:b/>
                <w:bCs/>
              </w:rPr>
              <w:t>3</w:t>
            </w:r>
          </w:p>
        </w:tc>
      </w:tr>
    </w:tbl>
    <w:p w:rsidR="00BC2523" w:rsidRDefault="00BC2523" w:rsidP="00BC2523">
      <w:pPr>
        <w:ind w:left="-567"/>
        <w:rPr>
          <w:b/>
        </w:rPr>
      </w:pPr>
      <w:r w:rsidRPr="00713DD7">
        <w:rPr>
          <w:b/>
        </w:rPr>
        <w:t xml:space="preserve">                 </w:t>
      </w:r>
    </w:p>
    <w:p w:rsidR="00301112" w:rsidRDefault="00BC2523" w:rsidP="00CB27F9">
      <w:pPr>
        <w:ind w:left="-567"/>
        <w:rPr>
          <w:b/>
        </w:rPr>
      </w:pPr>
      <w:r w:rsidRPr="00A40FD8">
        <w:rPr>
          <w:b/>
        </w:rPr>
        <w:t xml:space="preserve">          </w:t>
      </w:r>
      <w:r>
        <w:rPr>
          <w:b/>
        </w:rPr>
        <w:t xml:space="preserve">                                                </w:t>
      </w:r>
    </w:p>
    <w:p w:rsidR="00BC2523" w:rsidRDefault="00BC2523" w:rsidP="00BC2523">
      <w:pPr>
        <w:ind w:left="-567"/>
        <w:rPr>
          <w:b/>
        </w:rPr>
      </w:pPr>
      <w:r w:rsidRPr="00A40FD8">
        <w:rPr>
          <w:b/>
          <w:bCs/>
          <w:lang w:val="en-US"/>
        </w:rPr>
        <w:t>V</w:t>
      </w:r>
      <w:r>
        <w:rPr>
          <w:b/>
          <w:bCs/>
        </w:rPr>
        <w:t>.</w:t>
      </w:r>
      <w:r w:rsidRPr="00A40FD8">
        <w:rPr>
          <w:b/>
        </w:rPr>
        <w:t xml:space="preserve">    Творческие достижения педагогов:</w:t>
      </w:r>
    </w:p>
    <w:p w:rsidR="00BC2523" w:rsidRDefault="00BC2523" w:rsidP="00BC2523">
      <w:pPr>
        <w:ind w:left="-567"/>
        <w:rPr>
          <w:b/>
        </w:rPr>
      </w:pPr>
    </w:p>
    <w:p w:rsidR="00BC2523" w:rsidRPr="00575CF6" w:rsidRDefault="00BC2523" w:rsidP="00BC2523">
      <w:pPr>
        <w:ind w:left="-567"/>
      </w:pPr>
      <w:r>
        <w:rPr>
          <w:b/>
        </w:rPr>
        <w:t xml:space="preserve">                          </w:t>
      </w:r>
      <w:r w:rsidRPr="00575CF6">
        <w:t>Особых достижений на муниципальном уровне у педагого</w:t>
      </w:r>
      <w:r w:rsidR="0027491F">
        <w:t xml:space="preserve">в нет. Участвовать в </w:t>
      </w:r>
      <w:r w:rsidRPr="00575CF6">
        <w:t xml:space="preserve">  конкурсах в основном изъявляют </w:t>
      </w:r>
      <w:r>
        <w:t>желание молодые воспитатели</w:t>
      </w:r>
      <w:r w:rsidRPr="00575CF6">
        <w:t xml:space="preserve">, но у них нет достаточного опыта работы. Внутри дошкольного учреждения воспитатели проявляют свои творческие способности. Каждый педагог по своему талантлив. </w:t>
      </w:r>
      <w:r>
        <w:t>Хашхожева Анфуся м. и Начоева Рамета С. - воспитатели 1 младшей группы, они не только грамотные воспитатели, у них хорошие артистические данные, на утренниках, досугах они увлекают детей и перевоплощаются в различных сказочных героев. Дети очень их любят и уважают. Воспитатели Макоева Ирина А. и Думанова Марина Б.- воспитатели старше-подготовительной группы очень молодые но тоже талантливые педагоги, самое главное они очень любят свою работу и очень любят детей, общаются с ними на равных, за это дети отвечают им взаимностью. Макоева Ирина очень любит рисовать и изготовлять различные поделки, аппликации используя нетрадиционные методы, свой опыт и увлеченность передает детям, развивает у них эстетический вкус. Думанова Марина тоже не отстает в умении работать с детьми от своей напарницы. Афанасьева Татьяна Н., Кашева Марина Х., Гедмишховаа Марьяна Ю. – это старые кадры. Они давно завоевали любовь и уважение как родителей так и детей. Работают они с самыми маленькими, которые еще и говорить не могут. Весь день они увлекательно играют с детьми. Большое внимание уделяют развитию речи. Учат малышей говорить рассказывая различные потешки, небольшие стишки, при этом демонстрируя к ним картинки. К концу года многие дети научились говорить, а некоторые знают стишки наизусть.</w:t>
      </w:r>
    </w:p>
    <w:p w:rsidR="00CB27F9" w:rsidRDefault="00CB27F9" w:rsidP="00CB27F9">
      <w:pPr>
        <w:rPr>
          <w:b/>
        </w:rPr>
      </w:pPr>
    </w:p>
    <w:p w:rsidR="00BC2523" w:rsidRPr="00CB27F9" w:rsidRDefault="00BC2523" w:rsidP="00CB27F9">
      <w:pPr>
        <w:rPr>
          <w:b/>
          <w:bCs/>
        </w:rPr>
      </w:pPr>
      <w:r w:rsidRPr="00CB27F9">
        <w:rPr>
          <w:b/>
          <w:bCs/>
        </w:rPr>
        <w:t xml:space="preserve">Качественный состав педагогических кадров: </w:t>
      </w:r>
    </w:p>
    <w:p w:rsidR="00BC2523" w:rsidRDefault="00BC2523" w:rsidP="00BC2523">
      <w:pPr>
        <w:pStyle w:val="ad"/>
        <w:spacing w:after="0" w:line="240" w:lineRule="auto"/>
        <w:ind w:left="567"/>
        <w:rPr>
          <w:rFonts w:ascii="Times New Roman" w:hAnsi="Times New Roman"/>
          <w:b/>
          <w:bCs/>
        </w:rPr>
      </w:pPr>
    </w:p>
    <w:p w:rsidR="00BC2523" w:rsidRPr="00CF4263" w:rsidRDefault="00BC2523" w:rsidP="00BC2523">
      <w:pPr>
        <w:pStyle w:val="ad"/>
        <w:spacing w:after="0" w:line="240" w:lineRule="auto"/>
        <w:ind w:left="567"/>
        <w:rPr>
          <w:rFonts w:ascii="Times New Roman" w:hAnsi="Times New Roman"/>
          <w:bCs/>
          <w:sz w:val="24"/>
          <w:szCs w:val="24"/>
        </w:rPr>
      </w:pPr>
      <w:r>
        <w:rPr>
          <w:rFonts w:ascii="Times New Roman" w:hAnsi="Times New Roman"/>
          <w:b/>
          <w:bCs/>
        </w:rPr>
        <w:t xml:space="preserve">   </w:t>
      </w:r>
      <w:r w:rsidRPr="00CF4263">
        <w:rPr>
          <w:rFonts w:ascii="Times New Roman" w:hAnsi="Times New Roman"/>
          <w:bCs/>
          <w:sz w:val="24"/>
          <w:szCs w:val="24"/>
        </w:rPr>
        <w:t xml:space="preserve">В </w:t>
      </w:r>
      <w:r>
        <w:rPr>
          <w:rFonts w:ascii="Times New Roman" w:hAnsi="Times New Roman"/>
          <w:bCs/>
          <w:sz w:val="24"/>
          <w:szCs w:val="24"/>
        </w:rPr>
        <w:t>ДО восемь педагогов из них семь воспитателей один старший воспитатель. Три</w:t>
      </w:r>
      <w:r w:rsidRPr="00CF4263">
        <w:rPr>
          <w:rFonts w:ascii="Times New Roman" w:hAnsi="Times New Roman"/>
          <w:bCs/>
          <w:sz w:val="24"/>
          <w:szCs w:val="24"/>
        </w:rPr>
        <w:t xml:space="preserve"> воспитателя имеют высшее образ</w:t>
      </w:r>
      <w:r>
        <w:rPr>
          <w:rFonts w:ascii="Times New Roman" w:hAnsi="Times New Roman"/>
          <w:bCs/>
          <w:sz w:val="24"/>
          <w:szCs w:val="24"/>
        </w:rPr>
        <w:t>ование, пять среднее специальное. Шестеро педагогов имеют СЗД, один педагог без категории вышла</w:t>
      </w:r>
      <w:r w:rsidRPr="00CF4263">
        <w:rPr>
          <w:rFonts w:ascii="Times New Roman" w:hAnsi="Times New Roman"/>
          <w:bCs/>
          <w:sz w:val="24"/>
          <w:szCs w:val="24"/>
        </w:rPr>
        <w:t xml:space="preserve"> на работу </w:t>
      </w:r>
      <w:r>
        <w:rPr>
          <w:rFonts w:ascii="Times New Roman" w:hAnsi="Times New Roman"/>
          <w:bCs/>
          <w:sz w:val="24"/>
          <w:szCs w:val="24"/>
        </w:rPr>
        <w:t xml:space="preserve">в 2018г </w:t>
      </w:r>
      <w:r w:rsidRPr="00CF4263">
        <w:rPr>
          <w:rFonts w:ascii="Times New Roman" w:hAnsi="Times New Roman"/>
          <w:bCs/>
          <w:sz w:val="24"/>
          <w:szCs w:val="24"/>
        </w:rPr>
        <w:t xml:space="preserve">после декретного </w:t>
      </w:r>
      <w:r>
        <w:rPr>
          <w:rFonts w:ascii="Times New Roman" w:hAnsi="Times New Roman"/>
          <w:bCs/>
          <w:sz w:val="24"/>
          <w:szCs w:val="24"/>
        </w:rPr>
        <w:t>отпуска</w:t>
      </w:r>
      <w:r w:rsidRPr="00CF4263">
        <w:rPr>
          <w:rFonts w:ascii="Times New Roman" w:hAnsi="Times New Roman"/>
          <w:bCs/>
          <w:sz w:val="24"/>
          <w:szCs w:val="24"/>
        </w:rPr>
        <w:t xml:space="preserve">. Двое воспитателей в 2018году подали заявление на 1 </w:t>
      </w:r>
      <w:r>
        <w:rPr>
          <w:rFonts w:ascii="Times New Roman" w:hAnsi="Times New Roman"/>
          <w:bCs/>
          <w:sz w:val="24"/>
          <w:szCs w:val="24"/>
        </w:rPr>
        <w:t>квалификационную категорию. В Д</w:t>
      </w:r>
      <w:r w:rsidRPr="00CF4263">
        <w:rPr>
          <w:rFonts w:ascii="Times New Roman" w:hAnsi="Times New Roman"/>
          <w:bCs/>
          <w:sz w:val="24"/>
          <w:szCs w:val="24"/>
        </w:rPr>
        <w:t>О нет музыкального руководителя и руководителя физвоспитания. Их функции выполняют воспитатели групп.</w:t>
      </w:r>
    </w:p>
    <w:p w:rsidR="00BC2523" w:rsidRPr="00B3136F" w:rsidRDefault="00BC2523" w:rsidP="00BC2523">
      <w:pPr>
        <w:pStyle w:val="ad"/>
        <w:spacing w:after="0" w:line="240" w:lineRule="auto"/>
        <w:ind w:left="567"/>
        <w:rPr>
          <w:b/>
          <w:bCs/>
        </w:rPr>
      </w:pPr>
    </w:p>
    <w:p w:rsidR="00BC2523" w:rsidRPr="00A40FD8" w:rsidRDefault="00BC2523" w:rsidP="00BC2523">
      <w:pPr>
        <w:ind w:left="-567"/>
        <w:rPr>
          <w:b/>
        </w:rPr>
      </w:pPr>
    </w:p>
    <w:tbl>
      <w:tblPr>
        <w:tblW w:w="95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3"/>
        <w:gridCol w:w="2081"/>
        <w:gridCol w:w="1958"/>
        <w:gridCol w:w="1836"/>
        <w:gridCol w:w="2448"/>
      </w:tblGrid>
      <w:tr w:rsidR="00BC2523" w:rsidRPr="00713DD7" w:rsidTr="00CB27F9">
        <w:trPr>
          <w:trHeight w:val="930"/>
        </w:trPr>
        <w:tc>
          <w:tcPr>
            <w:tcW w:w="1193" w:type="dxa"/>
          </w:tcPr>
          <w:p w:rsidR="00BC2523" w:rsidRPr="00713DD7" w:rsidRDefault="00BC2523" w:rsidP="00BC2523">
            <w:pPr>
              <w:jc w:val="center"/>
              <w:rPr>
                <w:b/>
                <w:bCs/>
                <w:color w:val="0D0D0D"/>
              </w:rPr>
            </w:pPr>
            <w:r>
              <w:rPr>
                <w:b/>
                <w:bCs/>
                <w:color w:val="0D0D0D"/>
              </w:rPr>
              <w:t>Учебный г</w:t>
            </w:r>
            <w:r w:rsidRPr="00713DD7">
              <w:rPr>
                <w:b/>
                <w:bCs/>
                <w:color w:val="0D0D0D"/>
              </w:rPr>
              <w:t>од</w:t>
            </w:r>
          </w:p>
        </w:tc>
        <w:tc>
          <w:tcPr>
            <w:tcW w:w="2081" w:type="dxa"/>
          </w:tcPr>
          <w:p w:rsidR="00BC2523" w:rsidRPr="00713DD7" w:rsidRDefault="00BC2523" w:rsidP="00BC2523">
            <w:pPr>
              <w:rPr>
                <w:b/>
                <w:bCs/>
                <w:color w:val="0D0D0D"/>
              </w:rPr>
            </w:pPr>
            <w:r w:rsidRPr="00713DD7">
              <w:rPr>
                <w:b/>
                <w:bCs/>
                <w:color w:val="0D0D0D"/>
              </w:rPr>
              <w:t xml:space="preserve">   Название конкурсов</w:t>
            </w:r>
          </w:p>
        </w:tc>
        <w:tc>
          <w:tcPr>
            <w:tcW w:w="1958" w:type="dxa"/>
          </w:tcPr>
          <w:p w:rsidR="00BC2523" w:rsidRPr="00713DD7" w:rsidRDefault="00BC2523" w:rsidP="00BC2523">
            <w:pPr>
              <w:ind w:left="-1020" w:firstLine="1020"/>
              <w:jc w:val="center"/>
              <w:rPr>
                <w:b/>
                <w:bCs/>
                <w:color w:val="0D0D0D"/>
              </w:rPr>
            </w:pPr>
            <w:r w:rsidRPr="00713DD7">
              <w:rPr>
                <w:b/>
                <w:bCs/>
                <w:color w:val="0D0D0D"/>
              </w:rPr>
              <w:t>Конкурс</w:t>
            </w:r>
          </w:p>
        </w:tc>
        <w:tc>
          <w:tcPr>
            <w:tcW w:w="1836" w:type="dxa"/>
          </w:tcPr>
          <w:p w:rsidR="00BC2523" w:rsidRPr="00713DD7" w:rsidRDefault="00BC2523" w:rsidP="00BC2523">
            <w:pPr>
              <w:jc w:val="center"/>
              <w:rPr>
                <w:b/>
                <w:bCs/>
                <w:color w:val="0D0D0D"/>
              </w:rPr>
            </w:pPr>
            <w:r w:rsidRPr="00713DD7">
              <w:rPr>
                <w:b/>
                <w:bCs/>
                <w:color w:val="0D0D0D"/>
              </w:rPr>
              <w:t>Участники конкурсов (чел).</w:t>
            </w:r>
          </w:p>
        </w:tc>
        <w:tc>
          <w:tcPr>
            <w:tcW w:w="2448" w:type="dxa"/>
          </w:tcPr>
          <w:p w:rsidR="00BC2523" w:rsidRPr="00713DD7" w:rsidRDefault="00BC2523" w:rsidP="00BC2523">
            <w:pPr>
              <w:jc w:val="center"/>
              <w:rPr>
                <w:b/>
                <w:bCs/>
                <w:color w:val="0D0D0D"/>
              </w:rPr>
            </w:pPr>
            <w:r w:rsidRPr="00713DD7">
              <w:rPr>
                <w:b/>
                <w:bCs/>
                <w:color w:val="0D0D0D"/>
              </w:rPr>
              <w:t>Победители в конкурсах (чел).</w:t>
            </w:r>
          </w:p>
        </w:tc>
      </w:tr>
      <w:tr w:rsidR="00BC2523" w:rsidRPr="00713DD7" w:rsidTr="00CB27F9">
        <w:trPr>
          <w:trHeight w:val="482"/>
        </w:trPr>
        <w:tc>
          <w:tcPr>
            <w:tcW w:w="1193" w:type="dxa"/>
          </w:tcPr>
          <w:p w:rsidR="00BC2523" w:rsidRPr="00713DD7" w:rsidRDefault="00BC2523" w:rsidP="00BC2523">
            <w:pPr>
              <w:jc w:val="center"/>
              <w:rPr>
                <w:color w:val="0D0D0D"/>
              </w:rPr>
            </w:pPr>
            <w:r>
              <w:rPr>
                <w:color w:val="0D0D0D"/>
              </w:rPr>
              <w:lastRenderedPageBreak/>
              <w:t>2016-2017</w:t>
            </w:r>
            <w:r w:rsidRPr="00713DD7">
              <w:rPr>
                <w:color w:val="0D0D0D"/>
              </w:rPr>
              <w:t xml:space="preserve"> </w:t>
            </w:r>
          </w:p>
        </w:tc>
        <w:tc>
          <w:tcPr>
            <w:tcW w:w="2081" w:type="dxa"/>
          </w:tcPr>
          <w:p w:rsidR="00BC2523" w:rsidRPr="00713DD7" w:rsidRDefault="00BC2523" w:rsidP="00BC2523">
            <w:pPr>
              <w:rPr>
                <w:color w:val="0D0D0D"/>
              </w:rPr>
            </w:pPr>
            <w:r>
              <w:rPr>
                <w:color w:val="0D0D0D"/>
              </w:rPr>
              <w:t>-</w:t>
            </w:r>
          </w:p>
        </w:tc>
        <w:tc>
          <w:tcPr>
            <w:tcW w:w="1958" w:type="dxa"/>
          </w:tcPr>
          <w:p w:rsidR="00BC2523" w:rsidRPr="00713DD7" w:rsidRDefault="00BC2523" w:rsidP="00BC2523">
            <w:pPr>
              <w:ind w:left="-1020" w:firstLine="1020"/>
              <w:jc w:val="center"/>
              <w:rPr>
                <w:color w:val="0D0D0D"/>
              </w:rPr>
            </w:pPr>
            <w:r w:rsidRPr="00713DD7">
              <w:rPr>
                <w:color w:val="0D0D0D"/>
              </w:rPr>
              <w:t>Муниципальный</w:t>
            </w:r>
          </w:p>
        </w:tc>
        <w:tc>
          <w:tcPr>
            <w:tcW w:w="1836" w:type="dxa"/>
          </w:tcPr>
          <w:p w:rsidR="00BC2523" w:rsidRPr="00713DD7" w:rsidRDefault="00BC2523" w:rsidP="00BC2523">
            <w:pPr>
              <w:jc w:val="center"/>
              <w:rPr>
                <w:color w:val="0D0D0D"/>
              </w:rPr>
            </w:pPr>
            <w:r>
              <w:rPr>
                <w:color w:val="0D0D0D"/>
              </w:rPr>
              <w:t xml:space="preserve"> -</w:t>
            </w:r>
          </w:p>
        </w:tc>
        <w:tc>
          <w:tcPr>
            <w:tcW w:w="2448" w:type="dxa"/>
          </w:tcPr>
          <w:p w:rsidR="00BC2523" w:rsidRPr="00713DD7" w:rsidRDefault="00BC2523" w:rsidP="00BC2523">
            <w:pPr>
              <w:ind w:left="34"/>
              <w:jc w:val="center"/>
              <w:rPr>
                <w:color w:val="0D0D0D"/>
              </w:rPr>
            </w:pPr>
            <w:r w:rsidRPr="00713DD7">
              <w:rPr>
                <w:b/>
                <w:bCs/>
                <w:color w:val="0D0D0D"/>
              </w:rPr>
              <w:t>место</w:t>
            </w:r>
            <w:r w:rsidRPr="00713DD7">
              <w:rPr>
                <w:color w:val="0D0D0D"/>
              </w:rPr>
              <w:t xml:space="preserve">, </w:t>
            </w:r>
            <w:r w:rsidRPr="00713DD7">
              <w:rPr>
                <w:b/>
                <w:bCs/>
                <w:color w:val="0D0D0D"/>
              </w:rPr>
              <w:t>грамота</w:t>
            </w:r>
            <w:r>
              <w:rPr>
                <w:b/>
                <w:bCs/>
                <w:color w:val="0D0D0D"/>
              </w:rPr>
              <w:t>….</w:t>
            </w:r>
          </w:p>
        </w:tc>
      </w:tr>
      <w:tr w:rsidR="00BC2523" w:rsidRPr="00713DD7" w:rsidTr="00CB27F9">
        <w:trPr>
          <w:trHeight w:val="591"/>
        </w:trPr>
        <w:tc>
          <w:tcPr>
            <w:tcW w:w="1193" w:type="dxa"/>
          </w:tcPr>
          <w:p w:rsidR="00BC2523" w:rsidRPr="00713DD7" w:rsidRDefault="00BC2523" w:rsidP="00BC2523">
            <w:pPr>
              <w:jc w:val="center"/>
              <w:rPr>
                <w:color w:val="0D0D0D"/>
              </w:rPr>
            </w:pPr>
            <w:r>
              <w:rPr>
                <w:color w:val="0D0D0D"/>
              </w:rPr>
              <w:t>2017-2018</w:t>
            </w:r>
          </w:p>
        </w:tc>
        <w:tc>
          <w:tcPr>
            <w:tcW w:w="2081" w:type="dxa"/>
          </w:tcPr>
          <w:p w:rsidR="00BC2523" w:rsidRPr="00713DD7" w:rsidRDefault="00BC2523" w:rsidP="00BC2523">
            <w:pPr>
              <w:rPr>
                <w:color w:val="0D0D0D"/>
              </w:rPr>
            </w:pPr>
            <w:r w:rsidRPr="00713DD7">
              <w:rPr>
                <w:color w:val="000000"/>
              </w:rPr>
              <w:t xml:space="preserve">Интернет-конкурс для </w:t>
            </w:r>
            <w:r>
              <w:rPr>
                <w:color w:val="000000"/>
              </w:rPr>
              <w:t xml:space="preserve"> педагогов</w:t>
            </w:r>
          </w:p>
        </w:tc>
        <w:tc>
          <w:tcPr>
            <w:tcW w:w="1958" w:type="dxa"/>
          </w:tcPr>
          <w:p w:rsidR="00BC2523" w:rsidRPr="00713DD7" w:rsidRDefault="00BC2523" w:rsidP="00BC2523">
            <w:pPr>
              <w:ind w:left="-1020" w:firstLine="1020"/>
              <w:jc w:val="center"/>
              <w:rPr>
                <w:color w:val="0D0D0D"/>
              </w:rPr>
            </w:pPr>
            <w:r w:rsidRPr="00713DD7">
              <w:rPr>
                <w:color w:val="000000"/>
              </w:rPr>
              <w:t>Международный</w:t>
            </w:r>
          </w:p>
        </w:tc>
        <w:tc>
          <w:tcPr>
            <w:tcW w:w="1836" w:type="dxa"/>
          </w:tcPr>
          <w:p w:rsidR="00BC2523" w:rsidRPr="00713DD7" w:rsidRDefault="00BC2523" w:rsidP="00BC2523">
            <w:pPr>
              <w:jc w:val="center"/>
              <w:rPr>
                <w:color w:val="0D0D0D"/>
              </w:rPr>
            </w:pPr>
            <w:r>
              <w:rPr>
                <w:color w:val="0D0D0D"/>
              </w:rPr>
              <w:t>-</w:t>
            </w:r>
          </w:p>
        </w:tc>
        <w:tc>
          <w:tcPr>
            <w:tcW w:w="2448" w:type="dxa"/>
          </w:tcPr>
          <w:p w:rsidR="00BC2523" w:rsidRPr="00727EF7" w:rsidRDefault="00BC2523" w:rsidP="00BC2523">
            <w:pPr>
              <w:ind w:left="34"/>
              <w:jc w:val="center"/>
              <w:rPr>
                <w:b/>
                <w:bCs/>
                <w:color w:val="0D0D0D"/>
              </w:rPr>
            </w:pPr>
            <w:r w:rsidRPr="00713DD7">
              <w:rPr>
                <w:b/>
                <w:bCs/>
                <w:color w:val="0D0D0D"/>
              </w:rPr>
              <w:t>Сертификат участника:</w:t>
            </w:r>
          </w:p>
        </w:tc>
      </w:tr>
      <w:tr w:rsidR="00BC2523" w:rsidRPr="00713DD7" w:rsidTr="00CB27F9">
        <w:trPr>
          <w:trHeight w:val="703"/>
        </w:trPr>
        <w:tc>
          <w:tcPr>
            <w:tcW w:w="1193" w:type="dxa"/>
          </w:tcPr>
          <w:p w:rsidR="00BC2523" w:rsidRPr="00713DD7" w:rsidRDefault="00BC2523" w:rsidP="00BC2523">
            <w:pPr>
              <w:jc w:val="center"/>
              <w:rPr>
                <w:color w:val="0D0D0D"/>
              </w:rPr>
            </w:pPr>
            <w:r>
              <w:rPr>
                <w:color w:val="0D0D0D"/>
              </w:rPr>
              <w:t>2018-2019</w:t>
            </w:r>
          </w:p>
        </w:tc>
        <w:tc>
          <w:tcPr>
            <w:tcW w:w="2081" w:type="dxa"/>
          </w:tcPr>
          <w:p w:rsidR="00BC2523" w:rsidRPr="00713DD7" w:rsidRDefault="00BC2523" w:rsidP="00BC2523">
            <w:pPr>
              <w:rPr>
                <w:color w:val="000000"/>
              </w:rPr>
            </w:pPr>
            <w:r>
              <w:rPr>
                <w:color w:val="000000"/>
              </w:rPr>
              <w:t>Конкурс</w:t>
            </w:r>
          </w:p>
        </w:tc>
        <w:tc>
          <w:tcPr>
            <w:tcW w:w="1958" w:type="dxa"/>
          </w:tcPr>
          <w:p w:rsidR="00BC2523" w:rsidRPr="00713DD7" w:rsidRDefault="00BC2523" w:rsidP="00BC2523">
            <w:pPr>
              <w:ind w:left="-1020" w:firstLine="1020"/>
              <w:jc w:val="center"/>
              <w:rPr>
                <w:color w:val="000000"/>
              </w:rPr>
            </w:pPr>
            <w:r w:rsidRPr="00713DD7">
              <w:rPr>
                <w:color w:val="000000"/>
              </w:rPr>
              <w:t>Всероссийский</w:t>
            </w:r>
          </w:p>
        </w:tc>
        <w:tc>
          <w:tcPr>
            <w:tcW w:w="1836" w:type="dxa"/>
          </w:tcPr>
          <w:p w:rsidR="00BC2523" w:rsidRPr="00713DD7" w:rsidRDefault="00BC2523" w:rsidP="00BC2523">
            <w:pPr>
              <w:rPr>
                <w:color w:val="0D0D0D"/>
              </w:rPr>
            </w:pPr>
            <w:r>
              <w:rPr>
                <w:color w:val="0D0D0D"/>
              </w:rPr>
              <w:t>-</w:t>
            </w:r>
          </w:p>
        </w:tc>
        <w:tc>
          <w:tcPr>
            <w:tcW w:w="2448" w:type="dxa"/>
          </w:tcPr>
          <w:p w:rsidR="00BC2523" w:rsidRPr="00713DD7" w:rsidRDefault="00BC2523" w:rsidP="00BC2523">
            <w:pPr>
              <w:rPr>
                <w:b/>
                <w:bCs/>
                <w:color w:val="0D0D0D"/>
              </w:rPr>
            </w:pPr>
          </w:p>
        </w:tc>
      </w:tr>
    </w:tbl>
    <w:p w:rsidR="00BC2523" w:rsidRDefault="00BC2523" w:rsidP="00BC2523"/>
    <w:p w:rsidR="00BC2523" w:rsidRPr="00C610C7" w:rsidRDefault="00BC2523" w:rsidP="00BC2523">
      <w:pPr>
        <w:jc w:val="center"/>
        <w:rPr>
          <w:color w:val="0D0D0D"/>
          <w:sz w:val="20"/>
          <w:szCs w:val="20"/>
        </w:rPr>
      </w:pPr>
      <w:r w:rsidRPr="00A40FD8">
        <w:rPr>
          <w:b/>
        </w:rPr>
        <w:t xml:space="preserve">           </w:t>
      </w:r>
      <w:r w:rsidRPr="00A40FD8">
        <w:rPr>
          <w:b/>
          <w:bCs/>
          <w:lang w:val="en-US"/>
        </w:rPr>
        <w:t>V</w:t>
      </w:r>
      <w:r>
        <w:rPr>
          <w:b/>
          <w:bCs/>
          <w:lang w:val="en-US"/>
        </w:rPr>
        <w:t>I</w:t>
      </w:r>
      <w:r>
        <w:rPr>
          <w:b/>
          <w:bCs/>
        </w:rPr>
        <w:t>.</w:t>
      </w:r>
      <w:r w:rsidRPr="00A40FD8">
        <w:rPr>
          <w:b/>
        </w:rPr>
        <w:t xml:space="preserve">    </w:t>
      </w:r>
      <w:r w:rsidRPr="00C610C7">
        <w:rPr>
          <w:b/>
          <w:bCs/>
          <w:color w:val="0D0D0D"/>
        </w:rPr>
        <w:t>Творческие достижения воспитанников :</w:t>
      </w:r>
    </w:p>
    <w:tbl>
      <w:tblPr>
        <w:tblW w:w="99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166"/>
        <w:gridCol w:w="1779"/>
        <w:gridCol w:w="1787"/>
        <w:gridCol w:w="2930"/>
      </w:tblGrid>
      <w:tr w:rsidR="00BC2523" w:rsidRPr="00C610C7" w:rsidTr="00CB27F9">
        <w:trPr>
          <w:trHeight w:val="570"/>
        </w:trPr>
        <w:tc>
          <w:tcPr>
            <w:tcW w:w="1242" w:type="dxa"/>
          </w:tcPr>
          <w:p w:rsidR="00BC2523" w:rsidRPr="00C610C7" w:rsidRDefault="00BC2523" w:rsidP="00BC2523">
            <w:pPr>
              <w:rPr>
                <w:b/>
                <w:bCs/>
                <w:color w:val="0D0D0D"/>
              </w:rPr>
            </w:pPr>
            <w:r w:rsidRPr="00C610C7">
              <w:rPr>
                <w:b/>
                <w:bCs/>
                <w:color w:val="0D0D0D"/>
              </w:rPr>
              <w:t xml:space="preserve">     </w:t>
            </w:r>
            <w:r>
              <w:rPr>
                <w:b/>
                <w:bCs/>
                <w:color w:val="0D0D0D"/>
              </w:rPr>
              <w:t>Учебный   г</w:t>
            </w:r>
            <w:r w:rsidRPr="00C610C7">
              <w:rPr>
                <w:b/>
                <w:bCs/>
                <w:color w:val="0D0D0D"/>
              </w:rPr>
              <w:t>од</w:t>
            </w:r>
          </w:p>
        </w:tc>
        <w:tc>
          <w:tcPr>
            <w:tcW w:w="2166" w:type="dxa"/>
          </w:tcPr>
          <w:p w:rsidR="00BC2523" w:rsidRPr="00C610C7" w:rsidRDefault="00BC2523" w:rsidP="00BC2523">
            <w:pPr>
              <w:jc w:val="center"/>
              <w:rPr>
                <w:b/>
                <w:bCs/>
                <w:color w:val="0D0D0D"/>
              </w:rPr>
            </w:pPr>
            <w:r w:rsidRPr="00C610C7">
              <w:rPr>
                <w:b/>
                <w:bCs/>
                <w:color w:val="0D0D0D"/>
              </w:rPr>
              <w:t>Название конкурсов</w:t>
            </w:r>
          </w:p>
        </w:tc>
        <w:tc>
          <w:tcPr>
            <w:tcW w:w="1779" w:type="dxa"/>
          </w:tcPr>
          <w:p w:rsidR="00BC2523" w:rsidRPr="00C610C7" w:rsidRDefault="00BC2523" w:rsidP="00BC2523">
            <w:pPr>
              <w:jc w:val="center"/>
              <w:rPr>
                <w:b/>
                <w:bCs/>
                <w:color w:val="0D0D0D"/>
              </w:rPr>
            </w:pPr>
            <w:r w:rsidRPr="00C610C7">
              <w:rPr>
                <w:b/>
                <w:bCs/>
                <w:color w:val="0D0D0D"/>
              </w:rPr>
              <w:t>Конкурс</w:t>
            </w:r>
          </w:p>
        </w:tc>
        <w:tc>
          <w:tcPr>
            <w:tcW w:w="1787" w:type="dxa"/>
          </w:tcPr>
          <w:p w:rsidR="00BC2523" w:rsidRPr="00C610C7" w:rsidRDefault="00BC2523" w:rsidP="00BC2523">
            <w:pPr>
              <w:jc w:val="center"/>
              <w:rPr>
                <w:b/>
                <w:bCs/>
                <w:color w:val="0D0D0D"/>
              </w:rPr>
            </w:pPr>
            <w:r w:rsidRPr="00C610C7">
              <w:rPr>
                <w:b/>
                <w:bCs/>
                <w:color w:val="0D0D0D"/>
              </w:rPr>
              <w:t>Участники конкурсов (чел).</w:t>
            </w:r>
          </w:p>
        </w:tc>
        <w:tc>
          <w:tcPr>
            <w:tcW w:w="2930" w:type="dxa"/>
          </w:tcPr>
          <w:p w:rsidR="00BC2523" w:rsidRPr="00C610C7" w:rsidRDefault="00BC2523" w:rsidP="00BC2523">
            <w:pPr>
              <w:jc w:val="center"/>
              <w:rPr>
                <w:b/>
                <w:bCs/>
                <w:color w:val="0D0D0D"/>
              </w:rPr>
            </w:pPr>
            <w:r w:rsidRPr="00C610C7">
              <w:rPr>
                <w:b/>
                <w:bCs/>
                <w:color w:val="0D0D0D"/>
              </w:rPr>
              <w:t xml:space="preserve">Победители в конкурсах </w:t>
            </w:r>
          </w:p>
          <w:p w:rsidR="00BC2523" w:rsidRPr="00C610C7" w:rsidRDefault="00BC2523" w:rsidP="00BC2523">
            <w:pPr>
              <w:jc w:val="center"/>
              <w:rPr>
                <w:b/>
                <w:bCs/>
                <w:color w:val="0D0D0D"/>
              </w:rPr>
            </w:pPr>
            <w:r>
              <w:rPr>
                <w:b/>
                <w:bCs/>
                <w:color w:val="0D0D0D"/>
              </w:rPr>
              <w:t>(Ф.И.)</w:t>
            </w:r>
          </w:p>
        </w:tc>
      </w:tr>
      <w:tr w:rsidR="00BC2523" w:rsidRPr="00C610C7" w:rsidTr="00CB27F9">
        <w:trPr>
          <w:trHeight w:val="617"/>
        </w:trPr>
        <w:tc>
          <w:tcPr>
            <w:tcW w:w="1242" w:type="dxa"/>
          </w:tcPr>
          <w:p w:rsidR="00BC2523" w:rsidRPr="00C610C7" w:rsidRDefault="00BC2523" w:rsidP="00BC2523">
            <w:pPr>
              <w:jc w:val="center"/>
              <w:rPr>
                <w:color w:val="0D0D0D"/>
              </w:rPr>
            </w:pPr>
            <w:r>
              <w:rPr>
                <w:color w:val="0D0D0D"/>
              </w:rPr>
              <w:t>2016-2017</w:t>
            </w:r>
          </w:p>
        </w:tc>
        <w:tc>
          <w:tcPr>
            <w:tcW w:w="2166" w:type="dxa"/>
          </w:tcPr>
          <w:p w:rsidR="00BC2523" w:rsidRPr="00C610C7" w:rsidRDefault="00BC2523" w:rsidP="00BC2523">
            <w:pPr>
              <w:rPr>
                <w:color w:val="000000"/>
              </w:rPr>
            </w:pPr>
            <w:r>
              <w:rPr>
                <w:color w:val="000000"/>
              </w:rPr>
              <w:t>Спартакиада, шашки-малышки</w:t>
            </w:r>
          </w:p>
          <w:p w:rsidR="00BC2523" w:rsidRPr="00C610C7" w:rsidRDefault="00BC2523" w:rsidP="00BC2523">
            <w:pPr>
              <w:rPr>
                <w:color w:val="000000"/>
              </w:rPr>
            </w:pPr>
            <w:r w:rsidRPr="00C610C7">
              <w:rPr>
                <w:color w:val="000000"/>
              </w:rPr>
              <w:t xml:space="preserve"> </w:t>
            </w:r>
          </w:p>
        </w:tc>
        <w:tc>
          <w:tcPr>
            <w:tcW w:w="1779" w:type="dxa"/>
          </w:tcPr>
          <w:p w:rsidR="00BC2523" w:rsidRPr="00C610C7" w:rsidRDefault="00BC2523" w:rsidP="00BC2523">
            <w:pPr>
              <w:jc w:val="center"/>
              <w:rPr>
                <w:color w:val="000000"/>
              </w:rPr>
            </w:pPr>
            <w:r>
              <w:rPr>
                <w:color w:val="000000"/>
              </w:rPr>
              <w:t>Муниципальный</w:t>
            </w:r>
          </w:p>
        </w:tc>
        <w:tc>
          <w:tcPr>
            <w:tcW w:w="1787" w:type="dxa"/>
          </w:tcPr>
          <w:p w:rsidR="00BC2523" w:rsidRDefault="00BC2523" w:rsidP="00BC2523">
            <w:pPr>
              <w:jc w:val="center"/>
              <w:rPr>
                <w:color w:val="0D0D0D"/>
              </w:rPr>
            </w:pPr>
            <w:r>
              <w:rPr>
                <w:color w:val="0D0D0D"/>
              </w:rPr>
              <w:t>5</w:t>
            </w:r>
          </w:p>
          <w:p w:rsidR="00BC2523" w:rsidRPr="00C610C7" w:rsidRDefault="00BC2523" w:rsidP="00BC2523">
            <w:pPr>
              <w:jc w:val="center"/>
              <w:rPr>
                <w:color w:val="0D0D0D"/>
              </w:rPr>
            </w:pPr>
            <w:r>
              <w:rPr>
                <w:color w:val="0D0D0D"/>
              </w:rPr>
              <w:t>1</w:t>
            </w:r>
          </w:p>
        </w:tc>
        <w:tc>
          <w:tcPr>
            <w:tcW w:w="2930" w:type="dxa"/>
          </w:tcPr>
          <w:p w:rsidR="00BC2523" w:rsidRPr="00C610C7" w:rsidRDefault="00BC2523" w:rsidP="00BC2523">
            <w:pPr>
              <w:ind w:left="34"/>
              <w:jc w:val="center"/>
              <w:rPr>
                <w:b/>
                <w:bCs/>
                <w:color w:val="0D0D0D"/>
              </w:rPr>
            </w:pPr>
            <w:r w:rsidRPr="00C610C7">
              <w:rPr>
                <w:b/>
                <w:bCs/>
                <w:color w:val="0D0D0D"/>
              </w:rPr>
              <w:t>Сертификат участника:</w:t>
            </w:r>
          </w:p>
          <w:p w:rsidR="00BC2523" w:rsidRPr="00C610C7" w:rsidRDefault="00BC2523" w:rsidP="00BC2523">
            <w:pPr>
              <w:ind w:left="34"/>
              <w:rPr>
                <w:color w:val="0D0D0D"/>
              </w:rPr>
            </w:pPr>
          </w:p>
        </w:tc>
      </w:tr>
      <w:tr w:rsidR="00BC2523" w:rsidRPr="00C610C7" w:rsidTr="00CB27F9">
        <w:trPr>
          <w:trHeight w:val="539"/>
        </w:trPr>
        <w:tc>
          <w:tcPr>
            <w:tcW w:w="1242" w:type="dxa"/>
          </w:tcPr>
          <w:p w:rsidR="00BC2523" w:rsidRPr="00C610C7" w:rsidRDefault="00BC2523" w:rsidP="00BC2523">
            <w:pPr>
              <w:jc w:val="center"/>
              <w:rPr>
                <w:color w:val="0D0D0D"/>
              </w:rPr>
            </w:pPr>
            <w:r>
              <w:rPr>
                <w:color w:val="0D0D0D"/>
              </w:rPr>
              <w:t>2017-2018</w:t>
            </w:r>
          </w:p>
        </w:tc>
        <w:tc>
          <w:tcPr>
            <w:tcW w:w="2166" w:type="dxa"/>
          </w:tcPr>
          <w:p w:rsidR="00BC2523" w:rsidRPr="00C610C7" w:rsidRDefault="00BC2523" w:rsidP="00BC2523">
            <w:pPr>
              <w:rPr>
                <w:color w:val="000000"/>
              </w:rPr>
            </w:pPr>
            <w:r>
              <w:rPr>
                <w:color w:val="000000"/>
              </w:rPr>
              <w:t>Спартакиада, интеллектуальная олимпиада, шашки-малышки</w:t>
            </w:r>
          </w:p>
        </w:tc>
        <w:tc>
          <w:tcPr>
            <w:tcW w:w="1779" w:type="dxa"/>
          </w:tcPr>
          <w:p w:rsidR="00BC2523" w:rsidRPr="00C610C7" w:rsidRDefault="00BC2523" w:rsidP="00BC2523">
            <w:pPr>
              <w:jc w:val="center"/>
              <w:rPr>
                <w:color w:val="000000"/>
              </w:rPr>
            </w:pPr>
            <w:r>
              <w:rPr>
                <w:color w:val="000000"/>
              </w:rPr>
              <w:t>Муниципальный</w:t>
            </w:r>
          </w:p>
        </w:tc>
        <w:tc>
          <w:tcPr>
            <w:tcW w:w="1787" w:type="dxa"/>
          </w:tcPr>
          <w:p w:rsidR="00BC2523" w:rsidRDefault="00BC2523" w:rsidP="00BC2523">
            <w:pPr>
              <w:jc w:val="center"/>
              <w:rPr>
                <w:color w:val="0D0D0D"/>
              </w:rPr>
            </w:pPr>
            <w:r>
              <w:rPr>
                <w:color w:val="0D0D0D"/>
              </w:rPr>
              <w:t>5</w:t>
            </w:r>
          </w:p>
          <w:p w:rsidR="00BC2523" w:rsidRDefault="00BC2523" w:rsidP="00BC2523">
            <w:pPr>
              <w:rPr>
                <w:color w:val="0D0D0D"/>
              </w:rPr>
            </w:pPr>
            <w:r>
              <w:rPr>
                <w:color w:val="0D0D0D"/>
              </w:rPr>
              <w:t xml:space="preserve">              3</w:t>
            </w:r>
          </w:p>
          <w:p w:rsidR="00BC2523" w:rsidRPr="00C610C7" w:rsidRDefault="00BC2523" w:rsidP="00BC2523">
            <w:pPr>
              <w:rPr>
                <w:color w:val="0D0D0D"/>
              </w:rPr>
            </w:pPr>
            <w:r>
              <w:rPr>
                <w:color w:val="0D0D0D"/>
              </w:rPr>
              <w:t xml:space="preserve">               1</w:t>
            </w:r>
          </w:p>
        </w:tc>
        <w:tc>
          <w:tcPr>
            <w:tcW w:w="2930" w:type="dxa"/>
          </w:tcPr>
          <w:p w:rsidR="00BC2523" w:rsidRDefault="00BC2523" w:rsidP="00BC2523">
            <w:pPr>
              <w:ind w:left="34"/>
              <w:jc w:val="center"/>
              <w:rPr>
                <w:b/>
                <w:bCs/>
                <w:color w:val="0D0D0D"/>
              </w:rPr>
            </w:pPr>
            <w:r>
              <w:rPr>
                <w:b/>
                <w:bCs/>
                <w:color w:val="0D0D0D"/>
              </w:rPr>
              <w:t>1-диплом за личные достижения- Лихов Азамат</w:t>
            </w:r>
          </w:p>
          <w:p w:rsidR="00BC2523" w:rsidRDefault="00BC2523" w:rsidP="00BC2523">
            <w:pPr>
              <w:ind w:left="34"/>
              <w:jc w:val="center"/>
              <w:rPr>
                <w:b/>
                <w:bCs/>
                <w:color w:val="0D0D0D"/>
              </w:rPr>
            </w:pPr>
            <w:r>
              <w:rPr>
                <w:b/>
                <w:bCs/>
                <w:color w:val="0D0D0D"/>
              </w:rPr>
              <w:t>Сертификат участника</w:t>
            </w:r>
          </w:p>
          <w:p w:rsidR="00BC2523" w:rsidRPr="00C610C7" w:rsidRDefault="00BC2523" w:rsidP="00BC2523">
            <w:pPr>
              <w:ind w:left="34"/>
              <w:jc w:val="center"/>
              <w:rPr>
                <w:b/>
                <w:bCs/>
                <w:color w:val="0D0D0D"/>
              </w:rPr>
            </w:pPr>
            <w:r>
              <w:rPr>
                <w:b/>
                <w:bCs/>
                <w:color w:val="0D0D0D"/>
              </w:rPr>
              <w:t>грамота за 3 место – Лихова Саяна</w:t>
            </w:r>
          </w:p>
          <w:p w:rsidR="00BC2523" w:rsidRPr="00C610C7" w:rsidRDefault="00BC2523" w:rsidP="00BC2523">
            <w:pPr>
              <w:ind w:left="34"/>
              <w:rPr>
                <w:color w:val="0D0D0D"/>
              </w:rPr>
            </w:pPr>
          </w:p>
        </w:tc>
      </w:tr>
      <w:tr w:rsidR="00BC2523" w:rsidRPr="00C610C7" w:rsidTr="00CB27F9">
        <w:trPr>
          <w:trHeight w:val="731"/>
        </w:trPr>
        <w:tc>
          <w:tcPr>
            <w:tcW w:w="1242" w:type="dxa"/>
          </w:tcPr>
          <w:p w:rsidR="00BC2523" w:rsidRDefault="00BC2523" w:rsidP="00BC2523">
            <w:pPr>
              <w:jc w:val="center"/>
              <w:rPr>
                <w:color w:val="0D0D0D"/>
              </w:rPr>
            </w:pPr>
            <w:r>
              <w:rPr>
                <w:color w:val="0D0D0D"/>
              </w:rPr>
              <w:t>2018-2019</w:t>
            </w:r>
          </w:p>
        </w:tc>
        <w:tc>
          <w:tcPr>
            <w:tcW w:w="2166" w:type="dxa"/>
          </w:tcPr>
          <w:p w:rsidR="00BC2523" w:rsidRDefault="00BC2523" w:rsidP="00BC2523">
            <w:pPr>
              <w:rPr>
                <w:color w:val="000000"/>
              </w:rPr>
            </w:pPr>
            <w:r>
              <w:rPr>
                <w:color w:val="000000"/>
              </w:rPr>
              <w:t>Спартакиада, интеллектуальная олимпиада.</w:t>
            </w:r>
          </w:p>
        </w:tc>
        <w:tc>
          <w:tcPr>
            <w:tcW w:w="1779" w:type="dxa"/>
          </w:tcPr>
          <w:p w:rsidR="00BC2523" w:rsidRPr="00C610C7" w:rsidRDefault="00BC2523" w:rsidP="00BC2523">
            <w:pPr>
              <w:jc w:val="center"/>
              <w:rPr>
                <w:color w:val="000000"/>
              </w:rPr>
            </w:pPr>
            <w:r>
              <w:rPr>
                <w:color w:val="000000"/>
              </w:rPr>
              <w:t>Муниципальный</w:t>
            </w:r>
          </w:p>
        </w:tc>
        <w:tc>
          <w:tcPr>
            <w:tcW w:w="1787" w:type="dxa"/>
          </w:tcPr>
          <w:p w:rsidR="00BC2523" w:rsidRDefault="00BC2523" w:rsidP="00BC2523">
            <w:pPr>
              <w:jc w:val="center"/>
              <w:rPr>
                <w:color w:val="0D0D0D"/>
              </w:rPr>
            </w:pPr>
            <w:r>
              <w:rPr>
                <w:color w:val="0D0D0D"/>
              </w:rPr>
              <w:t>5</w:t>
            </w:r>
          </w:p>
          <w:p w:rsidR="00BC2523" w:rsidRPr="00C610C7" w:rsidRDefault="00BC2523" w:rsidP="00BC2523">
            <w:pPr>
              <w:jc w:val="center"/>
              <w:rPr>
                <w:color w:val="0D0D0D"/>
              </w:rPr>
            </w:pPr>
            <w:r>
              <w:rPr>
                <w:color w:val="0D0D0D"/>
              </w:rPr>
              <w:t>3</w:t>
            </w:r>
          </w:p>
        </w:tc>
        <w:tc>
          <w:tcPr>
            <w:tcW w:w="2930" w:type="dxa"/>
          </w:tcPr>
          <w:p w:rsidR="00BC2523" w:rsidRDefault="00BC2523" w:rsidP="00BC2523">
            <w:pPr>
              <w:ind w:left="34"/>
              <w:jc w:val="center"/>
              <w:rPr>
                <w:b/>
                <w:bCs/>
                <w:color w:val="0D0D0D"/>
              </w:rPr>
            </w:pPr>
            <w:r w:rsidRPr="00C610C7">
              <w:rPr>
                <w:b/>
                <w:bCs/>
                <w:color w:val="0D0D0D"/>
              </w:rPr>
              <w:t>Сертификат участника</w:t>
            </w:r>
          </w:p>
          <w:p w:rsidR="00BC2523" w:rsidRDefault="00BC2523" w:rsidP="00BC2523">
            <w:pPr>
              <w:ind w:left="34"/>
              <w:jc w:val="center"/>
              <w:rPr>
                <w:b/>
                <w:bCs/>
                <w:color w:val="0D0D0D"/>
              </w:rPr>
            </w:pPr>
          </w:p>
          <w:p w:rsidR="00BC2523" w:rsidRPr="00C610C7" w:rsidRDefault="00BC2523" w:rsidP="00BC2523">
            <w:pPr>
              <w:ind w:left="34"/>
              <w:jc w:val="center"/>
              <w:rPr>
                <w:b/>
                <w:bCs/>
                <w:color w:val="0D0D0D"/>
              </w:rPr>
            </w:pPr>
            <w:r>
              <w:rPr>
                <w:b/>
                <w:bCs/>
                <w:color w:val="0D0D0D"/>
              </w:rPr>
              <w:t xml:space="preserve">Сертификат </w:t>
            </w:r>
            <w:r w:rsidRPr="00C610C7">
              <w:rPr>
                <w:b/>
                <w:bCs/>
                <w:color w:val="0D0D0D"/>
              </w:rPr>
              <w:t>участника</w:t>
            </w:r>
          </w:p>
        </w:tc>
      </w:tr>
    </w:tbl>
    <w:p w:rsidR="00BC2523" w:rsidRDefault="00BC2523" w:rsidP="00BC2523">
      <w:pPr>
        <w:widowControl w:val="0"/>
        <w:ind w:left="567"/>
        <w:contextualSpacing/>
        <w:jc w:val="center"/>
        <w:rPr>
          <w:rFonts w:eastAsia="Calibri"/>
          <w:b/>
          <w:bCs/>
        </w:rPr>
      </w:pPr>
    </w:p>
    <w:p w:rsidR="00BC2523" w:rsidRDefault="00BC2523" w:rsidP="00BC2523">
      <w:pPr>
        <w:rPr>
          <w:bCs/>
          <w:color w:val="0D0D0D"/>
        </w:rPr>
      </w:pPr>
      <w:r w:rsidRPr="008E5703">
        <w:rPr>
          <w:bCs/>
          <w:color w:val="0D0D0D"/>
        </w:rPr>
        <w:t xml:space="preserve">За последние три года наши воспитанники подготовительной подгруппы принимали участие в интеллектуальной мини олимпиаде среди дошкольников. Они не были победителями, </w:t>
      </w:r>
      <w:r>
        <w:rPr>
          <w:bCs/>
          <w:color w:val="0D0D0D"/>
        </w:rPr>
        <w:t xml:space="preserve">но показали неплохие знания, </w:t>
      </w:r>
      <w:r w:rsidRPr="008E5703">
        <w:rPr>
          <w:bCs/>
          <w:color w:val="0D0D0D"/>
        </w:rPr>
        <w:t>получили сертификаты участников. В течение двух лет участвовали в районной спартакиаде, где тоже получили сертификаты участников, а в 20</w:t>
      </w:r>
      <w:r>
        <w:rPr>
          <w:bCs/>
          <w:color w:val="0D0D0D"/>
        </w:rPr>
        <w:t>18 году за личные достижения в б</w:t>
      </w:r>
      <w:r w:rsidRPr="008E5703">
        <w:rPr>
          <w:bCs/>
          <w:color w:val="0D0D0D"/>
        </w:rPr>
        <w:t xml:space="preserve">еге на 20 метров наш воспитанник Лихов Азамат получил грамоту. В шашечном турнире в 2018г. Наша воспитанница Лихова Саяна завоевала третье место и получила грамоту. </w:t>
      </w:r>
    </w:p>
    <w:p w:rsidR="00BC2523" w:rsidRDefault="00BC2523" w:rsidP="00BC2523">
      <w:pPr>
        <w:widowControl w:val="0"/>
        <w:ind w:left="567"/>
        <w:contextualSpacing/>
        <w:jc w:val="center"/>
        <w:rPr>
          <w:rFonts w:eastAsia="Calibri"/>
          <w:b/>
          <w:bCs/>
        </w:rPr>
      </w:pPr>
    </w:p>
    <w:p w:rsidR="00BC2523" w:rsidRDefault="00BC2523" w:rsidP="00BC2523">
      <w:pPr>
        <w:widowControl w:val="0"/>
        <w:ind w:left="567"/>
        <w:contextualSpacing/>
        <w:jc w:val="center"/>
        <w:rPr>
          <w:rFonts w:eastAsia="Calibri"/>
          <w:b/>
          <w:bCs/>
        </w:rPr>
      </w:pPr>
    </w:p>
    <w:p w:rsidR="00BC2523" w:rsidRPr="00BC2523" w:rsidRDefault="00BC2523" w:rsidP="00BC2523">
      <w:pPr>
        <w:widowControl w:val="0"/>
        <w:ind w:left="567"/>
        <w:contextualSpacing/>
        <w:jc w:val="center"/>
        <w:rPr>
          <w:rFonts w:eastAsia="Calibri"/>
          <w:b/>
          <w:bCs/>
          <w:lang w:eastAsia="en-US"/>
        </w:rPr>
      </w:pPr>
      <w:r w:rsidRPr="00EB5F00">
        <w:rPr>
          <w:rFonts w:eastAsia="Calibri"/>
          <w:b/>
          <w:bCs/>
        </w:rPr>
        <w:t xml:space="preserve"> </w:t>
      </w:r>
      <w:r w:rsidRPr="00EB5F00">
        <w:rPr>
          <w:rFonts w:eastAsia="Calibri"/>
          <w:b/>
          <w:bCs/>
          <w:lang w:eastAsia="en-US"/>
        </w:rPr>
        <w:t>Качество материал</w:t>
      </w:r>
      <w:r>
        <w:rPr>
          <w:rFonts w:eastAsia="Calibri"/>
          <w:b/>
          <w:bCs/>
          <w:lang w:eastAsia="en-US"/>
        </w:rPr>
        <w:t xml:space="preserve">ьно-технического обеспечения </w:t>
      </w:r>
    </w:p>
    <w:p w:rsidR="00BC2523" w:rsidRPr="00BC2523" w:rsidRDefault="00BC2523" w:rsidP="00BC2523">
      <w:pPr>
        <w:widowControl w:val="0"/>
        <w:ind w:left="567"/>
        <w:contextualSpacing/>
        <w:jc w:val="center"/>
        <w:rPr>
          <w:rFonts w:eastAsia="Calibri"/>
          <w:b/>
          <w:bCs/>
          <w:lang w:eastAsia="en-US"/>
        </w:rPr>
      </w:pPr>
    </w:p>
    <w:p w:rsidR="00BC2523" w:rsidRDefault="00BC2523" w:rsidP="00BC2523">
      <w:pPr>
        <w:shd w:val="clear" w:color="auto" w:fill="FFFFFF"/>
        <w:jc w:val="both"/>
        <w:rPr>
          <w:i/>
          <w:iCs/>
          <w:color w:val="0D0D0D"/>
        </w:rPr>
      </w:pPr>
      <w:r w:rsidRPr="00DE1F8A">
        <w:rPr>
          <w:i/>
          <w:iCs/>
          <w:color w:val="0D0D0D"/>
        </w:rPr>
        <w:t>Динамика изменений материально-технического состо</w:t>
      </w:r>
      <w:r>
        <w:rPr>
          <w:i/>
          <w:iCs/>
          <w:color w:val="0D0D0D"/>
        </w:rPr>
        <w:t>яния дошкольного отделения  за 3 последние</w:t>
      </w:r>
      <w:r w:rsidRPr="00DE1F8A">
        <w:rPr>
          <w:i/>
          <w:iCs/>
          <w:color w:val="0D0D0D"/>
        </w:rPr>
        <w:t xml:space="preserve"> года:</w:t>
      </w:r>
    </w:p>
    <w:p w:rsidR="00BC2523" w:rsidRPr="00AB0E46" w:rsidRDefault="00BC2523" w:rsidP="00BC2523">
      <w:r w:rsidRPr="00AB0E46">
        <w:t xml:space="preserve">В сентябре 2018 года две группы были переведены из ветхого здания в школу. Был выделен один блок школьного здания, отремонтированы классные комнаты для создания групповых помещений, отремонтированы туалетные комнаты, водопровод, канализация. </w:t>
      </w:r>
      <w:r>
        <w:t xml:space="preserve"> Приобретены детские кровати и постельные принадлежности. </w:t>
      </w:r>
      <w:r w:rsidRPr="00AB0E46">
        <w:t xml:space="preserve">Оборудована детская площадка. Поставлен большой теневой навес. Родительским активом приобретены детские игрушки, литература. Оборудованы учебные и игровые зоны.  </w:t>
      </w:r>
    </w:p>
    <w:p w:rsidR="00BC2523" w:rsidRPr="00B81AB0" w:rsidRDefault="00BC2523" w:rsidP="00BC2523">
      <w:pPr>
        <w:widowControl w:val="0"/>
        <w:ind w:left="567"/>
        <w:contextualSpacing/>
        <w:jc w:val="center"/>
        <w:rPr>
          <w:rFonts w:eastAsia="Calibri"/>
          <w:b/>
          <w:bCs/>
          <w:lang w:eastAsia="en-US"/>
        </w:rPr>
      </w:pPr>
    </w:p>
    <w:p w:rsidR="00BC2523" w:rsidRDefault="00BC2523" w:rsidP="00BC2523">
      <w:pPr>
        <w:widowControl w:val="0"/>
        <w:ind w:left="567"/>
        <w:contextualSpacing/>
        <w:jc w:val="center"/>
        <w:rPr>
          <w:rFonts w:eastAsia="Calibri"/>
          <w:b/>
          <w:bCs/>
          <w:lang w:eastAsia="en-US"/>
        </w:rPr>
      </w:pPr>
      <w:r w:rsidRPr="00F440B8">
        <w:rPr>
          <w:rFonts w:eastAsia="Calibri"/>
          <w:b/>
          <w:bCs/>
          <w:lang w:eastAsia="en-US"/>
        </w:rPr>
        <w:t xml:space="preserve"> Анализ выполнения годовых задач.</w:t>
      </w:r>
    </w:p>
    <w:p w:rsidR="00BC2523" w:rsidRDefault="00BC2523" w:rsidP="00BC2523">
      <w:pPr>
        <w:widowControl w:val="0"/>
        <w:ind w:left="567"/>
        <w:contextualSpacing/>
        <w:jc w:val="center"/>
        <w:rPr>
          <w:rFonts w:eastAsia="Calibri"/>
          <w:b/>
          <w:bCs/>
          <w:lang w:eastAsia="en-US"/>
        </w:rPr>
      </w:pPr>
    </w:p>
    <w:p w:rsidR="00BC2523" w:rsidRDefault="00BC2523" w:rsidP="00BC2523">
      <w:pPr>
        <w:widowControl w:val="0"/>
        <w:ind w:left="567"/>
        <w:contextualSpacing/>
        <w:jc w:val="center"/>
        <w:rPr>
          <w:rFonts w:eastAsia="Calibri"/>
          <w:b/>
          <w:bCs/>
          <w:lang w:eastAsia="en-US"/>
        </w:rPr>
      </w:pPr>
    </w:p>
    <w:p w:rsidR="00BC2523" w:rsidRPr="00927252" w:rsidRDefault="00BC2523" w:rsidP="00BC2523">
      <w:pPr>
        <w:widowControl w:val="0"/>
        <w:ind w:left="567"/>
        <w:contextualSpacing/>
        <w:rPr>
          <w:rFonts w:eastAsia="Calibri"/>
          <w:bCs/>
          <w:lang w:eastAsia="en-US"/>
        </w:rPr>
      </w:pPr>
      <w:r w:rsidRPr="00927252">
        <w:rPr>
          <w:rFonts w:eastAsia="Calibri"/>
          <w:bCs/>
          <w:lang w:eastAsia="en-US"/>
        </w:rPr>
        <w:t xml:space="preserve">      В прошедшем учебном году педагогический коллектив работал над следующими задачами:</w:t>
      </w:r>
    </w:p>
    <w:p w:rsidR="00BC2523" w:rsidRPr="00927252" w:rsidRDefault="00BC2523" w:rsidP="00BC2523">
      <w:pPr>
        <w:widowControl w:val="0"/>
        <w:ind w:left="567"/>
        <w:contextualSpacing/>
        <w:rPr>
          <w:rFonts w:eastAsia="Calibri"/>
          <w:bCs/>
          <w:lang w:eastAsia="en-US"/>
        </w:rPr>
      </w:pPr>
      <w:r w:rsidRPr="00927252">
        <w:rPr>
          <w:rFonts w:eastAsia="Calibri"/>
          <w:bCs/>
          <w:lang w:eastAsia="en-US"/>
        </w:rPr>
        <w:lastRenderedPageBreak/>
        <w:t>1.Сохранение и укрепление здоровья детей. Обеспечение физической и психической безопасности через совершенствование взаимодействия коллектива дошкольного учреждения и семьи, поисков оптимальных форм работы с родителями.</w:t>
      </w:r>
    </w:p>
    <w:p w:rsidR="00BC2523" w:rsidRPr="00927252" w:rsidRDefault="00BC2523" w:rsidP="00BC2523">
      <w:pPr>
        <w:widowControl w:val="0"/>
        <w:ind w:left="567"/>
        <w:contextualSpacing/>
        <w:rPr>
          <w:rFonts w:eastAsia="Calibri"/>
          <w:bCs/>
          <w:lang w:eastAsia="en-US"/>
        </w:rPr>
      </w:pPr>
      <w:r w:rsidRPr="00927252">
        <w:rPr>
          <w:rFonts w:eastAsia="Calibri"/>
          <w:bCs/>
          <w:lang w:eastAsia="en-US"/>
        </w:rPr>
        <w:t>2.Совершенствование работы детского сада по формированию у дошкольников основ экологической культуры. Создание условий для экологического воспитания детей.</w:t>
      </w:r>
    </w:p>
    <w:p w:rsidR="00BC2523" w:rsidRPr="00927252" w:rsidRDefault="00BC2523" w:rsidP="00BC2523">
      <w:pPr>
        <w:widowControl w:val="0"/>
        <w:ind w:left="567"/>
        <w:contextualSpacing/>
        <w:rPr>
          <w:rFonts w:eastAsia="Calibri"/>
          <w:bCs/>
          <w:lang w:eastAsia="en-US"/>
        </w:rPr>
      </w:pPr>
      <w:r w:rsidRPr="00927252">
        <w:rPr>
          <w:rFonts w:eastAsia="Calibri"/>
          <w:bCs/>
          <w:lang w:eastAsia="en-US"/>
        </w:rPr>
        <w:t>3. Развитие и совершенствование профессионального мастерства педагогов в условиях реализации ФГОС.</w:t>
      </w:r>
    </w:p>
    <w:p w:rsidR="00BC2523" w:rsidRPr="00927252" w:rsidRDefault="00BC2523" w:rsidP="00BC2523"/>
    <w:p w:rsidR="00BC2523" w:rsidRPr="00927252" w:rsidRDefault="00BC2523" w:rsidP="00BC2523">
      <w:r w:rsidRPr="00927252">
        <w:t>Обеспечение здоровья и здорового образа жизни</w:t>
      </w:r>
    </w:p>
    <w:p w:rsidR="00BC2523" w:rsidRPr="00927252" w:rsidRDefault="00BC2523" w:rsidP="00BC2523">
      <w:r w:rsidRPr="00927252">
        <w:t xml:space="preserve">Физкультурно - оздоровительная работа в ДО ведётся в системе: прогулки на воздухе, физкультурные занятия на воздухе; организуются физкультурно – оздоровительные мероприятия: утренняя гимнастика, гимнастика после сна, физические упражнения и подвижные игры. Работа по формированию представлений и навыков здорового образа жизни реализуется через все виды деятельности детей в детском саду. Данная работа также включает в себя взаимодействие с семьей, привлечение родителей к закреплению навыков здорового образа жизни. Совместно с родителями организуются спортивные праздники, досуги. Для систематизации воспитательно-образовательной работы по физическому воспитанию разработан план, который реализовывался в течение года. На информационных стендах для родителей в каждой возрастной группе педагоги освещают вопросы оздоровления детей. Двигательная активность является важным компонентом образа жизни и поведения дошкольников. Она зависит от организации физического воспитания детей, от уровня их двигательной подготовленности, от условий жизни, индивидуальных особенностей, телосложения и функциональных возможностей растущего организма.  </w:t>
      </w:r>
    </w:p>
    <w:p w:rsidR="00BC2523" w:rsidRPr="00927252" w:rsidRDefault="00BC2523" w:rsidP="00BC2523">
      <w:r w:rsidRPr="00927252">
        <w:t>Двигательная активность – это естественная потребность детей дошкольного возраста, поэтому в нашем ДУ создаются все необходимые условия для самостоятельной двигательной активности детей – это изготовление нетрадиционного инвентаря и наличие спортивного, инвентаря, дидактического материала, учитываются принципы построения предметно- развивающей среды.</w:t>
      </w:r>
    </w:p>
    <w:p w:rsidR="00BC2523" w:rsidRPr="00927252" w:rsidRDefault="00BC2523" w:rsidP="00BC2523">
      <w:r w:rsidRPr="00927252">
        <w:t>Воспитателями проводятся разнообразные виды физкультурных занятий (сюжетные, тренировочные, игровые), утренняя гимнастика - цель которых, развитие интереса к физической культуре и здоровому образу жизни.</w:t>
      </w:r>
      <w:r w:rsidRPr="00927252">
        <w:tab/>
        <w:t>Педагоги ДУ закрепляют у детей приобретенные ранее знания и навыки, умение наблюдать, сравнивать и анализировать движения, приступили к целенаправленному развитию физических качеств (скоростных, скоростно-силовых, силы и гибкости).</w:t>
      </w:r>
    </w:p>
    <w:p w:rsidR="00BC2523" w:rsidRPr="00927252" w:rsidRDefault="00BC2523" w:rsidP="00BC2523">
      <w:r w:rsidRPr="00927252">
        <w:t>    В ДО частично созданы условия для физического и психического комфорта ребенка, осуществляется профилактика различных заболеваний. Воспитателями постоянно поддерживается потребность в спонтанной двигательной активности детей, и создаются условия для переживания «мышечной радости». Проводятся традиционные и нетрадиционные виды занятий с двигательными минутками, динамическими паузами, физкультминутками, более интенсивной двигательной деятельности перед занятиями умственного характера.</w:t>
      </w:r>
    </w:p>
    <w:p w:rsidR="00BC2523" w:rsidRPr="00927252" w:rsidRDefault="00BC2523" w:rsidP="00BC2523">
      <w:pPr>
        <w:rPr>
          <w:bCs/>
          <w:i/>
          <w:iCs/>
        </w:rPr>
      </w:pPr>
      <w:r w:rsidRPr="00927252">
        <w:t>          В старшей группе организован физкультурный уголок, были проведены консультации для родителей. В средней и младшей группах нет возможности для создания физкультурного уголка, не позволяет площадь. Занятия по физвоспитанию проводились по подгруппам. Двигательная активность восполнялась за счет подвижных игр на воздухе.</w:t>
      </w:r>
      <w:r w:rsidRPr="00927252">
        <w:br/>
      </w:r>
      <w:r w:rsidRPr="00927252">
        <w:rPr>
          <w:bCs/>
          <w:i/>
          <w:iCs/>
        </w:rPr>
        <w:t xml:space="preserve"> </w:t>
      </w:r>
      <w:r w:rsidRPr="00927252">
        <w:rPr>
          <w:color w:val="000000"/>
        </w:rPr>
        <w:t xml:space="preserve"> Педагоги использовали методы и приемы обучения, стимулирующие познавательную активность детей, наводя на поиск нестандартных решений. Познавательный материал не давался детям в готовом виде, а постигался путем самостоятельного анализа, выявления </w:t>
      </w:r>
      <w:r w:rsidRPr="00927252">
        <w:rPr>
          <w:color w:val="000000"/>
        </w:rPr>
        <w:lastRenderedPageBreak/>
        <w:t>существенных признаков. Этому способствовало создание развивающей среды в группе, предполагающей разнообразное самостоятельное экспериментирование детей.</w:t>
      </w:r>
    </w:p>
    <w:p w:rsidR="00BC2523" w:rsidRPr="00927252" w:rsidRDefault="00BC2523" w:rsidP="00BC2523">
      <w:pPr>
        <w:rPr>
          <w:color w:val="000000"/>
        </w:rPr>
      </w:pPr>
      <w:r w:rsidRPr="00927252">
        <w:rPr>
          <w:bCs/>
          <w:color w:val="000000"/>
        </w:rPr>
        <w:t>Развитие представлений об окружающем мире и о себе.</w:t>
      </w:r>
    </w:p>
    <w:p w:rsidR="00BC2523" w:rsidRPr="00927252" w:rsidRDefault="00BC2523" w:rsidP="00BC2523">
      <w:pPr>
        <w:rPr>
          <w:color w:val="000000"/>
        </w:rPr>
      </w:pPr>
      <w:r w:rsidRPr="00927252">
        <w:rPr>
          <w:color w:val="000000"/>
        </w:rPr>
        <w:t>В течение года воспитатели давали эти представления для детей в форме игры, экспериментирований и в увлекательных беседах, рассказывая детям о строении тела человека, знакомя их с природой, сменой времен года, давая первые экологические представления. В зависимости от цели занятия и источника получения информации они проводили информационные занятия, познавательные практикумы и итоговые мероприятия. Развивая познавательную сферу дошкольника, педагоги учитывали специфику мировосприятия ребёнка. Дети играли с водой, песком, магнитом, воздухом, делая при этом простейшие опыты, позволяющие судить о свойствах этих объектов, работали с моделями. Такая работа позволяла рассмотреть структуру природных объектов, установить связи между компонентами, их последовательность, сделать элементарные экологические прогнозы.</w:t>
      </w:r>
    </w:p>
    <w:p w:rsidR="00BC2523" w:rsidRPr="00927252" w:rsidRDefault="00BC2523" w:rsidP="00BC2523">
      <w:pPr>
        <w:rPr>
          <w:color w:val="000000"/>
        </w:rPr>
      </w:pPr>
      <w:r w:rsidRPr="00927252">
        <w:rPr>
          <w:color w:val="000000"/>
        </w:rPr>
        <w:t xml:space="preserve">Для активизации детской поисковой деятельности старших детей воспитатели организовывали самостоятельную познавательную деятельность детей. Для этого создавали условия, провоцирующие их на познавательный процесс; предоставляли свободу выбора, предложенных педагогами средств и источников познания (книги, картинки, наблюдения), организовывали предметно развивающую среду. Свою работу по изучению окружающего мира воспитатели строили на основе характеристик предметов и явлений окружающего мира, условий благополучного их существования, основных экологических факторов с учетом усвоенных понятий. Важно было то, что воспитатели создавали условия для развития бережного ответственного отношения к окружающей природе. </w:t>
      </w:r>
    </w:p>
    <w:p w:rsidR="00BC2523" w:rsidRPr="00927252" w:rsidRDefault="00BC2523" w:rsidP="00BC2523">
      <w:pPr>
        <w:rPr>
          <w:color w:val="000000"/>
        </w:rPr>
      </w:pPr>
      <w:r w:rsidRPr="00927252">
        <w:rPr>
          <w:color w:val="000000"/>
        </w:rPr>
        <w:t xml:space="preserve">   </w:t>
      </w:r>
      <w:r w:rsidRPr="00927252">
        <w:rPr>
          <w:bCs/>
          <w:color w:val="000000"/>
        </w:rPr>
        <w:t>Таким образом</w:t>
      </w:r>
      <w:r w:rsidRPr="00927252">
        <w:rPr>
          <w:color w:val="000000"/>
        </w:rPr>
        <w:t xml:space="preserve">, общей целью изучения природных и социальных явлений является осознание понятия «окружающий мир», расширение детского кругозора, формирование общей и экологической культуры дошкольников, определенных умений и навыков, позволяющих им взаимодействовать с природным и социальным окружением. </w:t>
      </w:r>
    </w:p>
    <w:p w:rsidR="00BC2523" w:rsidRPr="00927252" w:rsidRDefault="00BC2523" w:rsidP="00BC2523">
      <w:pPr>
        <w:rPr>
          <w:color w:val="000000"/>
        </w:rPr>
      </w:pPr>
      <w:r w:rsidRPr="00927252">
        <w:rPr>
          <w:color w:val="000000"/>
        </w:rPr>
        <w:t xml:space="preserve">У воспитанников ДО уровень представлений об окружающем мире достаточный для ориентировки в нем. Дети любознательны, активны, они научены сравнивать объекты, выделять главные и второстепенные признаки, отвечать на самые разнообразные вопросы, рассуждать, а также самостоятельно формулировать вопросы, пользоваться несложными наглядными моделями, схемами при решении ситуаций. </w:t>
      </w:r>
    </w:p>
    <w:p w:rsidR="00BC2523" w:rsidRPr="00927252" w:rsidRDefault="00BC2523" w:rsidP="00BC2523">
      <w:pPr>
        <w:rPr>
          <w:color w:val="000000"/>
        </w:rPr>
      </w:pPr>
      <w:r w:rsidRPr="00927252">
        <w:rPr>
          <w:color w:val="000000"/>
        </w:rPr>
        <w:t xml:space="preserve">Дети ориентируются в окружающем мире. Достаточно уверенно выделяют объекты живой и неживой природы, предметного и социального мира.  </w:t>
      </w:r>
    </w:p>
    <w:p w:rsidR="00BC2523" w:rsidRPr="00927252" w:rsidRDefault="00BC2523" w:rsidP="00BC2523">
      <w:pPr>
        <w:rPr>
          <w:color w:val="000000"/>
        </w:rPr>
      </w:pPr>
      <w:r w:rsidRPr="00927252">
        <w:rPr>
          <w:color w:val="000000"/>
        </w:rPr>
        <w:t xml:space="preserve">Главной задачей психолого-педагогической работы является создание условий для обеспечения благоприятного эмоционального самочувствия детей в семье и дошкольном учреждении. Поэтому, прежде всего, педагоги ДО учитывали, что воспитание детей связано с личностью самих педагогов и спецификой общения с каждым ребёнком. Как результат работы хорошие знания педагогами психологических особенностей детей каждого возраста; построение практики воспитательно-образовательного процесса на началах гуманно-личностной педагогики; ориентация на один абсолютный авторитет - «каждому ребёнку должно быть хорошо». </w:t>
      </w:r>
    </w:p>
    <w:p w:rsidR="00BC2523" w:rsidRPr="00927252" w:rsidRDefault="00BC2523" w:rsidP="00BC2523">
      <w:pPr>
        <w:rPr>
          <w:color w:val="000000"/>
        </w:rPr>
      </w:pPr>
      <w:r w:rsidRPr="00927252">
        <w:rPr>
          <w:color w:val="000000"/>
        </w:rPr>
        <w:t xml:space="preserve">Одним из центральных моментов работы педагогического коллектива детского сада являлась выработка личностно-ориентированного стиля общения, стремление учесть индивидуальные особенности и личный опыт детей, их интересы и желания. Главная задача взрослых заключалась в воспитании инициативы, самостоятельности, в уважении выражения собственного мнения. Педагоги проявляли сочувствие, внимание к ребенку (его заявлениям, жалобам); понимая и принимая положение о том, что у детей есть права и они обеспечивают соблюдение прав каждого ребенка другими детьми и взрослыми. Это развивало в детях чувство собственного достоинства, защищенности, равноправия и на этой основе – потенциальной доброжелательности к сверстникам и взрослым. Этому </w:t>
      </w:r>
      <w:r w:rsidRPr="00927252">
        <w:rPr>
          <w:color w:val="000000"/>
        </w:rPr>
        <w:lastRenderedPageBreak/>
        <w:t xml:space="preserve">способствовало установление определенных норм жизни в группах, основанных на уважении взрослым ребенка и детьми друг друга. Не допускались никакие формы агрессивного поведения, продукты труда ребенка (рисунки, поделки) не могли быть взяты без его согласия, испорчены. Педагоги постоянно практиковали ситуации равного и справедливого распределения привлекательных для детей предметов. В общении с детьми преобладала улыбка, мягкий тон, ласковые жесты. Воспитатели использовали эффективные технологии создания в группе спокойных, доверительных и доброжелательных взаимоотношений, стремясь не оставить без внимания каждый вопрос своих воспитанников, давая исчерпывающий ответ. </w:t>
      </w:r>
    </w:p>
    <w:p w:rsidR="00BC2523" w:rsidRPr="00927252" w:rsidRDefault="00BC2523" w:rsidP="00BC2523">
      <w:pPr>
        <w:rPr>
          <w:color w:val="000000"/>
        </w:rPr>
      </w:pPr>
      <w:r w:rsidRPr="00927252">
        <w:rPr>
          <w:color w:val="000000"/>
        </w:rPr>
        <w:t xml:space="preserve">Воспитатели способствовали развитию положительного отношения ребенка к окружающим детям, посредством праздников, тематических бесед на занятиях и в повседневной жизни воспитывали уважение и терпимость независимо от социального происхождения, пола и поведенческого своеобразия. Для этого воспитатели в режиме дня планировали «Беседы на моральные темы» и во время подведения итога дня обсуждают с детьми различные ситуации, произошедшие в течение дня, из жизни, из рассказов и сказок; вместе с детьми рассматривали картины, привлекая их внимание к чувствам, состояниям, поступкам других людей; организовывали театрализованные спектакли, и игры-драматизации, в ходе которых дети учились различать настроения персонажей, получали образцы нравственного поведения. </w:t>
      </w:r>
    </w:p>
    <w:p w:rsidR="00BC2523" w:rsidRPr="00927252" w:rsidRDefault="00BC2523" w:rsidP="00BC2523">
      <w:pPr>
        <w:rPr>
          <w:color w:val="000000"/>
        </w:rPr>
      </w:pPr>
      <w:r w:rsidRPr="00927252">
        <w:rPr>
          <w:color w:val="000000"/>
        </w:rPr>
        <w:t xml:space="preserve">Отношение к сверстникам формировалось в ходе целенаправленно организуемой педагогом соответствующей возрасту совместной деятельности детей, направленной на получение нужного и интересного для ее участников результата. Атмосфера доброжелательности создавалась за счет введения добрых традиций жизни группы: совместных праздников, досугов; сочувствия и взаимопомощи, гостеприимства. </w:t>
      </w:r>
    </w:p>
    <w:p w:rsidR="00BC2523" w:rsidRPr="00927252" w:rsidRDefault="00BC2523" w:rsidP="00BC2523">
      <w:pPr>
        <w:rPr>
          <w:color w:val="000000"/>
        </w:rPr>
      </w:pPr>
      <w:r w:rsidRPr="00927252">
        <w:rPr>
          <w:color w:val="000000"/>
        </w:rPr>
        <w:t xml:space="preserve">Всем воспитателям нужно больше внимания уделять мотивационной сфере детей, опираться на внутренние стимулы. </w:t>
      </w:r>
    </w:p>
    <w:p w:rsidR="00BC2523" w:rsidRPr="00927252" w:rsidRDefault="00BC2523" w:rsidP="00BC2523">
      <w:pPr>
        <w:rPr>
          <w:color w:val="000000"/>
        </w:rPr>
      </w:pPr>
      <w:r w:rsidRPr="00927252">
        <w:rPr>
          <w:color w:val="000000"/>
        </w:rPr>
        <w:t xml:space="preserve">В коллективе улучшается психологический микроклимат, растет творческая активность и их удовлетворенность результатами своего труда. Все наши педагоги стремятся защищать и охранять детство. </w:t>
      </w:r>
    </w:p>
    <w:p w:rsidR="00BC2523" w:rsidRPr="00927252" w:rsidRDefault="00BC2523" w:rsidP="00BC2523">
      <w:pPr>
        <w:rPr>
          <w:b/>
          <w:bCs/>
          <w:i/>
          <w:iCs/>
        </w:rPr>
      </w:pPr>
      <w:r w:rsidRPr="00927252">
        <w:rPr>
          <w:b/>
          <w:bCs/>
          <w:i/>
          <w:iCs/>
        </w:rPr>
        <w:t>Анализ результатов повышения профессионального мастерства педагогов.</w:t>
      </w:r>
    </w:p>
    <w:p w:rsidR="00BC2523" w:rsidRPr="00927252" w:rsidRDefault="00BC2523" w:rsidP="00BC2523">
      <w:pPr>
        <w:rPr>
          <w:bCs/>
        </w:rPr>
      </w:pPr>
      <w:r w:rsidRPr="00927252">
        <w:rPr>
          <w:bCs/>
        </w:rPr>
        <w:t xml:space="preserve">Методическая    работа    в    ДО в   целом    оптимальна   и   эффективна, имеются позитивные изменения профессиональных возможностей кадров и факторов, влияющих на качество воспитательно-образовательного процесса. </w:t>
      </w:r>
    </w:p>
    <w:p w:rsidR="00BC2523" w:rsidRPr="00927252" w:rsidRDefault="00BC2523" w:rsidP="00BC2523">
      <w:pPr>
        <w:rPr>
          <w:bCs/>
        </w:rPr>
      </w:pPr>
      <w:r w:rsidRPr="00927252">
        <w:rPr>
          <w:bCs/>
        </w:rPr>
        <w:t xml:space="preserve">  Педагоги используют в работе с детьми личностно-ориентированную модель взаимодействия; проявляют активный интерес к инновациям и участвуют в разнообразной инновационной деятельности; проявляют интерес к экспериментальной деятельности и, некоторые воспитатели участвовали в районных мероприятиях; активно занимаются проектной деятельностью; владеют персональным компьютером, большинство из них использует информационные технологии в профессиональной деятельности;</w:t>
      </w:r>
    </w:p>
    <w:p w:rsidR="00BC2523" w:rsidRPr="00927252" w:rsidRDefault="00BC2523" w:rsidP="00BC2523">
      <w:r w:rsidRPr="00927252">
        <w:t>Чтобы определить цели и задачи работы с педагогическим коллективом, провели диагностику, с помощью которой выявили уровень самооценки педагогов по проблеме методической компетентности в вопросах воспитания и развития детей. Наблюдая за практической деятельностью педагогов, мы увидели, что уровень самооценки иногда не совпадает с результатами практической деятельности педагогов. Исходя из результатов изучения деятельности педагогов, определили цели и задачи в работе с педагогическими кадрами.</w:t>
      </w:r>
    </w:p>
    <w:p w:rsidR="00BC2523" w:rsidRPr="00927252" w:rsidRDefault="00BC2523" w:rsidP="00BC2523">
      <w:r w:rsidRPr="00927252">
        <w:tab/>
      </w:r>
      <w:r w:rsidRPr="00927252">
        <w:rPr>
          <w:u w:val="single"/>
        </w:rPr>
        <w:t>Основной целью работы с педагогическими кадрами</w:t>
      </w:r>
      <w:r w:rsidRPr="00927252">
        <w:t xml:space="preserve"> считаем совершенствование профессионального мастерства воспитателей в дошкольном образовательном процессе.</w:t>
      </w:r>
    </w:p>
    <w:p w:rsidR="00BC2523" w:rsidRPr="00927252" w:rsidRDefault="00BC2523" w:rsidP="00BC2523">
      <w:r w:rsidRPr="00927252">
        <w:t xml:space="preserve">Исходя из цели работы с кадрами, определяем </w:t>
      </w:r>
      <w:r w:rsidRPr="00927252">
        <w:rPr>
          <w:u w:val="single"/>
        </w:rPr>
        <w:t>следующие задачи:</w:t>
      </w:r>
    </w:p>
    <w:p w:rsidR="00BC2523" w:rsidRPr="00927252" w:rsidRDefault="00BC2523" w:rsidP="00BC2523">
      <w:r w:rsidRPr="00927252">
        <w:t>актуализировать потребность воспитателей в приобретении теоретических знаний в области инновационных программ и технологий, а также в практическом их использовании;</w:t>
      </w:r>
    </w:p>
    <w:p w:rsidR="00BC2523" w:rsidRPr="00927252" w:rsidRDefault="00BC2523" w:rsidP="00BC2523">
      <w:r w:rsidRPr="00927252">
        <w:lastRenderedPageBreak/>
        <w:t>обучать воспитателей рациональному планированию,</w:t>
      </w:r>
    </w:p>
    <w:p w:rsidR="00BC2523" w:rsidRPr="00927252" w:rsidRDefault="00BC2523" w:rsidP="00BC2523">
      <w:r w:rsidRPr="00927252">
        <w:t>обучать воспитателей способности отслеживать  результаты работы с детьми, т.е. приемам педагогической диагностики;</w:t>
      </w:r>
    </w:p>
    <w:p w:rsidR="00BC2523" w:rsidRPr="00927252" w:rsidRDefault="00BC2523" w:rsidP="00BC2523">
      <w:r w:rsidRPr="00927252">
        <w:t>внедрять новые формы работы с родителями.</w:t>
      </w:r>
    </w:p>
    <w:p w:rsidR="00BC2523" w:rsidRPr="00927252" w:rsidRDefault="00BC2523" w:rsidP="00BC2523">
      <w:r w:rsidRPr="00927252">
        <w:tab/>
        <w:t>Главное в нашей педагогической работе – оказание реальной, действенной помощи воспитателям в совершенствовании их мастерства, поэтому развитие системы педагогической работы с педкадрами осуществляется в нашем ДО в соответствии с рядом важнейших требований, а именно:</w:t>
      </w:r>
    </w:p>
    <w:p w:rsidR="00BC2523" w:rsidRPr="00927252" w:rsidRDefault="00BC2523" w:rsidP="00BC2523">
      <w:r w:rsidRPr="00927252">
        <w:t>практической направленности;</w:t>
      </w:r>
    </w:p>
    <w:p w:rsidR="00BC2523" w:rsidRPr="00927252" w:rsidRDefault="00BC2523" w:rsidP="00BC2523">
      <w:r w:rsidRPr="00927252">
        <w:t>системности и систематичности;</w:t>
      </w:r>
    </w:p>
    <w:p w:rsidR="00BC2523" w:rsidRPr="00927252" w:rsidRDefault="00BC2523" w:rsidP="00BC2523">
      <w:r w:rsidRPr="00927252">
        <w:t>оперативности и оперативного сочетания различных форм и методов работы.</w:t>
      </w:r>
    </w:p>
    <w:p w:rsidR="00BC2523" w:rsidRPr="00927252" w:rsidRDefault="00BC2523" w:rsidP="00BC2523">
      <w:r w:rsidRPr="00927252">
        <w:t xml:space="preserve">   Систематическое и планомерное изучение, анализ и контроль помогают вскрыть недостатки и показать положительные стороны деятельности каждого воспитателя.  Положительные результаты в работе дает сочетание контроля с самоанализом, самоконтролем и самооценкой деятельности педагогов.</w:t>
      </w:r>
    </w:p>
    <w:p w:rsidR="00BC2523" w:rsidRPr="00927252" w:rsidRDefault="00BC2523" w:rsidP="00BC2523">
      <w:r w:rsidRPr="00927252">
        <w:t xml:space="preserve"> Проанализировав результаты работы по самообразованию педагогических работников, проводимую методическую работу, результативность участия в районных мероприятиях можно сделать вывод, что задачи Программы развития по повышению профессиональной компетентности педагогов ДО частично решены. Профессиональный уровень подготовки позволяет педагогам квалифицированно осуществлять деятельность по воспитанию всесторонне развитой личности ребенка с учетом его физического и психического развития, индивидуальных возможностей, интересов и способностей, готовности к обучению в школе, эффективно использовать современные педагогические технологии и методики. Для успешной реализации образовательных программ осуществляется перспективное планирование. </w:t>
      </w:r>
    </w:p>
    <w:p w:rsidR="00BC2523" w:rsidRPr="00927252" w:rsidRDefault="00BC2523" w:rsidP="00BC2523">
      <w:r w:rsidRPr="00927252">
        <w:t>При составлении планирования педагоги использовали:</w:t>
      </w:r>
    </w:p>
    <w:p w:rsidR="00BC2523" w:rsidRPr="00927252" w:rsidRDefault="00BC2523" w:rsidP="00BC2523">
      <w:r w:rsidRPr="00927252">
        <w:t>учебные программы, рекомендованные МО РФ;</w:t>
      </w:r>
    </w:p>
    <w:p w:rsidR="00BC2523" w:rsidRPr="00927252" w:rsidRDefault="00BC2523" w:rsidP="00BC2523">
      <w:r w:rsidRPr="00927252">
        <w:t>примерное тематическое планирование;</w:t>
      </w:r>
    </w:p>
    <w:p w:rsidR="00BC2523" w:rsidRPr="00927252" w:rsidRDefault="00BC2523" w:rsidP="00BC2523">
      <w:r w:rsidRPr="00927252">
        <w:t xml:space="preserve">Перспективное планирование педагогов отражают содержанию образовательных областей, соответствуют объему выполнения программ, отвечают целями задачам изучаемого материала. </w:t>
      </w:r>
    </w:p>
    <w:p w:rsidR="00BC2523" w:rsidRPr="00927252" w:rsidRDefault="00BC2523" w:rsidP="00BC2523">
      <w:r w:rsidRPr="00927252">
        <w:t>Педагоги при составлении планирования большое внимание уделяли выбору разнообразных форм работы, учитывая при этом интересы и потребности самих воспитанников.</w:t>
      </w:r>
    </w:p>
    <w:p w:rsidR="00BC2523" w:rsidRPr="00927252" w:rsidRDefault="00BC2523" w:rsidP="00BC2523">
      <w:r w:rsidRPr="00927252">
        <w:t xml:space="preserve">Для формирования у каждого обучающегося системы знаний о своеобразии своего региона, при составлении планирования, в часть содержания предметов учебного плана, педагоги включают материалы о родном крае, районе.    </w:t>
      </w:r>
    </w:p>
    <w:p w:rsidR="00BC2523" w:rsidRPr="00927252" w:rsidRDefault="00BC2523" w:rsidP="00BC2523">
      <w:pPr>
        <w:rPr>
          <w:rFonts w:eastAsia="Calibri"/>
        </w:rPr>
      </w:pPr>
      <w:r w:rsidRPr="00927252">
        <w:rPr>
          <w:rFonts w:eastAsia="Calibri"/>
        </w:rPr>
        <w:t xml:space="preserve">    Посещенные занятия воспитателей показали серьезную подготовку педагогов. Обязательным условием проведения всех занятий являются мероприятия по профилактике утомления, нарушения осанки, зрения (физкультминутки, гимнастика для глаз). Учебная нагрузка соответствует санитарно-гигиеническим нормам. Воспитатели неукоснительно им следует. </w:t>
      </w:r>
    </w:p>
    <w:p w:rsidR="00BC2523" w:rsidRPr="00927252" w:rsidRDefault="00BC2523" w:rsidP="00BC2523">
      <w:pPr>
        <w:rPr>
          <w:b/>
          <w:bCs/>
          <w:i/>
          <w:iCs/>
        </w:rPr>
      </w:pPr>
      <w:r w:rsidRPr="00927252">
        <w:rPr>
          <w:b/>
          <w:bCs/>
          <w:i/>
          <w:iCs/>
        </w:rPr>
        <w:t>Анализ системы взаимодействия с родителями воспитанников.</w:t>
      </w:r>
    </w:p>
    <w:p w:rsidR="00BC2523" w:rsidRPr="00927252" w:rsidRDefault="00BC2523" w:rsidP="00BC2523">
      <w:pPr>
        <w:rPr>
          <w:color w:val="000000"/>
        </w:rPr>
      </w:pPr>
      <w:r w:rsidRPr="00927252">
        <w:rPr>
          <w:color w:val="000000"/>
        </w:rPr>
        <w:t xml:space="preserve">Семья – первая социальная общность, которая закладывает основы личностных качеств ребенка. Там он приобретает первоначальный опыт общения, положительное самоощущение и уверенность в себе, у ребенка возникает чувство доверия к окружающему миру и близким людям. Семья и детский сад - одна из первых ступеней преемственности в процессе воспитания и обучения. </w:t>
      </w:r>
    </w:p>
    <w:p w:rsidR="00BC2523" w:rsidRPr="00927252" w:rsidRDefault="00BC2523" w:rsidP="00BC2523">
      <w:pPr>
        <w:rPr>
          <w:color w:val="000000"/>
        </w:rPr>
      </w:pPr>
      <w:r w:rsidRPr="00927252">
        <w:rPr>
          <w:color w:val="000000"/>
        </w:rPr>
        <w:t xml:space="preserve">Задачи и конкретное содержание плана работы с родителями тесно связано с планом образовательно-воспитательной работы детского сада и строится по трем основным этапам деятельности: </w:t>
      </w:r>
    </w:p>
    <w:p w:rsidR="00BC2523" w:rsidRPr="00927252" w:rsidRDefault="00BC2523" w:rsidP="00BC2523">
      <w:pPr>
        <w:rPr>
          <w:color w:val="000000"/>
        </w:rPr>
      </w:pPr>
      <w:r w:rsidRPr="00927252">
        <w:rPr>
          <w:color w:val="000000"/>
        </w:rPr>
        <w:t xml:space="preserve">- изучение семей воспитанников; </w:t>
      </w:r>
    </w:p>
    <w:p w:rsidR="00BC2523" w:rsidRPr="00927252" w:rsidRDefault="00BC2523" w:rsidP="00BC2523">
      <w:pPr>
        <w:rPr>
          <w:color w:val="000000"/>
        </w:rPr>
      </w:pPr>
      <w:r w:rsidRPr="00927252">
        <w:rPr>
          <w:color w:val="000000"/>
        </w:rPr>
        <w:lastRenderedPageBreak/>
        <w:t xml:space="preserve">- проведение работы по повышению правовой и психолого-педагогической культуры родителей; </w:t>
      </w:r>
    </w:p>
    <w:p w:rsidR="00BC2523" w:rsidRPr="00927252" w:rsidRDefault="00BC2523" w:rsidP="00BC2523">
      <w:pPr>
        <w:rPr>
          <w:color w:val="000000"/>
        </w:rPr>
      </w:pPr>
      <w:r w:rsidRPr="00927252">
        <w:rPr>
          <w:color w:val="000000"/>
        </w:rPr>
        <w:t xml:space="preserve">-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(праздников, консультаций, выставок детского рисунка, совместного просмотра театрализованной деятельности). </w:t>
      </w:r>
    </w:p>
    <w:p w:rsidR="00BC2523" w:rsidRPr="00927252" w:rsidRDefault="00BC2523" w:rsidP="00BC2523">
      <w:pPr>
        <w:rPr>
          <w:color w:val="000000"/>
        </w:rPr>
      </w:pPr>
    </w:p>
    <w:p w:rsidR="00BC2523" w:rsidRPr="00927252" w:rsidRDefault="00BC2523" w:rsidP="00BC2523">
      <w:pPr>
        <w:rPr>
          <w:color w:val="000000"/>
        </w:rPr>
      </w:pPr>
      <w:r w:rsidRPr="00927252">
        <w:rPr>
          <w:color w:val="000000"/>
        </w:rPr>
        <w:t xml:space="preserve">В течение учебного года педагоги детского сада проводили большую работу по повышению правовой и психолого-педагогической культуры родителей: </w:t>
      </w:r>
    </w:p>
    <w:p w:rsidR="00BC2523" w:rsidRPr="00927252" w:rsidRDefault="00BC2523" w:rsidP="00BC2523">
      <w:pPr>
        <w:rPr>
          <w:color w:val="000000"/>
        </w:rPr>
      </w:pPr>
      <w:r w:rsidRPr="00927252">
        <w:rPr>
          <w:color w:val="000000"/>
        </w:rPr>
        <w:t xml:space="preserve">- информировали о Нормативных основах прав детей; </w:t>
      </w:r>
    </w:p>
    <w:p w:rsidR="00BC2523" w:rsidRPr="00927252" w:rsidRDefault="00BC2523" w:rsidP="00BC2523">
      <w:pPr>
        <w:rPr>
          <w:color w:val="000000"/>
        </w:rPr>
      </w:pPr>
      <w:r w:rsidRPr="00927252">
        <w:rPr>
          <w:color w:val="000000"/>
        </w:rPr>
        <w:t xml:space="preserve">- вовлекали членов семей в процесс воспитания и развития детей на праздниках, выставках детского рисунка и других мероприятий детского сада; </w:t>
      </w:r>
    </w:p>
    <w:p w:rsidR="00BC2523" w:rsidRPr="00927252" w:rsidRDefault="00BC2523" w:rsidP="00BC2523">
      <w:pPr>
        <w:rPr>
          <w:color w:val="000000"/>
        </w:rPr>
      </w:pPr>
      <w:r w:rsidRPr="00927252">
        <w:rPr>
          <w:color w:val="000000"/>
        </w:rPr>
        <w:t xml:space="preserve">- совместно с родителями разрабатывали общегрупповые традиции, организовывали праздники, спортивные соревнования. </w:t>
      </w:r>
    </w:p>
    <w:p w:rsidR="00BC2523" w:rsidRPr="00927252" w:rsidRDefault="00BC2523" w:rsidP="00BC2523">
      <w:pPr>
        <w:rPr>
          <w:color w:val="000000"/>
        </w:rPr>
      </w:pPr>
      <w:r w:rsidRPr="00927252">
        <w:rPr>
          <w:color w:val="000000"/>
        </w:rPr>
        <w:t xml:space="preserve">Сотрудничество семьи и детского сада предусматривает «прозрачность» всего учебно-воспитательного процесса. В связи с этим мы постоянно информировали родителей о содержании, формах и методах работы с детьми, стремились включать родителей в процесс общественного образования их детей путем организации игровых семейных конкурсов, семейных альбомов, газет и т.д. </w:t>
      </w:r>
    </w:p>
    <w:p w:rsidR="00BC2523" w:rsidRPr="00927252" w:rsidRDefault="00BC2523" w:rsidP="00BC2523">
      <w:pPr>
        <w:rPr>
          <w:color w:val="000000"/>
        </w:rPr>
      </w:pPr>
      <w:r w:rsidRPr="00927252">
        <w:rPr>
          <w:color w:val="000000"/>
        </w:rPr>
        <w:t xml:space="preserve">- Оформленная наглядная информация для родителей отвечала общим требованиям, предъявляемым к оформлению учреждения. </w:t>
      </w:r>
    </w:p>
    <w:p w:rsidR="00BC2523" w:rsidRPr="00927252" w:rsidRDefault="00BC2523" w:rsidP="00BC2523">
      <w:pPr>
        <w:rPr>
          <w:color w:val="000000"/>
        </w:rPr>
      </w:pPr>
      <w:r w:rsidRPr="00927252">
        <w:rPr>
          <w:color w:val="000000"/>
        </w:rPr>
        <w:t xml:space="preserve">Вся работа детского сада строилась на: </w:t>
      </w:r>
    </w:p>
    <w:p w:rsidR="00BC2523" w:rsidRPr="00927252" w:rsidRDefault="00BC2523" w:rsidP="00BC2523">
      <w:pPr>
        <w:rPr>
          <w:color w:val="000000"/>
        </w:rPr>
      </w:pPr>
      <w:r w:rsidRPr="00927252">
        <w:rPr>
          <w:color w:val="000000"/>
        </w:rPr>
        <w:t xml:space="preserve">- установлении партнерских отношений с семьей каждого воспитанника; </w:t>
      </w:r>
    </w:p>
    <w:p w:rsidR="00BC2523" w:rsidRPr="00927252" w:rsidRDefault="00BC2523" w:rsidP="00BC2523">
      <w:pPr>
        <w:rPr>
          <w:color w:val="000000"/>
        </w:rPr>
      </w:pPr>
      <w:r w:rsidRPr="00927252">
        <w:rPr>
          <w:color w:val="000000"/>
        </w:rPr>
        <w:t xml:space="preserve">- объединении усилий для развития и воспитания детей; </w:t>
      </w:r>
    </w:p>
    <w:p w:rsidR="00BC2523" w:rsidRPr="00927252" w:rsidRDefault="00BC2523" w:rsidP="00BC2523">
      <w:pPr>
        <w:rPr>
          <w:color w:val="000000"/>
        </w:rPr>
      </w:pPr>
      <w:r w:rsidRPr="00927252">
        <w:rPr>
          <w:color w:val="000000"/>
        </w:rPr>
        <w:t xml:space="preserve">- создании атмосферы общности интересов, эмоциональной взаимоподдержки и взаимопроникновения в проблемы друг друга; </w:t>
      </w:r>
    </w:p>
    <w:p w:rsidR="00BC2523" w:rsidRPr="00927252" w:rsidRDefault="00BC2523" w:rsidP="00BC2523">
      <w:pPr>
        <w:rPr>
          <w:color w:val="000000"/>
        </w:rPr>
      </w:pPr>
      <w:r w:rsidRPr="00927252">
        <w:rPr>
          <w:color w:val="000000"/>
        </w:rPr>
        <w:t xml:space="preserve">- активизации и обогащении воспитательных умений родителей, поддержке их уверенности в собственных педагогических возможностях. </w:t>
      </w:r>
    </w:p>
    <w:p w:rsidR="00BC2523" w:rsidRPr="00927252" w:rsidRDefault="00BC2523" w:rsidP="00BC2523">
      <w:pPr>
        <w:rPr>
          <w:color w:val="000000"/>
        </w:rPr>
      </w:pPr>
      <w:r w:rsidRPr="00927252">
        <w:rPr>
          <w:color w:val="000000"/>
        </w:rPr>
        <w:t xml:space="preserve">- особое внимание уделялось организации индивидуальных консультаций и доверительных бесед по инициативе родителей, педагогов, медиков; </w:t>
      </w:r>
    </w:p>
    <w:p w:rsidR="00BC2523" w:rsidRPr="00927252" w:rsidRDefault="00BC2523" w:rsidP="00BC2523">
      <w:pPr>
        <w:rPr>
          <w:color w:val="000000"/>
        </w:rPr>
      </w:pPr>
      <w:r w:rsidRPr="00927252">
        <w:rPr>
          <w:color w:val="000000"/>
        </w:rPr>
        <w:t xml:space="preserve">- работал консультационный пункт, где родители могли получить необходимый совет, помощь от специалистов, работающих в детском саду; </w:t>
      </w:r>
    </w:p>
    <w:p w:rsidR="00BC2523" w:rsidRPr="00927252" w:rsidRDefault="00BC2523" w:rsidP="00BC2523">
      <w:pPr>
        <w:rPr>
          <w:color w:val="000000"/>
        </w:rPr>
      </w:pPr>
      <w:r w:rsidRPr="00927252">
        <w:rPr>
          <w:color w:val="000000"/>
        </w:rPr>
        <w:t xml:space="preserve">- проводились семейные праздники в «День матери», спортивные развлечения с папами, мамами. Стал хорошей традицией показ детских концертов для родителей и сотрудников детского сада. </w:t>
      </w:r>
    </w:p>
    <w:p w:rsidR="00BC2523" w:rsidRPr="00927252" w:rsidRDefault="00BC2523" w:rsidP="00BC2523">
      <w:pPr>
        <w:rPr>
          <w:color w:val="000000"/>
        </w:rPr>
      </w:pPr>
      <w:r w:rsidRPr="00927252">
        <w:rPr>
          <w:color w:val="000000"/>
        </w:rPr>
        <w:t xml:space="preserve">Групповые собрания проводились 4 раза в год. В детском саду использовались эффективные формы работы с родителями: в каждой группе были организованы выставки творческих работ детей и совместных с родителями работ. </w:t>
      </w:r>
    </w:p>
    <w:p w:rsidR="00BC2523" w:rsidRPr="00927252" w:rsidRDefault="00BC2523" w:rsidP="00BC2523">
      <w:pPr>
        <w:rPr>
          <w:color w:val="000000"/>
        </w:rPr>
      </w:pPr>
      <w:r w:rsidRPr="00927252">
        <w:rPr>
          <w:color w:val="000000"/>
        </w:rPr>
        <w:t xml:space="preserve">Результаты анкетирования показывают, что родители положительно оценивают работу коллектива детского сада, выражают свою благодарность педагогам и всему детскому саду. </w:t>
      </w:r>
    </w:p>
    <w:p w:rsidR="00BC2523" w:rsidRPr="00927252" w:rsidRDefault="00BC2523" w:rsidP="00BC2523">
      <w:r w:rsidRPr="00927252">
        <w:t>Усилия педагогического коллектива были направлены на то, чтобы совершенствовать подходы в работе с родителями, найти более эффективные формы взаимодействия с семьей. Для осуществления данной цели воспитатели изучали семьи своих воспитанников: социально-экономические условия воспитания детей в семье, образование родителей, трудности, которые испытывают родители при воспитании.</w:t>
      </w:r>
    </w:p>
    <w:p w:rsidR="00BC2523" w:rsidRPr="00927252" w:rsidRDefault="00BC2523" w:rsidP="00BC2523">
      <w:r w:rsidRPr="00927252">
        <w:t>Вся работа детского сада строилась на установлении партнерских отношений с семьей каждого воспитанника, объединении усилий для развития и воспитания детей, создании атмосферы общности интересов, эмоциональной взаимоподдержки.</w:t>
      </w:r>
    </w:p>
    <w:p w:rsidR="00BC2523" w:rsidRPr="00927252" w:rsidRDefault="00BC2523" w:rsidP="00BC2523">
      <w:pPr>
        <w:rPr>
          <w:b/>
        </w:rPr>
      </w:pPr>
    </w:p>
    <w:p w:rsidR="00BC2523" w:rsidRPr="00927252" w:rsidRDefault="00BC2523" w:rsidP="00BC2523">
      <w:pPr>
        <w:widowControl w:val="0"/>
        <w:ind w:left="567"/>
        <w:contextualSpacing/>
        <w:jc w:val="center"/>
        <w:rPr>
          <w:rFonts w:eastAsia="Calibri"/>
          <w:b/>
          <w:bCs/>
          <w:lang w:eastAsia="en-US"/>
        </w:rPr>
      </w:pPr>
    </w:p>
    <w:p w:rsidR="00BC2523" w:rsidRPr="00927252" w:rsidRDefault="00BC2523" w:rsidP="00BC2523">
      <w:pPr>
        <w:widowControl w:val="0"/>
        <w:ind w:left="567"/>
        <w:contextualSpacing/>
        <w:jc w:val="center"/>
        <w:rPr>
          <w:rFonts w:eastAsia="Calibri"/>
          <w:b/>
          <w:bCs/>
          <w:lang w:eastAsia="en-US"/>
        </w:rPr>
      </w:pPr>
      <w:r w:rsidRPr="00927252">
        <w:rPr>
          <w:rFonts w:eastAsia="Calibri"/>
          <w:b/>
          <w:bCs/>
          <w:lang w:eastAsia="en-US"/>
        </w:rPr>
        <w:t xml:space="preserve">                           </w:t>
      </w:r>
    </w:p>
    <w:p w:rsidR="00BC2523" w:rsidRPr="00927252" w:rsidRDefault="00BC2523" w:rsidP="00BC2523">
      <w:pPr>
        <w:rPr>
          <w:b/>
        </w:rPr>
      </w:pPr>
      <w:r w:rsidRPr="00927252">
        <w:lastRenderedPageBreak/>
        <w:t xml:space="preserve">                                                               </w:t>
      </w:r>
      <w:r w:rsidRPr="00927252">
        <w:rPr>
          <w:b/>
        </w:rPr>
        <w:t xml:space="preserve"> Выводы:</w:t>
      </w:r>
    </w:p>
    <w:p w:rsidR="00BC2523" w:rsidRPr="00602A70" w:rsidRDefault="00BC2523" w:rsidP="00BC2523">
      <w:pPr>
        <w:rPr>
          <w:b/>
          <w:bCs/>
          <w:i/>
          <w:iCs/>
        </w:rPr>
      </w:pPr>
      <w:r w:rsidRPr="00602A70">
        <w:rPr>
          <w:b/>
          <w:bCs/>
          <w:i/>
          <w:iCs/>
        </w:rPr>
        <w:t>Общие выводы, выявленные тенденции и резервы планирования работы.</w:t>
      </w:r>
    </w:p>
    <w:p w:rsidR="00BC2523" w:rsidRPr="00602A70" w:rsidRDefault="00BC2523" w:rsidP="00BC2523">
      <w:r w:rsidRPr="00602A70">
        <w:t xml:space="preserve">Условия, созданные в </w:t>
      </w:r>
      <w:r>
        <w:t>ДО</w:t>
      </w:r>
      <w:r w:rsidRPr="00602A70">
        <w:t xml:space="preserve">, дают воспитателям возможность проявлять творчество, новаторство, реализовать себя как личность и педагога. Аналитический характер методической работы и диагностическая направленность её результатов позволяют получить информацию, используемую в работе. </w:t>
      </w:r>
    </w:p>
    <w:p w:rsidR="00BC2523" w:rsidRPr="00602A70" w:rsidRDefault="00BC2523" w:rsidP="00BC2523">
      <w:r w:rsidRPr="00602A70">
        <w:t xml:space="preserve">Работу в </w:t>
      </w:r>
      <w:r>
        <w:t>ДО</w:t>
      </w:r>
      <w:r w:rsidRPr="00602A70">
        <w:t xml:space="preserve"> планируем исходя из всестороннего анализа воспитательно – образовательного процесса, выявление его слабых и сильных сторон, внедрение передового педагогического опыта и достижений психолого – педагогических наук, с учётом возможностей материально – технической базы, кадрового состава, профессионального роста и перспективы педагогического коллектива.  В </w:t>
      </w:r>
      <w:r>
        <w:t>ДО</w:t>
      </w:r>
      <w:r w:rsidRPr="00602A70">
        <w:t xml:space="preserve"> ведется работа с молодыми педагогами. Организована работа наставников.</w:t>
      </w:r>
    </w:p>
    <w:p w:rsidR="00BC2523" w:rsidRPr="00602A70" w:rsidRDefault="00BC2523" w:rsidP="00BC2523">
      <w:r w:rsidRPr="00602A70">
        <w:t xml:space="preserve">На малых педагогических советах рассматриваем деятельность </w:t>
      </w:r>
      <w:r>
        <w:t>ДО</w:t>
      </w:r>
      <w:r w:rsidRPr="00602A70">
        <w:t xml:space="preserve">. Решаем вопросы, связанные с анализом и совершенствованием состояния воспитательно – образовательной работы в </w:t>
      </w:r>
      <w:r>
        <w:t>ДО</w:t>
      </w:r>
      <w:r w:rsidRPr="00602A70">
        <w:t>, проблемы, касающиеся духовного роста педагогических кадров, общепедагогической   культуры и педагогического мастерства, актуальных психолого – педагогических проблем, помогающих преодолеть недостатки в работе, найти пути для решения их реализации. Круг обсуждаемых проблем разнообразен, но в центре внимания вопросы, связанные с воспитанием, обучением и оздоровлением детей.</w:t>
      </w:r>
    </w:p>
    <w:p w:rsidR="00BC2523" w:rsidRPr="00602A70" w:rsidRDefault="00BC2523" w:rsidP="00BC2523">
      <w:pPr>
        <w:rPr>
          <w:color w:val="000000"/>
        </w:rPr>
      </w:pPr>
      <w:r w:rsidRPr="00602A70">
        <w:rPr>
          <w:color w:val="000000"/>
        </w:rPr>
        <w:t xml:space="preserve">Анализ выполнения годового плана показал правильность выбранных педагогическим коллективом приоритетов и результативность работы по выполнению государственных образовательных стандартов. </w:t>
      </w:r>
    </w:p>
    <w:p w:rsidR="00BC2523" w:rsidRPr="00602A70" w:rsidRDefault="00BC2523" w:rsidP="00BC2523">
      <w:pPr>
        <w:rPr>
          <w:bCs/>
          <w:i/>
          <w:iCs/>
        </w:rPr>
      </w:pPr>
      <w:r w:rsidRPr="00602A70">
        <w:t xml:space="preserve">На сегодняшний день в </w:t>
      </w:r>
      <w:r>
        <w:t>ДО</w:t>
      </w:r>
      <w:r w:rsidRPr="00602A70">
        <w:t xml:space="preserve"> работает профессиональный и образованный педагогический коллектив, обладающий высоким культурным уровнем. Педагоги уверены в себе, мотивированы на получение качественного результата, обладают адекватной оценкой деятельности. Администрация ОУ осуществляет подбор педагогических кадров, что позволяет отобрать инициативных, активных и компетентных педагогов с высоким образовательным уровнем.</w:t>
      </w:r>
    </w:p>
    <w:p w:rsidR="00BC2523" w:rsidRPr="00602A70" w:rsidRDefault="00BC2523" w:rsidP="00BC2523"/>
    <w:p w:rsidR="00BC2523" w:rsidRPr="00927252" w:rsidRDefault="00BC2523" w:rsidP="00BC2523">
      <w:pPr>
        <w:rPr>
          <w:b/>
        </w:rPr>
      </w:pPr>
    </w:p>
    <w:p w:rsidR="00C30E90" w:rsidRPr="0027491F" w:rsidRDefault="00C30E90" w:rsidP="00C30E90">
      <w:pPr>
        <w:spacing w:after="200" w:line="276" w:lineRule="auto"/>
        <w:ind w:left="644"/>
        <w:rPr>
          <w:b/>
          <w:bCs/>
          <w:color w:val="C00000"/>
        </w:rPr>
      </w:pPr>
      <w:r w:rsidRPr="0027491F">
        <w:rPr>
          <w:b/>
        </w:rPr>
        <w:t>Анализ системы взаимодействия с родителями воспитанников</w:t>
      </w:r>
    </w:p>
    <w:p w:rsidR="00C30E90" w:rsidRPr="0027491F" w:rsidRDefault="0027491F" w:rsidP="00C30E90">
      <w:pPr>
        <w:jc w:val="both"/>
      </w:pPr>
      <w:r w:rsidRPr="0027491F">
        <w:t>Работа с родителями в ДО</w:t>
      </w:r>
      <w:r w:rsidR="00C30E90" w:rsidRPr="0027491F">
        <w:t xml:space="preserve"> строилась в соответствии с </w:t>
      </w:r>
      <w:r w:rsidR="0059587D" w:rsidRPr="0027491F">
        <w:t>законом «</w:t>
      </w:r>
      <w:r w:rsidR="00C30E90" w:rsidRPr="0027491F">
        <w:t xml:space="preserve">Об образовании в РФ» по </w:t>
      </w:r>
      <w:r w:rsidR="0059587D" w:rsidRPr="0027491F">
        <w:t>основным направлениям</w:t>
      </w:r>
      <w:r w:rsidR="00C30E90" w:rsidRPr="0027491F">
        <w:t xml:space="preserve"> (физическом, </w:t>
      </w:r>
      <w:r w:rsidR="0059587D" w:rsidRPr="0027491F">
        <w:t>познавательном, речевом</w:t>
      </w:r>
      <w:r w:rsidR="00C30E90" w:rsidRPr="0027491F">
        <w:t xml:space="preserve">, социально – коммуникативном, художественно – </w:t>
      </w:r>
      <w:r w:rsidR="0059587D" w:rsidRPr="0027491F">
        <w:t>эстетическом) развития</w:t>
      </w:r>
      <w:r w:rsidR="00C30E90" w:rsidRPr="0027491F">
        <w:t xml:space="preserve"> личности ребёнка.</w:t>
      </w:r>
    </w:p>
    <w:p w:rsidR="00C30E90" w:rsidRPr="0027491F" w:rsidRDefault="00C30E90" w:rsidP="00C30E90">
      <w:pPr>
        <w:jc w:val="center"/>
        <w:rPr>
          <w:b/>
        </w:rPr>
      </w:pPr>
    </w:p>
    <w:p w:rsidR="00C30E90" w:rsidRPr="0027491F" w:rsidRDefault="00C30E90" w:rsidP="00C30E90">
      <w:pPr>
        <w:jc w:val="center"/>
        <w:rPr>
          <w:b/>
        </w:rPr>
      </w:pPr>
      <w:r w:rsidRPr="0027491F">
        <w:rPr>
          <w:b/>
        </w:rPr>
        <w:t>Основные формы взаимодействия с семьями воспитанников</w:t>
      </w:r>
    </w:p>
    <w:p w:rsidR="00C30E90" w:rsidRPr="0027491F" w:rsidRDefault="00C30E90" w:rsidP="00C30E9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895"/>
        <w:gridCol w:w="3846"/>
      </w:tblGrid>
      <w:tr w:rsidR="00C30E90" w:rsidRPr="0027491F" w:rsidTr="00C30E90">
        <w:tc>
          <w:tcPr>
            <w:tcW w:w="2660" w:type="dxa"/>
            <w:shd w:val="clear" w:color="auto" w:fill="auto"/>
          </w:tcPr>
          <w:p w:rsidR="00C30E90" w:rsidRPr="0027491F" w:rsidRDefault="00C30E90" w:rsidP="00C30E90">
            <w:pPr>
              <w:jc w:val="center"/>
              <w:rPr>
                <w:b/>
                <w:i/>
              </w:rPr>
            </w:pPr>
            <w:r w:rsidRPr="0027491F">
              <w:rPr>
                <w:b/>
                <w:i/>
              </w:rPr>
              <w:t>Форма взаимодействия</w:t>
            </w:r>
          </w:p>
        </w:tc>
        <w:tc>
          <w:tcPr>
            <w:tcW w:w="2977" w:type="dxa"/>
            <w:shd w:val="clear" w:color="auto" w:fill="auto"/>
          </w:tcPr>
          <w:p w:rsidR="00C30E90" w:rsidRPr="0027491F" w:rsidRDefault="00C30E90" w:rsidP="00C30E90">
            <w:pPr>
              <w:jc w:val="center"/>
              <w:rPr>
                <w:b/>
                <w:i/>
              </w:rPr>
            </w:pPr>
            <w:r w:rsidRPr="0027491F">
              <w:rPr>
                <w:b/>
                <w:i/>
              </w:rPr>
              <w:t xml:space="preserve">Цель </w:t>
            </w:r>
          </w:p>
        </w:tc>
        <w:tc>
          <w:tcPr>
            <w:tcW w:w="3933" w:type="dxa"/>
            <w:shd w:val="clear" w:color="auto" w:fill="auto"/>
          </w:tcPr>
          <w:p w:rsidR="00C30E90" w:rsidRPr="0027491F" w:rsidRDefault="00C30E90" w:rsidP="00C30E90">
            <w:pPr>
              <w:jc w:val="center"/>
              <w:rPr>
                <w:b/>
                <w:i/>
              </w:rPr>
            </w:pPr>
            <w:r w:rsidRPr="0027491F">
              <w:rPr>
                <w:b/>
                <w:i/>
              </w:rPr>
              <w:t>Виды взаимодействия</w:t>
            </w:r>
          </w:p>
        </w:tc>
      </w:tr>
      <w:tr w:rsidR="00C30E90" w:rsidRPr="0027491F" w:rsidTr="00C30E90">
        <w:tc>
          <w:tcPr>
            <w:tcW w:w="2660" w:type="dxa"/>
            <w:shd w:val="clear" w:color="auto" w:fill="auto"/>
          </w:tcPr>
          <w:p w:rsidR="00C30E90" w:rsidRPr="0027491F" w:rsidRDefault="00C30E90" w:rsidP="00C30E90">
            <w:pPr>
              <w:jc w:val="center"/>
            </w:pPr>
            <w:r w:rsidRPr="0027491F">
              <w:t>взаимопознание</w:t>
            </w:r>
          </w:p>
        </w:tc>
        <w:tc>
          <w:tcPr>
            <w:tcW w:w="2977" w:type="dxa"/>
            <w:shd w:val="clear" w:color="auto" w:fill="auto"/>
          </w:tcPr>
          <w:p w:rsidR="00C30E90" w:rsidRPr="0027491F" w:rsidRDefault="00C30E90" w:rsidP="00C30E90">
            <w:r w:rsidRPr="0027491F">
              <w:t>Разностороннее знакомство педагогов с семьями</w:t>
            </w:r>
          </w:p>
        </w:tc>
        <w:tc>
          <w:tcPr>
            <w:tcW w:w="3933" w:type="dxa"/>
            <w:shd w:val="clear" w:color="auto" w:fill="auto"/>
          </w:tcPr>
          <w:p w:rsidR="00C30E90" w:rsidRPr="0027491F" w:rsidRDefault="00C30E90" w:rsidP="00C30E90">
            <w:pPr>
              <w:numPr>
                <w:ilvl w:val="0"/>
                <w:numId w:val="5"/>
              </w:numPr>
            </w:pPr>
            <w:r w:rsidRPr="0027491F">
              <w:t>Встречи</w:t>
            </w:r>
          </w:p>
          <w:p w:rsidR="00C30E90" w:rsidRPr="0027491F" w:rsidRDefault="00C30E90" w:rsidP="00C30E90">
            <w:pPr>
              <w:numPr>
                <w:ilvl w:val="0"/>
                <w:numId w:val="5"/>
              </w:numPr>
            </w:pPr>
            <w:r w:rsidRPr="0027491F">
              <w:t>Собрания</w:t>
            </w:r>
          </w:p>
          <w:p w:rsidR="00C30E90" w:rsidRPr="0027491F" w:rsidRDefault="00C30E90" w:rsidP="00C30E90">
            <w:pPr>
              <w:numPr>
                <w:ilvl w:val="0"/>
                <w:numId w:val="5"/>
              </w:numPr>
            </w:pPr>
            <w:r w:rsidRPr="0027491F">
              <w:t>Анкетирование</w:t>
            </w:r>
          </w:p>
          <w:p w:rsidR="00C30E90" w:rsidRPr="0027491F" w:rsidRDefault="00C30E90" w:rsidP="00C30E90">
            <w:pPr>
              <w:numPr>
                <w:ilvl w:val="0"/>
                <w:numId w:val="5"/>
              </w:numPr>
            </w:pPr>
            <w:r w:rsidRPr="0027491F">
              <w:t>Мастер-классы</w:t>
            </w:r>
          </w:p>
          <w:p w:rsidR="00C30E90" w:rsidRPr="0027491F" w:rsidRDefault="00C30E90" w:rsidP="00C30E90"/>
        </w:tc>
      </w:tr>
      <w:tr w:rsidR="00C30E90" w:rsidRPr="0027491F" w:rsidTr="00C30E90">
        <w:tc>
          <w:tcPr>
            <w:tcW w:w="2660" w:type="dxa"/>
            <w:shd w:val="clear" w:color="auto" w:fill="auto"/>
          </w:tcPr>
          <w:p w:rsidR="00C30E90" w:rsidRPr="0027491F" w:rsidRDefault="00C30E90" w:rsidP="00C30E90">
            <w:pPr>
              <w:jc w:val="center"/>
            </w:pPr>
            <w:r w:rsidRPr="0027491F">
              <w:t>взаимообщение</w:t>
            </w:r>
          </w:p>
        </w:tc>
        <w:tc>
          <w:tcPr>
            <w:tcW w:w="2977" w:type="dxa"/>
            <w:shd w:val="clear" w:color="auto" w:fill="auto"/>
          </w:tcPr>
          <w:p w:rsidR="00C30E90" w:rsidRPr="0027491F" w:rsidRDefault="00C30E90" w:rsidP="00C30E90">
            <w:r w:rsidRPr="0027491F">
              <w:t>Обмен информацией о психологических и индивидуальных особенностях детей</w:t>
            </w:r>
          </w:p>
        </w:tc>
        <w:tc>
          <w:tcPr>
            <w:tcW w:w="3933" w:type="dxa"/>
            <w:shd w:val="clear" w:color="auto" w:fill="auto"/>
          </w:tcPr>
          <w:p w:rsidR="00C30E90" w:rsidRPr="0027491F" w:rsidRDefault="00C30E90" w:rsidP="00C30E90">
            <w:pPr>
              <w:numPr>
                <w:ilvl w:val="0"/>
                <w:numId w:val="6"/>
              </w:numPr>
            </w:pPr>
            <w:r w:rsidRPr="0027491F">
              <w:t>Индивидуальные и групповые консультации</w:t>
            </w:r>
          </w:p>
          <w:p w:rsidR="00C30E90" w:rsidRPr="0027491F" w:rsidRDefault="00C30E90" w:rsidP="00C30E90">
            <w:pPr>
              <w:numPr>
                <w:ilvl w:val="0"/>
                <w:numId w:val="6"/>
              </w:numPr>
            </w:pPr>
            <w:r w:rsidRPr="0027491F">
              <w:t>Родительские собрания</w:t>
            </w:r>
          </w:p>
          <w:p w:rsidR="00C30E90" w:rsidRPr="0027491F" w:rsidRDefault="00C30E90" w:rsidP="00C30E90">
            <w:pPr>
              <w:numPr>
                <w:ilvl w:val="0"/>
                <w:numId w:val="6"/>
              </w:numPr>
            </w:pPr>
            <w:r w:rsidRPr="0027491F">
              <w:t>Оформление информационных стендов</w:t>
            </w:r>
          </w:p>
          <w:p w:rsidR="00C30E90" w:rsidRPr="0027491F" w:rsidRDefault="00C30E90" w:rsidP="00C30E90">
            <w:pPr>
              <w:numPr>
                <w:ilvl w:val="0"/>
                <w:numId w:val="6"/>
              </w:numPr>
            </w:pPr>
            <w:r w:rsidRPr="0027491F">
              <w:t>Организация выставок детского творчества</w:t>
            </w:r>
          </w:p>
          <w:p w:rsidR="00C30E90" w:rsidRPr="0027491F" w:rsidRDefault="00C30E90" w:rsidP="00C30E90">
            <w:pPr>
              <w:numPr>
                <w:ilvl w:val="0"/>
                <w:numId w:val="6"/>
              </w:numPr>
            </w:pPr>
            <w:r w:rsidRPr="0027491F">
              <w:lastRenderedPageBreak/>
              <w:t>Приглашение родителей на детские праздники</w:t>
            </w:r>
          </w:p>
          <w:p w:rsidR="00C30E90" w:rsidRPr="0027491F" w:rsidRDefault="00C30E90" w:rsidP="00C30E90">
            <w:pPr>
              <w:numPr>
                <w:ilvl w:val="0"/>
                <w:numId w:val="6"/>
              </w:numPr>
            </w:pPr>
            <w:r w:rsidRPr="0027491F">
              <w:t>Размещение информации на сайте</w:t>
            </w:r>
          </w:p>
        </w:tc>
      </w:tr>
      <w:tr w:rsidR="00C30E90" w:rsidRPr="0027491F" w:rsidTr="00C30E90">
        <w:tc>
          <w:tcPr>
            <w:tcW w:w="2660" w:type="dxa"/>
            <w:shd w:val="clear" w:color="auto" w:fill="auto"/>
          </w:tcPr>
          <w:p w:rsidR="00C30E90" w:rsidRPr="0027491F" w:rsidRDefault="00C30E90" w:rsidP="00C30E90">
            <w:pPr>
              <w:jc w:val="center"/>
            </w:pPr>
            <w:r w:rsidRPr="0027491F">
              <w:lastRenderedPageBreak/>
              <w:t>непрерывное образование взрослых</w:t>
            </w:r>
          </w:p>
        </w:tc>
        <w:tc>
          <w:tcPr>
            <w:tcW w:w="2977" w:type="dxa"/>
            <w:shd w:val="clear" w:color="auto" w:fill="auto"/>
          </w:tcPr>
          <w:p w:rsidR="00C30E90" w:rsidRPr="0027491F" w:rsidRDefault="00C30E90" w:rsidP="00C30E90">
            <w:r w:rsidRPr="0027491F">
              <w:t>Просвещение родителей по вопросам развития ребёнка, обучение способам взаимодействия с детьми</w:t>
            </w:r>
          </w:p>
        </w:tc>
        <w:tc>
          <w:tcPr>
            <w:tcW w:w="3933" w:type="dxa"/>
            <w:shd w:val="clear" w:color="auto" w:fill="auto"/>
          </w:tcPr>
          <w:p w:rsidR="00C30E90" w:rsidRPr="0027491F" w:rsidRDefault="00C30E90" w:rsidP="00C30E90">
            <w:pPr>
              <w:numPr>
                <w:ilvl w:val="0"/>
                <w:numId w:val="7"/>
              </w:numPr>
            </w:pPr>
            <w:r w:rsidRPr="0027491F">
              <w:t>Наглядная информация</w:t>
            </w:r>
          </w:p>
          <w:p w:rsidR="00C30E90" w:rsidRPr="0027491F" w:rsidRDefault="00C30E90" w:rsidP="00C30E90">
            <w:pPr>
              <w:numPr>
                <w:ilvl w:val="0"/>
                <w:numId w:val="7"/>
              </w:numPr>
            </w:pPr>
            <w:r w:rsidRPr="0027491F">
              <w:t>Семинары</w:t>
            </w:r>
          </w:p>
          <w:p w:rsidR="00C30E90" w:rsidRPr="0027491F" w:rsidRDefault="00C30E90" w:rsidP="00C30E90">
            <w:pPr>
              <w:numPr>
                <w:ilvl w:val="0"/>
                <w:numId w:val="7"/>
              </w:numPr>
            </w:pPr>
            <w:r w:rsidRPr="0027491F">
              <w:t>Практикумы</w:t>
            </w:r>
          </w:p>
          <w:p w:rsidR="00C30E90" w:rsidRPr="0027491F" w:rsidRDefault="00C30E90" w:rsidP="00C30E90">
            <w:pPr>
              <w:ind w:left="720"/>
              <w:rPr>
                <w:b/>
                <w:i/>
              </w:rPr>
            </w:pPr>
          </w:p>
        </w:tc>
      </w:tr>
      <w:tr w:rsidR="00C30E90" w:rsidRPr="0027491F" w:rsidTr="00C30E90">
        <w:tc>
          <w:tcPr>
            <w:tcW w:w="2660" w:type="dxa"/>
            <w:shd w:val="clear" w:color="auto" w:fill="auto"/>
          </w:tcPr>
          <w:p w:rsidR="00C30E90" w:rsidRPr="0027491F" w:rsidRDefault="00C30E90" w:rsidP="00C30E90">
            <w:pPr>
              <w:jc w:val="center"/>
            </w:pPr>
            <w:r w:rsidRPr="0027491F">
              <w:t>совместная деятельность</w:t>
            </w:r>
          </w:p>
        </w:tc>
        <w:tc>
          <w:tcPr>
            <w:tcW w:w="2977" w:type="dxa"/>
            <w:shd w:val="clear" w:color="auto" w:fill="auto"/>
          </w:tcPr>
          <w:p w:rsidR="00C30E90" w:rsidRPr="0027491F" w:rsidRDefault="00C30E90" w:rsidP="00C30E90">
            <w:pPr>
              <w:jc w:val="both"/>
            </w:pPr>
            <w:r w:rsidRPr="0027491F">
              <w:t>Укрепление социальных связей</w:t>
            </w:r>
          </w:p>
        </w:tc>
        <w:tc>
          <w:tcPr>
            <w:tcW w:w="3933" w:type="dxa"/>
            <w:shd w:val="clear" w:color="auto" w:fill="auto"/>
          </w:tcPr>
          <w:p w:rsidR="00C30E90" w:rsidRPr="0027491F" w:rsidRDefault="00C30E90" w:rsidP="00C30E90">
            <w:pPr>
              <w:numPr>
                <w:ilvl w:val="0"/>
                <w:numId w:val="8"/>
              </w:numPr>
            </w:pPr>
            <w:r w:rsidRPr="0027491F">
              <w:t>Привлечение к конкурсам</w:t>
            </w:r>
          </w:p>
          <w:p w:rsidR="00C30E90" w:rsidRPr="0027491F" w:rsidRDefault="00C30E90" w:rsidP="00C30E90">
            <w:pPr>
              <w:numPr>
                <w:ilvl w:val="0"/>
                <w:numId w:val="8"/>
              </w:numPr>
            </w:pPr>
            <w:r w:rsidRPr="0027491F">
              <w:t>Привлечение к участию в праздниках</w:t>
            </w:r>
          </w:p>
          <w:p w:rsidR="00C30E90" w:rsidRPr="0027491F" w:rsidRDefault="00C30E90" w:rsidP="00C30E90">
            <w:pPr>
              <w:numPr>
                <w:ilvl w:val="0"/>
                <w:numId w:val="8"/>
              </w:numPr>
            </w:pPr>
            <w:r w:rsidRPr="0027491F">
              <w:t>Привлечение к участию в детской исследовательской и проектной деятельности</w:t>
            </w:r>
          </w:p>
        </w:tc>
      </w:tr>
    </w:tbl>
    <w:p w:rsidR="00C30E90" w:rsidRPr="0027491F" w:rsidRDefault="00C30E90" w:rsidP="00C30E90">
      <w:pPr>
        <w:jc w:val="center"/>
        <w:rPr>
          <w:b/>
          <w:i/>
        </w:rPr>
      </w:pPr>
    </w:p>
    <w:p w:rsidR="00C30E90" w:rsidRPr="0027491F" w:rsidRDefault="00C30E90" w:rsidP="00C30E90">
      <w:pPr>
        <w:jc w:val="both"/>
        <w:rPr>
          <w:i/>
        </w:rPr>
      </w:pPr>
    </w:p>
    <w:p w:rsidR="00C30E90" w:rsidRPr="0027491F" w:rsidRDefault="00C30E90" w:rsidP="00C30E90">
      <w:pPr>
        <w:jc w:val="both"/>
      </w:pPr>
      <w:r w:rsidRPr="0027491F">
        <w:rPr>
          <w:i/>
        </w:rPr>
        <w:t xml:space="preserve"> </w:t>
      </w:r>
      <w:r w:rsidR="00DA77A3">
        <w:t>В 2018 -2019</w:t>
      </w:r>
      <w:r w:rsidRPr="0027491F">
        <w:t xml:space="preserve"> учебном году работе с семьёй уделялось достаточно внимания.  </w:t>
      </w:r>
      <w:r w:rsidR="0059587D" w:rsidRPr="0027491F">
        <w:t>Родители посещали</w:t>
      </w:r>
      <w:r w:rsidRPr="0027491F">
        <w:t xml:space="preserve"> групповые и </w:t>
      </w:r>
      <w:r w:rsidR="0059587D" w:rsidRPr="0027491F">
        <w:t>общие консультации</w:t>
      </w:r>
      <w:r w:rsidRPr="0027491F">
        <w:t xml:space="preserve">;  открытые мероприятия и развлечения. </w:t>
      </w:r>
      <w:r w:rsidR="0059587D" w:rsidRPr="0027491F">
        <w:t>К дню</w:t>
      </w:r>
      <w:r w:rsidRPr="0027491F">
        <w:t xml:space="preserve"> работников дошкольного </w:t>
      </w:r>
      <w:r w:rsidR="0059587D" w:rsidRPr="0027491F">
        <w:t>образования родители совместно</w:t>
      </w:r>
      <w:r w:rsidRPr="0027491F">
        <w:t xml:space="preserve"> с детьми изготавливали поделки из природного материала, а к Новому году   </w:t>
      </w:r>
      <w:r w:rsidR="0059587D" w:rsidRPr="0027491F">
        <w:t>они совместно</w:t>
      </w:r>
      <w:r w:rsidRPr="0027491F">
        <w:t xml:space="preserve"> с детьми, своими руками готовили ёлочные украшения, которыми были украшены праздничные ёлки. </w:t>
      </w:r>
    </w:p>
    <w:p w:rsidR="00C30E90" w:rsidRPr="0027491F" w:rsidRDefault="00C30E90" w:rsidP="00C30E90">
      <w:pPr>
        <w:jc w:val="both"/>
      </w:pPr>
      <w:r w:rsidRPr="0027491F">
        <w:t xml:space="preserve"> Совместно с родителями </w:t>
      </w:r>
      <w:r w:rsidR="0059587D" w:rsidRPr="0027491F">
        <w:t>были проведены</w:t>
      </w:r>
      <w:r w:rsidRPr="0027491F">
        <w:t xml:space="preserve">:   новогодние представления для детей; праздники ко Дню Защитника Отечества,  праздники  ко Дню 8 Марта; осенние и весенние развлечения, спортивные досуги и т.д.   </w:t>
      </w:r>
    </w:p>
    <w:p w:rsidR="00C30E90" w:rsidRPr="0027491F" w:rsidRDefault="00C30E90" w:rsidP="00C30E90">
      <w:pPr>
        <w:jc w:val="both"/>
      </w:pPr>
      <w:r w:rsidRPr="0027491F">
        <w:t>В детском саду также были организованы тематические выст</w:t>
      </w:r>
      <w:r w:rsidR="00DA77A3">
        <w:t>авки.</w:t>
      </w:r>
    </w:p>
    <w:p w:rsidR="00C30E90" w:rsidRPr="0027491F" w:rsidRDefault="00C30E90" w:rsidP="00C30E90">
      <w:r w:rsidRPr="0027491F">
        <w:t xml:space="preserve">  </w:t>
      </w:r>
      <w:r w:rsidR="0059587D" w:rsidRPr="0027491F">
        <w:t>Воспитатели ежемесячно обновляли</w:t>
      </w:r>
      <w:r w:rsidRPr="0027491F">
        <w:t xml:space="preserve"> групповые стенды с наглядной пропагандой для родителей. В течение года </w:t>
      </w:r>
      <w:r w:rsidR="0059587D" w:rsidRPr="0027491F">
        <w:t>постоянно оформлялась</w:t>
      </w:r>
      <w:r w:rsidRPr="0027491F">
        <w:t xml:space="preserve"> выставка детских рисунков и поделок.</w:t>
      </w:r>
    </w:p>
    <w:p w:rsidR="00C30E90" w:rsidRPr="0027491F" w:rsidRDefault="00C30E90" w:rsidP="00C30E90">
      <w:pPr>
        <w:jc w:val="both"/>
      </w:pPr>
      <w:r w:rsidRPr="0027491F">
        <w:t xml:space="preserve">  Было проведено одно общее родительское собрание (в начале учебного года) и родительские собрания в группах по плану воспитателей.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 На групповых родительских собраниях раскрывались вопросы физического развития и здоровья детей, особенно подробно закаливание детского организма.     Воспитатели групп старшего дошкольного возраста подчёркивали важность  развития  самостоятельной двигательной деятельности детей в условиях детского сада и дома. Были даны рекомендации по организации по вопросам физического развития, ЗОЖ.</w:t>
      </w:r>
    </w:p>
    <w:p w:rsidR="00C30E90" w:rsidRPr="0027491F" w:rsidRDefault="00C30E90" w:rsidP="00C30E90">
      <w:pPr>
        <w:jc w:val="both"/>
      </w:pPr>
      <w:r w:rsidRPr="0027491F">
        <w:t xml:space="preserve">        Положительно то, что позиция </w:t>
      </w:r>
      <w:r w:rsidR="00DA77A3" w:rsidRPr="0027491F">
        <w:t>родителей к</w:t>
      </w:r>
      <w:r w:rsidRPr="0027491F">
        <w:t xml:space="preserve"> процессу обучения изменилась к лучшему. О чём </w:t>
      </w:r>
      <w:r w:rsidR="00DA77A3" w:rsidRPr="0027491F">
        <w:t>свидетельствует их</w:t>
      </w:r>
      <w:r w:rsidRPr="0027491F">
        <w:t xml:space="preserve"> степень активности</w:t>
      </w:r>
      <w:r w:rsidR="00DA77A3">
        <w:t xml:space="preserve"> участия в жизнедеятельности ДО</w:t>
      </w:r>
      <w:r w:rsidRPr="0027491F">
        <w:t xml:space="preserve">. Родители воспитанников с </w:t>
      </w:r>
      <w:r w:rsidR="00DA77A3" w:rsidRPr="0027491F">
        <w:t>удовольствием откликались</w:t>
      </w:r>
      <w:r w:rsidR="00DA77A3">
        <w:t xml:space="preserve"> на все мероприятия ДО</w:t>
      </w:r>
      <w:r w:rsidRPr="0027491F">
        <w:t>.</w:t>
      </w:r>
    </w:p>
    <w:p w:rsidR="00C30E90" w:rsidRPr="0027491F" w:rsidRDefault="00C30E90" w:rsidP="00C30E90">
      <w:pPr>
        <w:jc w:val="both"/>
      </w:pPr>
      <w:r w:rsidRPr="0027491F">
        <w:t xml:space="preserve">   Их творчество и индивидуальность были наглядно продемонстрированы в районных и внутрисадовских  конкурсах: «Золотая осень», «Новогодняя игрушка своими руками</w:t>
      </w:r>
      <w:r w:rsidR="00DA77A3">
        <w:t>»</w:t>
      </w:r>
      <w:r w:rsidRPr="0027491F">
        <w:t>.</w:t>
      </w:r>
    </w:p>
    <w:p w:rsidR="00C30E90" w:rsidRPr="0027491F" w:rsidRDefault="00C30E90" w:rsidP="00C30E90">
      <w:pPr>
        <w:jc w:val="both"/>
      </w:pPr>
      <w:r w:rsidRPr="0027491F">
        <w:t xml:space="preserve">  Результаты анкетирование показали, что 86% </w:t>
      </w:r>
      <w:r w:rsidR="00DA77A3" w:rsidRPr="0027491F">
        <w:t>родителей удовлетворены</w:t>
      </w:r>
      <w:r w:rsidRPr="0027491F">
        <w:t xml:space="preserve"> работой детского сада и воспитанием своих детей. Существенно то, что большинство родителей объективно оценивают степень своего участия в образовательном процессе и выражают желание активно сотрудничать с детским садом.</w:t>
      </w:r>
    </w:p>
    <w:p w:rsidR="00C30E90" w:rsidRPr="0027491F" w:rsidRDefault="00C30E90" w:rsidP="00C30E90">
      <w:pPr>
        <w:jc w:val="both"/>
      </w:pPr>
      <w:r w:rsidRPr="0027491F">
        <w:t xml:space="preserve">Вывод:  Совместная   работа с родителями, укрепила сотрудничество детского сада и семьи, а также помогла добиться положительных результатов в развитии каждого ребёнка.  </w:t>
      </w:r>
      <w:r w:rsidR="00DA77A3" w:rsidRPr="0027491F">
        <w:t>Необходимо продолжать</w:t>
      </w:r>
      <w:r w:rsidRPr="0027491F">
        <w:t xml:space="preserve"> совершенствовать социальное партнёрство семьи и детского сада, используя разные современные формы работы.</w:t>
      </w:r>
    </w:p>
    <w:p w:rsidR="00C30E90" w:rsidRPr="0027491F" w:rsidRDefault="00C30E90" w:rsidP="00C30E90">
      <w:pPr>
        <w:ind w:left="360"/>
      </w:pPr>
    </w:p>
    <w:p w:rsidR="00C30E90" w:rsidRPr="0027491F" w:rsidRDefault="00C30E90" w:rsidP="00C30E90">
      <w:pPr>
        <w:rPr>
          <w:b/>
        </w:rPr>
      </w:pPr>
    </w:p>
    <w:p w:rsidR="00C30E90" w:rsidRDefault="0059587D" w:rsidP="00C30E90">
      <w:pPr>
        <w:jc w:val="center"/>
        <w:rPr>
          <w:sz w:val="28"/>
          <w:szCs w:val="28"/>
        </w:rPr>
      </w:pPr>
      <w:r>
        <w:rPr>
          <w:b/>
          <w:sz w:val="28"/>
          <w:szCs w:val="28"/>
        </w:rPr>
        <w:lastRenderedPageBreak/>
        <w:t>Годовые задачи на 2019-</w:t>
      </w:r>
      <w:r w:rsidR="00DA77A3">
        <w:rPr>
          <w:b/>
          <w:sz w:val="28"/>
          <w:szCs w:val="28"/>
        </w:rPr>
        <w:t>2020</w:t>
      </w:r>
      <w:r w:rsidR="00C30E90">
        <w:rPr>
          <w:b/>
          <w:sz w:val="28"/>
          <w:szCs w:val="28"/>
        </w:rPr>
        <w:t xml:space="preserve"> </w:t>
      </w:r>
      <w:r w:rsidR="00C30E90" w:rsidRPr="001A3EB9">
        <w:rPr>
          <w:b/>
          <w:sz w:val="28"/>
          <w:szCs w:val="28"/>
        </w:rPr>
        <w:t xml:space="preserve"> учебный год</w:t>
      </w:r>
      <w:r w:rsidR="00C30E90" w:rsidRPr="001A3EB9">
        <w:rPr>
          <w:sz w:val="28"/>
          <w:szCs w:val="28"/>
        </w:rPr>
        <w:t>.</w:t>
      </w:r>
    </w:p>
    <w:p w:rsidR="00C30E90" w:rsidRPr="000E0CFE" w:rsidRDefault="00C30E90" w:rsidP="00C30E90">
      <w:pPr>
        <w:rPr>
          <w:sz w:val="28"/>
          <w:szCs w:val="28"/>
        </w:rPr>
      </w:pPr>
      <w:r w:rsidRPr="000E0CFE">
        <w:rPr>
          <w:sz w:val="28"/>
          <w:szCs w:val="28"/>
        </w:rPr>
        <w:t>1.Усилить работу по развитию умственных способностей детей дошкольного возраста посредством формирования элементарных логико-математических представлений.</w:t>
      </w:r>
    </w:p>
    <w:p w:rsidR="00C30E90" w:rsidRPr="000E0CFE" w:rsidRDefault="00C30E90" w:rsidP="00C30E90">
      <w:pPr>
        <w:pStyle w:val="ab"/>
        <w:rPr>
          <w:sz w:val="28"/>
          <w:szCs w:val="28"/>
        </w:rPr>
      </w:pPr>
      <w:r w:rsidRPr="000E0CFE">
        <w:rPr>
          <w:sz w:val="28"/>
          <w:szCs w:val="28"/>
        </w:rPr>
        <w:t>2.Продолжить работу педагогов по развитию у детей основных движений и двигательных качеств на занятиях по физическому воспитанию.</w:t>
      </w:r>
    </w:p>
    <w:p w:rsidR="00C30E90" w:rsidRDefault="00C30E90" w:rsidP="00C30E90">
      <w:pPr>
        <w:pStyle w:val="ab"/>
        <w:rPr>
          <w:sz w:val="28"/>
          <w:szCs w:val="28"/>
        </w:rPr>
      </w:pPr>
      <w:r w:rsidRPr="000E0CFE">
        <w:rPr>
          <w:sz w:val="28"/>
          <w:szCs w:val="28"/>
        </w:rPr>
        <w:t>3.Продолжать работу по развитию речи детей дошкольного возраста через использование художественной литературы в различных видах деятельности</w:t>
      </w:r>
    </w:p>
    <w:p w:rsidR="00C30E90" w:rsidRPr="0055541B" w:rsidRDefault="00C30E90" w:rsidP="00CB27F9">
      <w:pPr>
        <w:rPr>
          <w:sz w:val="28"/>
          <w:szCs w:val="28"/>
        </w:rPr>
      </w:pPr>
    </w:p>
    <w:p w:rsidR="00C30E90" w:rsidRPr="00B335A7" w:rsidRDefault="00C30E90" w:rsidP="0059587D">
      <w:pPr>
        <w:spacing w:before="100" w:beforeAutospacing="1" w:after="100" w:afterAutospacing="1" w:line="360" w:lineRule="auto"/>
        <w:jc w:val="center"/>
        <w:rPr>
          <w:b/>
          <w:sz w:val="28"/>
          <w:szCs w:val="28"/>
        </w:rPr>
      </w:pPr>
      <w:r w:rsidRPr="00B335A7">
        <w:rPr>
          <w:b/>
          <w:sz w:val="28"/>
          <w:szCs w:val="28"/>
        </w:rPr>
        <w:t>Самообразование педагогов.</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4060"/>
        <w:gridCol w:w="4643"/>
      </w:tblGrid>
      <w:tr w:rsidR="00C30E90" w:rsidRPr="003D58F8" w:rsidTr="002A6906">
        <w:trPr>
          <w:trHeight w:val="415"/>
        </w:trPr>
        <w:tc>
          <w:tcPr>
            <w:tcW w:w="615" w:type="dxa"/>
          </w:tcPr>
          <w:p w:rsidR="00C30E90" w:rsidRPr="003D58F8" w:rsidRDefault="00C30E90" w:rsidP="00C30E90">
            <w:pPr>
              <w:pStyle w:val="a7"/>
              <w:spacing w:after="0" w:line="360" w:lineRule="auto"/>
              <w:ind w:left="81"/>
              <w:jc w:val="both"/>
              <w:rPr>
                <w:b/>
                <w:bCs/>
              </w:rPr>
            </w:pPr>
            <w:r w:rsidRPr="003D58F8">
              <w:rPr>
                <w:b/>
                <w:bCs/>
              </w:rPr>
              <w:t>№</w:t>
            </w:r>
          </w:p>
        </w:tc>
        <w:tc>
          <w:tcPr>
            <w:tcW w:w="4080" w:type="dxa"/>
          </w:tcPr>
          <w:p w:rsidR="00C30E90" w:rsidRPr="003D58F8" w:rsidRDefault="00C30E90" w:rsidP="00C30E90">
            <w:pPr>
              <w:pStyle w:val="a7"/>
              <w:spacing w:after="0" w:line="360" w:lineRule="auto"/>
              <w:ind w:left="81"/>
              <w:jc w:val="both"/>
              <w:rPr>
                <w:b/>
                <w:bCs/>
              </w:rPr>
            </w:pPr>
            <w:r w:rsidRPr="003D58F8">
              <w:rPr>
                <w:bCs/>
              </w:rPr>
              <w:t>Ф.И.О. педагога, должность</w:t>
            </w:r>
          </w:p>
        </w:tc>
        <w:tc>
          <w:tcPr>
            <w:tcW w:w="4665" w:type="dxa"/>
          </w:tcPr>
          <w:p w:rsidR="00C30E90" w:rsidRPr="003D58F8" w:rsidRDefault="00C30E90" w:rsidP="00C30E90">
            <w:pPr>
              <w:pStyle w:val="a7"/>
              <w:spacing w:after="0" w:line="360" w:lineRule="auto"/>
              <w:ind w:left="81"/>
              <w:jc w:val="both"/>
              <w:rPr>
                <w:b/>
                <w:bCs/>
              </w:rPr>
            </w:pPr>
            <w:r w:rsidRPr="003D58F8">
              <w:rPr>
                <w:b/>
                <w:bCs/>
              </w:rPr>
              <w:t>Тема по самообразованию</w:t>
            </w:r>
          </w:p>
        </w:tc>
      </w:tr>
      <w:tr w:rsidR="00C30E90" w:rsidRPr="003D58F8" w:rsidTr="002A6906">
        <w:trPr>
          <w:trHeight w:val="415"/>
        </w:trPr>
        <w:tc>
          <w:tcPr>
            <w:tcW w:w="615" w:type="dxa"/>
          </w:tcPr>
          <w:p w:rsidR="00C30E90" w:rsidRPr="003D58F8" w:rsidRDefault="00C30E90" w:rsidP="00C30E90">
            <w:pPr>
              <w:pStyle w:val="a7"/>
              <w:spacing w:after="0" w:line="360" w:lineRule="auto"/>
              <w:ind w:left="81"/>
              <w:jc w:val="both"/>
              <w:rPr>
                <w:b/>
                <w:bCs/>
              </w:rPr>
            </w:pPr>
            <w:r w:rsidRPr="003D58F8">
              <w:rPr>
                <w:b/>
                <w:bCs/>
              </w:rPr>
              <w:t>1</w:t>
            </w:r>
          </w:p>
        </w:tc>
        <w:tc>
          <w:tcPr>
            <w:tcW w:w="4080" w:type="dxa"/>
          </w:tcPr>
          <w:p w:rsidR="00C30E90" w:rsidRPr="003D58F8" w:rsidRDefault="00EF2CCA" w:rsidP="00C30E90">
            <w:r>
              <w:t>Афанасьева Т.Н.</w:t>
            </w:r>
            <w:r w:rsidR="00C30E90" w:rsidRPr="003D58F8">
              <w:t xml:space="preserve"> воспитатель</w:t>
            </w:r>
          </w:p>
        </w:tc>
        <w:tc>
          <w:tcPr>
            <w:tcW w:w="4665" w:type="dxa"/>
          </w:tcPr>
          <w:p w:rsidR="00C30E90" w:rsidRPr="003D58F8" w:rsidRDefault="002A6906" w:rsidP="00C30E90">
            <w:pPr>
              <w:pStyle w:val="ab"/>
              <w:rPr>
                <w:bCs/>
              </w:rPr>
            </w:pPr>
            <w:r w:rsidRPr="003D58F8">
              <w:t>Развитие речи детей младшего возраста с использованием пальчиковых игр и упражнений</w:t>
            </w:r>
          </w:p>
        </w:tc>
      </w:tr>
      <w:tr w:rsidR="00C30E90" w:rsidRPr="003D58F8" w:rsidTr="002A6906">
        <w:trPr>
          <w:trHeight w:val="415"/>
        </w:trPr>
        <w:tc>
          <w:tcPr>
            <w:tcW w:w="615" w:type="dxa"/>
          </w:tcPr>
          <w:p w:rsidR="00C30E90" w:rsidRPr="003D58F8" w:rsidRDefault="00C30E90" w:rsidP="00C30E90">
            <w:pPr>
              <w:pStyle w:val="a7"/>
              <w:spacing w:after="0" w:line="360" w:lineRule="auto"/>
              <w:ind w:left="81"/>
              <w:jc w:val="both"/>
              <w:rPr>
                <w:b/>
                <w:bCs/>
              </w:rPr>
            </w:pPr>
            <w:r w:rsidRPr="003D58F8">
              <w:rPr>
                <w:b/>
                <w:bCs/>
              </w:rPr>
              <w:t>2</w:t>
            </w:r>
          </w:p>
        </w:tc>
        <w:tc>
          <w:tcPr>
            <w:tcW w:w="4080" w:type="dxa"/>
          </w:tcPr>
          <w:p w:rsidR="00C30E90" w:rsidRPr="003D58F8" w:rsidRDefault="00321171" w:rsidP="00C30E90">
            <w:pPr>
              <w:pStyle w:val="a7"/>
              <w:spacing w:after="0" w:line="360" w:lineRule="auto"/>
              <w:jc w:val="both"/>
              <w:rPr>
                <w:bCs/>
              </w:rPr>
            </w:pPr>
            <w:r>
              <w:t>Кашева</w:t>
            </w:r>
            <w:r w:rsidR="00EF2CCA">
              <w:t xml:space="preserve"> М.Х.</w:t>
            </w:r>
            <w:r w:rsidR="00C30E90" w:rsidRPr="003D58F8">
              <w:t>. воспитатель</w:t>
            </w:r>
          </w:p>
        </w:tc>
        <w:tc>
          <w:tcPr>
            <w:tcW w:w="4665" w:type="dxa"/>
          </w:tcPr>
          <w:p w:rsidR="002A6906" w:rsidRDefault="002A6906" w:rsidP="00C30E90">
            <w:pPr>
              <w:rPr>
                <w:color w:val="000000"/>
              </w:rPr>
            </w:pPr>
            <w:r w:rsidRPr="002A6906">
              <w:rPr>
                <w:color w:val="000000"/>
              </w:rPr>
              <w:t>Артикуляционная гимнастика как сред</w:t>
            </w:r>
            <w:r w:rsidR="00321171">
              <w:rPr>
                <w:color w:val="000000"/>
              </w:rPr>
              <w:t>ство развития речи дошкольников.</w:t>
            </w:r>
          </w:p>
          <w:p w:rsidR="00C30E90" w:rsidRPr="003D58F8" w:rsidRDefault="00C30E90" w:rsidP="00C30E90"/>
        </w:tc>
      </w:tr>
      <w:tr w:rsidR="00C30E90" w:rsidRPr="003D58F8" w:rsidTr="002A6906">
        <w:trPr>
          <w:trHeight w:val="415"/>
        </w:trPr>
        <w:tc>
          <w:tcPr>
            <w:tcW w:w="615" w:type="dxa"/>
          </w:tcPr>
          <w:p w:rsidR="00C30E90" w:rsidRPr="003D58F8" w:rsidRDefault="00C30E90" w:rsidP="00C30E90">
            <w:pPr>
              <w:pStyle w:val="a7"/>
              <w:spacing w:after="0" w:line="360" w:lineRule="auto"/>
              <w:ind w:left="81"/>
              <w:jc w:val="both"/>
              <w:rPr>
                <w:b/>
                <w:bCs/>
              </w:rPr>
            </w:pPr>
            <w:r w:rsidRPr="003D58F8">
              <w:rPr>
                <w:b/>
                <w:bCs/>
              </w:rPr>
              <w:t>3</w:t>
            </w:r>
          </w:p>
        </w:tc>
        <w:tc>
          <w:tcPr>
            <w:tcW w:w="4080" w:type="dxa"/>
          </w:tcPr>
          <w:p w:rsidR="00C30E90" w:rsidRPr="003D58F8" w:rsidRDefault="00EF2CCA" w:rsidP="00EF2CCA">
            <w:pPr>
              <w:pStyle w:val="a7"/>
              <w:spacing w:after="0" w:line="360" w:lineRule="auto"/>
              <w:jc w:val="both"/>
              <w:rPr>
                <w:bCs/>
              </w:rPr>
            </w:pPr>
            <w:r>
              <w:rPr>
                <w:bCs/>
              </w:rPr>
              <w:t>Начоева Р.С</w:t>
            </w:r>
            <w:r w:rsidR="00C30E90" w:rsidRPr="003D58F8">
              <w:rPr>
                <w:bCs/>
              </w:rPr>
              <w:t>.</w:t>
            </w:r>
            <w:r w:rsidR="00C30E90" w:rsidRPr="003D58F8">
              <w:t xml:space="preserve"> воспитатель</w:t>
            </w:r>
          </w:p>
        </w:tc>
        <w:tc>
          <w:tcPr>
            <w:tcW w:w="4665" w:type="dxa"/>
          </w:tcPr>
          <w:p w:rsidR="00C30E90" w:rsidRPr="003D58F8" w:rsidRDefault="002A6906" w:rsidP="00C30E90">
            <w:r w:rsidRPr="003D58F8">
              <w:rPr>
                <w:bCs/>
              </w:rPr>
              <w:t>«Развитие сенсорных способностей у детей младшего дошкольного возраста посредсвом дидактических игр».</w:t>
            </w:r>
          </w:p>
        </w:tc>
      </w:tr>
      <w:tr w:rsidR="00321171" w:rsidRPr="003D58F8" w:rsidTr="002A6906">
        <w:trPr>
          <w:trHeight w:val="415"/>
        </w:trPr>
        <w:tc>
          <w:tcPr>
            <w:tcW w:w="615" w:type="dxa"/>
          </w:tcPr>
          <w:p w:rsidR="00321171" w:rsidRPr="003D58F8" w:rsidRDefault="00321171" w:rsidP="00321171">
            <w:pPr>
              <w:pStyle w:val="a7"/>
              <w:spacing w:after="0" w:line="360" w:lineRule="auto"/>
              <w:ind w:left="81"/>
              <w:jc w:val="both"/>
              <w:rPr>
                <w:b/>
                <w:bCs/>
              </w:rPr>
            </w:pPr>
            <w:r w:rsidRPr="003D58F8">
              <w:rPr>
                <w:b/>
                <w:bCs/>
              </w:rPr>
              <w:t>4</w:t>
            </w:r>
          </w:p>
        </w:tc>
        <w:tc>
          <w:tcPr>
            <w:tcW w:w="4080" w:type="dxa"/>
          </w:tcPr>
          <w:p w:rsidR="00321171" w:rsidRPr="003D58F8" w:rsidRDefault="00321171" w:rsidP="00321171">
            <w:pPr>
              <w:pStyle w:val="a7"/>
              <w:spacing w:after="0" w:line="360" w:lineRule="auto"/>
              <w:jc w:val="both"/>
              <w:rPr>
                <w:bCs/>
              </w:rPr>
            </w:pPr>
            <w:r>
              <w:t>Хашхожева А</w:t>
            </w:r>
            <w:r w:rsidRPr="003D58F8">
              <w:t>.</w:t>
            </w:r>
            <w:r>
              <w:t>М</w:t>
            </w:r>
            <w:r w:rsidRPr="003D58F8">
              <w:t xml:space="preserve"> воспитатель</w:t>
            </w:r>
          </w:p>
        </w:tc>
        <w:tc>
          <w:tcPr>
            <w:tcW w:w="4665" w:type="dxa"/>
          </w:tcPr>
          <w:p w:rsidR="00321171" w:rsidRPr="003D58F8" w:rsidRDefault="00321171" w:rsidP="00321171">
            <w:pPr>
              <w:outlineLvl w:val="2"/>
            </w:pPr>
            <w:r w:rsidRPr="003D58F8">
              <w:t>Роль игры в физическом развитии и укреплении здоровья ребёнка в условиях внедрения ФГОС ДО</w:t>
            </w:r>
          </w:p>
        </w:tc>
      </w:tr>
      <w:tr w:rsidR="00321171" w:rsidRPr="003D58F8" w:rsidTr="002A6906">
        <w:trPr>
          <w:trHeight w:val="415"/>
        </w:trPr>
        <w:tc>
          <w:tcPr>
            <w:tcW w:w="615" w:type="dxa"/>
          </w:tcPr>
          <w:p w:rsidR="00321171" w:rsidRPr="003D58F8" w:rsidRDefault="00321171" w:rsidP="00321171">
            <w:pPr>
              <w:pStyle w:val="a7"/>
              <w:spacing w:after="0" w:line="360" w:lineRule="auto"/>
              <w:ind w:left="81"/>
              <w:jc w:val="both"/>
              <w:rPr>
                <w:b/>
                <w:bCs/>
              </w:rPr>
            </w:pPr>
            <w:r w:rsidRPr="003D58F8">
              <w:rPr>
                <w:b/>
                <w:bCs/>
              </w:rPr>
              <w:t>5</w:t>
            </w:r>
          </w:p>
        </w:tc>
        <w:tc>
          <w:tcPr>
            <w:tcW w:w="4080" w:type="dxa"/>
          </w:tcPr>
          <w:p w:rsidR="00321171" w:rsidRPr="003D58F8" w:rsidRDefault="00321171" w:rsidP="00321171">
            <w:pPr>
              <w:pStyle w:val="a7"/>
              <w:spacing w:after="0" w:line="360" w:lineRule="auto"/>
              <w:jc w:val="both"/>
              <w:rPr>
                <w:bCs/>
              </w:rPr>
            </w:pPr>
            <w:r>
              <w:t>Думанова М.Б.</w:t>
            </w:r>
            <w:r w:rsidRPr="003D58F8">
              <w:t xml:space="preserve"> воспитатель</w:t>
            </w:r>
          </w:p>
        </w:tc>
        <w:tc>
          <w:tcPr>
            <w:tcW w:w="4665" w:type="dxa"/>
          </w:tcPr>
          <w:p w:rsidR="00321171" w:rsidRPr="003D58F8" w:rsidRDefault="00321171" w:rsidP="00321171">
            <w:r w:rsidRPr="003D58F8">
              <w:t>Активизация речевой деятельности младших дошкольников в процессе ознакомления с миром природы</w:t>
            </w:r>
          </w:p>
        </w:tc>
      </w:tr>
      <w:tr w:rsidR="00321171" w:rsidRPr="003D58F8" w:rsidTr="002A6906">
        <w:trPr>
          <w:trHeight w:val="415"/>
        </w:trPr>
        <w:tc>
          <w:tcPr>
            <w:tcW w:w="615" w:type="dxa"/>
          </w:tcPr>
          <w:p w:rsidR="00321171" w:rsidRPr="003D58F8" w:rsidRDefault="00321171" w:rsidP="00321171">
            <w:pPr>
              <w:pStyle w:val="a7"/>
              <w:spacing w:after="0" w:line="360" w:lineRule="auto"/>
              <w:ind w:left="81"/>
              <w:jc w:val="both"/>
              <w:rPr>
                <w:b/>
                <w:bCs/>
              </w:rPr>
            </w:pPr>
            <w:r w:rsidRPr="003D58F8">
              <w:rPr>
                <w:b/>
                <w:bCs/>
              </w:rPr>
              <w:t>6</w:t>
            </w:r>
          </w:p>
        </w:tc>
        <w:tc>
          <w:tcPr>
            <w:tcW w:w="4080" w:type="dxa"/>
          </w:tcPr>
          <w:p w:rsidR="00321171" w:rsidRPr="003D58F8" w:rsidRDefault="00321171" w:rsidP="00321171">
            <w:pPr>
              <w:pStyle w:val="a7"/>
              <w:spacing w:after="0" w:line="360" w:lineRule="auto"/>
              <w:jc w:val="both"/>
              <w:rPr>
                <w:bCs/>
              </w:rPr>
            </w:pPr>
            <w:r>
              <w:rPr>
                <w:bCs/>
              </w:rPr>
              <w:t>Макоева И.А</w:t>
            </w:r>
            <w:r w:rsidRPr="003D58F8">
              <w:rPr>
                <w:bCs/>
              </w:rPr>
              <w:t>.</w:t>
            </w:r>
            <w:r w:rsidRPr="003D58F8">
              <w:t xml:space="preserve"> воспитатель</w:t>
            </w:r>
          </w:p>
        </w:tc>
        <w:tc>
          <w:tcPr>
            <w:tcW w:w="4665" w:type="dxa"/>
          </w:tcPr>
          <w:p w:rsidR="00321171" w:rsidRPr="003D58F8" w:rsidRDefault="00321171" w:rsidP="00321171">
            <w:pPr>
              <w:outlineLvl w:val="2"/>
            </w:pPr>
            <w:r w:rsidRPr="003D58F8">
              <w:t>Развитие мелкой моторики у дошкольников через творчество</w:t>
            </w:r>
            <w:r>
              <w:t>.</w:t>
            </w:r>
          </w:p>
        </w:tc>
      </w:tr>
      <w:tr w:rsidR="00321171" w:rsidRPr="003D58F8" w:rsidTr="002A6906">
        <w:trPr>
          <w:trHeight w:val="415"/>
        </w:trPr>
        <w:tc>
          <w:tcPr>
            <w:tcW w:w="615" w:type="dxa"/>
          </w:tcPr>
          <w:p w:rsidR="00321171" w:rsidRPr="003D58F8" w:rsidRDefault="00321171" w:rsidP="00321171">
            <w:pPr>
              <w:pStyle w:val="a7"/>
              <w:spacing w:after="0" w:line="360" w:lineRule="auto"/>
              <w:ind w:left="81"/>
              <w:jc w:val="both"/>
              <w:rPr>
                <w:b/>
                <w:bCs/>
              </w:rPr>
            </w:pPr>
            <w:r w:rsidRPr="003D58F8">
              <w:rPr>
                <w:b/>
                <w:bCs/>
              </w:rPr>
              <w:t>7</w:t>
            </w:r>
          </w:p>
        </w:tc>
        <w:tc>
          <w:tcPr>
            <w:tcW w:w="4080" w:type="dxa"/>
          </w:tcPr>
          <w:p w:rsidR="00321171" w:rsidRPr="003D58F8" w:rsidRDefault="00321171" w:rsidP="00321171">
            <w:pPr>
              <w:pStyle w:val="a7"/>
              <w:spacing w:after="0" w:line="360" w:lineRule="auto"/>
              <w:jc w:val="both"/>
              <w:rPr>
                <w:bCs/>
              </w:rPr>
            </w:pPr>
            <w:r>
              <w:t>Гедмишхова М.Ю</w:t>
            </w:r>
            <w:r w:rsidRPr="003D58F8">
              <w:t>. воспитатель</w:t>
            </w:r>
          </w:p>
        </w:tc>
        <w:tc>
          <w:tcPr>
            <w:tcW w:w="4665" w:type="dxa"/>
          </w:tcPr>
          <w:p w:rsidR="00321171" w:rsidRPr="003D58F8" w:rsidRDefault="00321171" w:rsidP="00321171">
            <w:pPr>
              <w:pStyle w:val="a7"/>
              <w:spacing w:after="0" w:line="360" w:lineRule="auto"/>
              <w:jc w:val="both"/>
              <w:rPr>
                <w:bCs/>
              </w:rPr>
            </w:pPr>
            <w:r w:rsidRPr="003D58F8">
              <w:rPr>
                <w:bCs/>
              </w:rPr>
              <w:t>Развитие мелкой моторики у дошкольников через дидактические игры</w:t>
            </w:r>
          </w:p>
        </w:tc>
      </w:tr>
      <w:tr w:rsidR="00321171" w:rsidRPr="003D58F8" w:rsidTr="002A6906">
        <w:trPr>
          <w:trHeight w:val="615"/>
        </w:trPr>
        <w:tc>
          <w:tcPr>
            <w:tcW w:w="615" w:type="dxa"/>
          </w:tcPr>
          <w:p w:rsidR="00321171" w:rsidRPr="003D58F8" w:rsidRDefault="00321171" w:rsidP="00321171">
            <w:pPr>
              <w:pStyle w:val="a7"/>
              <w:spacing w:after="0" w:line="360" w:lineRule="auto"/>
              <w:ind w:left="81"/>
              <w:jc w:val="both"/>
              <w:rPr>
                <w:b/>
                <w:bCs/>
              </w:rPr>
            </w:pPr>
            <w:r w:rsidRPr="003D58F8">
              <w:rPr>
                <w:b/>
                <w:bCs/>
              </w:rPr>
              <w:t>9</w:t>
            </w:r>
          </w:p>
        </w:tc>
        <w:tc>
          <w:tcPr>
            <w:tcW w:w="4080" w:type="dxa"/>
          </w:tcPr>
          <w:p w:rsidR="00321171" w:rsidRPr="003D58F8" w:rsidRDefault="00321171" w:rsidP="00321171">
            <w:pPr>
              <w:pStyle w:val="a7"/>
              <w:spacing w:after="0" w:line="360" w:lineRule="auto"/>
              <w:jc w:val="both"/>
              <w:rPr>
                <w:bCs/>
              </w:rPr>
            </w:pPr>
            <w:r>
              <w:t>Мидова Л.Б.</w:t>
            </w:r>
            <w:r w:rsidRPr="003D58F8">
              <w:t>воспитатель</w:t>
            </w:r>
          </w:p>
        </w:tc>
        <w:tc>
          <w:tcPr>
            <w:tcW w:w="4665" w:type="dxa"/>
          </w:tcPr>
          <w:p w:rsidR="00321171" w:rsidRPr="003D58F8" w:rsidRDefault="00321171" w:rsidP="00321171">
            <w:pPr>
              <w:outlineLvl w:val="2"/>
            </w:pPr>
            <w:r w:rsidRPr="003D58F8">
              <w:rPr>
                <w:rFonts w:eastAsiaTheme="minorHAnsi"/>
                <w:bCs/>
                <w:color w:val="000000"/>
                <w:lang w:eastAsia="en-US"/>
              </w:rPr>
              <w:t>Повышение качества образования, направленного на индивидуализацию развития воспитанников с учетом введения ФГОС</w:t>
            </w:r>
          </w:p>
        </w:tc>
      </w:tr>
    </w:tbl>
    <w:p w:rsidR="00321171" w:rsidRPr="0015583C" w:rsidRDefault="00321171" w:rsidP="00C30E90">
      <w:pPr>
        <w:pStyle w:val="a7"/>
        <w:spacing w:before="0" w:beforeAutospacing="0" w:after="0" w:afterAutospacing="0" w:line="360" w:lineRule="auto"/>
        <w:rPr>
          <w:b/>
          <w:bCs/>
          <w:sz w:val="28"/>
          <w:szCs w:val="28"/>
        </w:rPr>
      </w:pPr>
    </w:p>
    <w:p w:rsidR="00C30E90" w:rsidRDefault="00C30E90" w:rsidP="00C30E90">
      <w:pPr>
        <w:pStyle w:val="a7"/>
        <w:spacing w:before="0" w:beforeAutospacing="0" w:after="0" w:afterAutospacing="0" w:line="360" w:lineRule="auto"/>
        <w:rPr>
          <w:b/>
          <w:bCs/>
          <w:sz w:val="28"/>
          <w:szCs w:val="28"/>
        </w:rPr>
      </w:pPr>
      <w:r w:rsidRPr="001D5FF4">
        <w:rPr>
          <w:b/>
          <w:bCs/>
          <w:sz w:val="28"/>
          <w:szCs w:val="28"/>
        </w:rPr>
        <w:t xml:space="preserve"> Организационно-педагогическая работа.</w:t>
      </w:r>
    </w:p>
    <w:p w:rsidR="00C30E90" w:rsidRPr="0059587D" w:rsidRDefault="0059587D" w:rsidP="0059587D">
      <w:pPr>
        <w:rPr>
          <w:b/>
          <w:bCs/>
          <w:sz w:val="28"/>
          <w:szCs w:val="28"/>
        </w:rPr>
      </w:pPr>
      <w:r>
        <w:rPr>
          <w:b/>
          <w:bCs/>
          <w:sz w:val="28"/>
          <w:szCs w:val="28"/>
        </w:rPr>
        <w:t xml:space="preserve">                                               Малые п</w:t>
      </w:r>
      <w:r w:rsidR="00C30E90" w:rsidRPr="0059587D">
        <w:rPr>
          <w:b/>
          <w:bCs/>
          <w:sz w:val="28"/>
          <w:szCs w:val="28"/>
        </w:rPr>
        <w:t>едагогические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2"/>
        <w:gridCol w:w="1209"/>
        <w:gridCol w:w="2384"/>
      </w:tblGrid>
      <w:tr w:rsidR="00C30E90" w:rsidRPr="003D58F8" w:rsidTr="00D67E94">
        <w:trPr>
          <w:trHeight w:val="169"/>
        </w:trPr>
        <w:tc>
          <w:tcPr>
            <w:tcW w:w="5920" w:type="dxa"/>
          </w:tcPr>
          <w:p w:rsidR="00C30E90" w:rsidRPr="003D58F8" w:rsidRDefault="00C30E90" w:rsidP="00C30E90">
            <w:pPr>
              <w:spacing w:before="100" w:beforeAutospacing="1" w:after="100" w:afterAutospacing="1" w:line="199" w:lineRule="atLeast"/>
              <w:jc w:val="center"/>
              <w:rPr>
                <w:b/>
              </w:rPr>
            </w:pPr>
            <w:r w:rsidRPr="003D58F8">
              <w:rPr>
                <w:b/>
              </w:rPr>
              <w:t xml:space="preserve">Содержание </w:t>
            </w:r>
          </w:p>
        </w:tc>
        <w:tc>
          <w:tcPr>
            <w:tcW w:w="1223" w:type="dxa"/>
          </w:tcPr>
          <w:p w:rsidR="00C30E90" w:rsidRPr="003D58F8" w:rsidRDefault="00C30E90" w:rsidP="00C30E90">
            <w:pPr>
              <w:spacing w:before="100" w:beforeAutospacing="1" w:after="100" w:afterAutospacing="1" w:line="199" w:lineRule="atLeast"/>
              <w:jc w:val="center"/>
              <w:rPr>
                <w:b/>
              </w:rPr>
            </w:pPr>
            <w:r w:rsidRPr="003D58F8">
              <w:rPr>
                <w:b/>
              </w:rPr>
              <w:t xml:space="preserve">Сроки </w:t>
            </w:r>
          </w:p>
        </w:tc>
        <w:tc>
          <w:tcPr>
            <w:tcW w:w="2410" w:type="dxa"/>
          </w:tcPr>
          <w:p w:rsidR="00C30E90" w:rsidRPr="003D58F8" w:rsidRDefault="00C30E90" w:rsidP="00C30E90">
            <w:pPr>
              <w:spacing w:before="100" w:beforeAutospacing="1" w:after="100" w:afterAutospacing="1" w:line="199" w:lineRule="atLeast"/>
              <w:jc w:val="center"/>
              <w:rPr>
                <w:b/>
              </w:rPr>
            </w:pPr>
            <w:r w:rsidRPr="003D58F8">
              <w:rPr>
                <w:b/>
              </w:rPr>
              <w:t xml:space="preserve">Ответственный </w:t>
            </w:r>
          </w:p>
        </w:tc>
      </w:tr>
      <w:tr w:rsidR="00C30E90" w:rsidRPr="003D58F8" w:rsidTr="00D67E94">
        <w:trPr>
          <w:trHeight w:val="169"/>
        </w:trPr>
        <w:tc>
          <w:tcPr>
            <w:tcW w:w="5920" w:type="dxa"/>
          </w:tcPr>
          <w:p w:rsidR="00C30E90" w:rsidRPr="003D58F8" w:rsidRDefault="00321171" w:rsidP="00C30E90">
            <w:pPr>
              <w:spacing w:before="100" w:beforeAutospacing="1" w:after="100" w:afterAutospacing="1"/>
              <w:contextualSpacing/>
            </w:pPr>
            <w:r>
              <w:rPr>
                <w:b/>
              </w:rPr>
              <w:t>Малый п</w:t>
            </w:r>
            <w:r w:rsidR="00C30E90" w:rsidRPr="003D58F8">
              <w:rPr>
                <w:b/>
              </w:rPr>
              <w:t xml:space="preserve">едсовет №1 </w:t>
            </w:r>
            <w:r w:rsidR="00D67E94">
              <w:rPr>
                <w:b/>
              </w:rPr>
              <w:t>–</w:t>
            </w:r>
            <w:r w:rsidR="00C30E90" w:rsidRPr="003D58F8">
              <w:rPr>
                <w:b/>
              </w:rPr>
              <w:t xml:space="preserve"> </w:t>
            </w:r>
          </w:p>
          <w:p w:rsidR="00C30E90" w:rsidRPr="003D58F8" w:rsidRDefault="00C30E90" w:rsidP="00C30E90">
            <w:pPr>
              <w:spacing w:before="100" w:beforeAutospacing="1" w:after="100" w:afterAutospacing="1"/>
              <w:contextualSpacing/>
            </w:pPr>
            <w:r w:rsidRPr="003D58F8">
              <w:t xml:space="preserve">Итоги смотра – конкурса по подготовке к новому учебному году                             </w:t>
            </w:r>
          </w:p>
          <w:p w:rsidR="00C30E90" w:rsidRPr="003D58F8" w:rsidRDefault="00C30E90" w:rsidP="00D67E94">
            <w:pPr>
              <w:spacing w:before="100" w:beforeAutospacing="1" w:after="100" w:afterAutospacing="1"/>
              <w:contextualSpacing/>
              <w:rPr>
                <w:b/>
              </w:rPr>
            </w:pPr>
            <w:r w:rsidRPr="003D58F8">
              <w:t>4. Анатация и принятие программ, технологий и планов, используемых в работе детского сада в новом учебном году: дополнения к основн</w:t>
            </w:r>
            <w:r w:rsidR="00D67E94">
              <w:t xml:space="preserve">ой </w:t>
            </w:r>
            <w:r w:rsidR="00D67E94">
              <w:lastRenderedPageBreak/>
              <w:t>образовательной программы ДО</w:t>
            </w:r>
            <w:r w:rsidRPr="003D58F8">
              <w:t>. Обсуждение</w:t>
            </w:r>
            <w:r w:rsidR="00D67E94">
              <w:t xml:space="preserve"> годового учебного плана на 2019 – 2020</w:t>
            </w:r>
            <w:r w:rsidRPr="003D58F8">
              <w:t xml:space="preserve"> уч.год и расписания непосредственно образовательной и </w:t>
            </w:r>
            <w:r w:rsidR="00D67E94" w:rsidRPr="003D58F8">
              <w:t>совместной деятельности</w:t>
            </w:r>
            <w:r w:rsidRPr="003D58F8">
              <w:t xml:space="preserve"> педагога с детьми, г</w:t>
            </w:r>
            <w:r w:rsidR="00D67E94">
              <w:t>одового учебного графика на 2019 – 2020</w:t>
            </w:r>
            <w:r w:rsidRPr="003D58F8">
              <w:t xml:space="preserve"> уч.год, рабочих программ во</w:t>
            </w:r>
            <w:r w:rsidR="00D67E94">
              <w:t>спитателей,</w:t>
            </w:r>
            <w:r w:rsidRPr="003D58F8">
              <w:t xml:space="preserve"> режим двигательной активности детей, план оздоровительных мероприятий                                              </w:t>
            </w:r>
          </w:p>
        </w:tc>
        <w:tc>
          <w:tcPr>
            <w:tcW w:w="1223" w:type="dxa"/>
          </w:tcPr>
          <w:p w:rsidR="00C30E90" w:rsidRPr="003D58F8" w:rsidRDefault="00C30E90" w:rsidP="00C30E90">
            <w:pPr>
              <w:spacing w:before="100" w:beforeAutospacing="1" w:after="100" w:afterAutospacing="1" w:line="199" w:lineRule="atLeast"/>
              <w:jc w:val="center"/>
            </w:pPr>
            <w:r w:rsidRPr="003D58F8">
              <w:lastRenderedPageBreak/>
              <w:t>Август</w:t>
            </w:r>
          </w:p>
        </w:tc>
        <w:tc>
          <w:tcPr>
            <w:tcW w:w="2410" w:type="dxa"/>
          </w:tcPr>
          <w:p w:rsidR="00C30E90" w:rsidRPr="003D58F8" w:rsidRDefault="00C30E90" w:rsidP="00C30E90">
            <w:pPr>
              <w:spacing w:before="100" w:beforeAutospacing="1" w:after="100" w:afterAutospacing="1"/>
              <w:contextualSpacing/>
            </w:pPr>
          </w:p>
          <w:p w:rsidR="00C30E90" w:rsidRPr="003D58F8" w:rsidRDefault="00C30E90" w:rsidP="00C30E90">
            <w:pPr>
              <w:spacing w:before="100" w:beforeAutospacing="1" w:after="100" w:afterAutospacing="1"/>
              <w:contextualSpacing/>
            </w:pPr>
            <w:r w:rsidRPr="003D58F8">
              <w:t>Старший воспитатель</w:t>
            </w:r>
          </w:p>
          <w:p w:rsidR="00C30E90" w:rsidRPr="003D58F8" w:rsidRDefault="00C30E90" w:rsidP="00C30E90">
            <w:pPr>
              <w:spacing w:before="100" w:beforeAutospacing="1" w:after="100" w:afterAutospacing="1"/>
              <w:contextualSpacing/>
            </w:pPr>
          </w:p>
          <w:p w:rsidR="00C30E90" w:rsidRPr="003D58F8" w:rsidRDefault="00C30E90" w:rsidP="00C30E90">
            <w:pPr>
              <w:spacing w:before="100" w:beforeAutospacing="1" w:after="100" w:afterAutospacing="1"/>
              <w:contextualSpacing/>
            </w:pPr>
          </w:p>
          <w:p w:rsidR="00C30E90" w:rsidRPr="003D58F8" w:rsidRDefault="00C30E90" w:rsidP="00C30E90">
            <w:pPr>
              <w:spacing w:before="100" w:beforeAutospacing="1" w:after="100" w:afterAutospacing="1"/>
              <w:contextualSpacing/>
            </w:pPr>
          </w:p>
          <w:p w:rsidR="00C30E90" w:rsidRPr="003D58F8" w:rsidRDefault="00C30E90" w:rsidP="00C30E90">
            <w:pPr>
              <w:spacing w:before="100" w:beforeAutospacing="1" w:after="100" w:afterAutospacing="1"/>
              <w:contextualSpacing/>
            </w:pPr>
          </w:p>
          <w:p w:rsidR="00C30E90" w:rsidRPr="003D58F8" w:rsidRDefault="00C30E90" w:rsidP="00C30E90">
            <w:pPr>
              <w:spacing w:before="100" w:beforeAutospacing="1" w:after="100" w:afterAutospacing="1"/>
              <w:contextualSpacing/>
            </w:pPr>
          </w:p>
          <w:p w:rsidR="00C30E90" w:rsidRPr="003D58F8" w:rsidRDefault="00C30E90" w:rsidP="00C30E90">
            <w:pPr>
              <w:spacing w:before="100" w:beforeAutospacing="1" w:after="100" w:afterAutospacing="1"/>
              <w:contextualSpacing/>
            </w:pPr>
          </w:p>
          <w:p w:rsidR="00C30E90" w:rsidRPr="003D58F8" w:rsidRDefault="00C30E90" w:rsidP="00C30E90">
            <w:pPr>
              <w:spacing w:before="100" w:beforeAutospacing="1" w:after="100" w:afterAutospacing="1"/>
              <w:contextualSpacing/>
            </w:pPr>
            <w:r w:rsidRPr="003D58F8">
              <w:t>Воспитатели групп</w:t>
            </w:r>
          </w:p>
        </w:tc>
      </w:tr>
      <w:tr w:rsidR="00C30E90" w:rsidRPr="003D58F8" w:rsidTr="00D67E94">
        <w:trPr>
          <w:trHeight w:val="414"/>
        </w:trPr>
        <w:tc>
          <w:tcPr>
            <w:tcW w:w="5920" w:type="dxa"/>
          </w:tcPr>
          <w:p w:rsidR="00D67E94" w:rsidRDefault="00D67E94" w:rsidP="00C30E90">
            <w:pPr>
              <w:spacing w:before="100" w:beforeAutospacing="1" w:after="100" w:afterAutospacing="1"/>
            </w:pPr>
            <w:r>
              <w:rPr>
                <w:b/>
              </w:rPr>
              <w:lastRenderedPageBreak/>
              <w:t>Малый п</w:t>
            </w:r>
            <w:r w:rsidR="00C30E90" w:rsidRPr="003D58F8">
              <w:rPr>
                <w:b/>
              </w:rPr>
              <w:t xml:space="preserve">едсовет №2 </w:t>
            </w:r>
            <w:r w:rsidR="00C30E90" w:rsidRPr="003D58F8">
              <w:rPr>
                <w:b/>
                <w:bCs/>
              </w:rPr>
              <w:t>«Развитие логического мышления у детей дошкольного возраста».</w:t>
            </w:r>
            <w:r w:rsidR="00C30E90" w:rsidRPr="003D58F8">
              <w:t xml:space="preserve">                                                                                                           1.О выполнении решений </w:t>
            </w:r>
            <w:r>
              <w:t xml:space="preserve">малого </w:t>
            </w:r>
            <w:r w:rsidR="00C30E90" w:rsidRPr="003D58F8">
              <w:t>педагогического совета № 1                                                   2.Аналитическая справка по итогам тематического контроля «</w:t>
            </w:r>
            <w:r w:rsidR="00C30E90" w:rsidRPr="003D58F8">
              <w:rPr>
                <w:bCs/>
              </w:rPr>
              <w:t>Оценка эффективности работы с детьми по освоению образовательной области «Познавательное развитие»</w:t>
            </w:r>
            <w:r w:rsidR="00C30E90" w:rsidRPr="003D58F8">
              <w:rPr>
                <w:b/>
                <w:bCs/>
              </w:rPr>
              <w:t xml:space="preserve"> </w:t>
            </w:r>
            <w:r w:rsidR="00C30E90" w:rsidRPr="003D58F8">
              <w:rPr>
                <w:b/>
              </w:rPr>
              <w:t xml:space="preserve">                                                       </w:t>
            </w:r>
            <w:r w:rsidR="00C30E90" w:rsidRPr="003D58F8">
              <w:t>3.Сообщение-презентация «Ра</w:t>
            </w:r>
            <w:r>
              <w:t>звитие логического мышления на О</w:t>
            </w:r>
            <w:r w:rsidR="00C30E90" w:rsidRPr="003D58F8">
              <w:t xml:space="preserve">ОД по математике у детей дошкольного возраста».                         </w:t>
            </w:r>
          </w:p>
          <w:p w:rsidR="00C30E90" w:rsidRPr="003D58F8" w:rsidRDefault="00C30E90" w:rsidP="00C30E90">
            <w:pPr>
              <w:spacing w:before="100" w:beforeAutospacing="1" w:after="100" w:afterAutospacing="1"/>
            </w:pPr>
            <w:r w:rsidRPr="003D58F8">
              <w:t xml:space="preserve"> 4.Защита проекта «Занимательные игры по математике»                                            </w:t>
            </w:r>
            <w:r w:rsidR="00D67E94">
              <w:t xml:space="preserve">      </w:t>
            </w:r>
          </w:p>
        </w:tc>
        <w:tc>
          <w:tcPr>
            <w:tcW w:w="1223" w:type="dxa"/>
          </w:tcPr>
          <w:p w:rsidR="00C30E90" w:rsidRPr="003D58F8" w:rsidRDefault="00C30E90" w:rsidP="00C30E90">
            <w:pPr>
              <w:spacing w:before="100" w:beforeAutospacing="1" w:after="100" w:afterAutospacing="1" w:line="199" w:lineRule="atLeast"/>
              <w:jc w:val="center"/>
            </w:pPr>
            <w:r w:rsidRPr="003D58F8">
              <w:t xml:space="preserve">Ноябрь </w:t>
            </w:r>
          </w:p>
        </w:tc>
        <w:tc>
          <w:tcPr>
            <w:tcW w:w="2410" w:type="dxa"/>
          </w:tcPr>
          <w:p w:rsidR="00C30E90" w:rsidRPr="003D58F8" w:rsidRDefault="00C30E90" w:rsidP="00C30E90">
            <w:pPr>
              <w:spacing w:line="199" w:lineRule="atLeast"/>
            </w:pPr>
          </w:p>
          <w:p w:rsidR="00C30E90" w:rsidRPr="003D58F8" w:rsidRDefault="00D67E94" w:rsidP="00C30E90">
            <w:pPr>
              <w:spacing w:line="199" w:lineRule="atLeast"/>
            </w:pPr>
            <w:r>
              <w:t xml:space="preserve">Ст.воспитатель </w:t>
            </w:r>
          </w:p>
          <w:p w:rsidR="00C30E90" w:rsidRPr="003D58F8" w:rsidRDefault="00C30E90" w:rsidP="00C30E90">
            <w:pPr>
              <w:spacing w:before="100" w:beforeAutospacing="1" w:after="100" w:afterAutospacing="1" w:line="199" w:lineRule="atLeast"/>
            </w:pPr>
          </w:p>
          <w:p w:rsidR="00D67E94" w:rsidRPr="003D58F8" w:rsidRDefault="00D67E94" w:rsidP="00D67E94">
            <w:pPr>
              <w:spacing w:before="100" w:beforeAutospacing="1" w:after="100" w:afterAutospacing="1" w:line="199" w:lineRule="atLeast"/>
            </w:pPr>
            <w:r>
              <w:t>Воспитатели</w:t>
            </w:r>
            <w:r w:rsidR="00C30E90" w:rsidRPr="003D58F8">
              <w:t xml:space="preserve">  </w:t>
            </w:r>
          </w:p>
          <w:p w:rsidR="00C30E90" w:rsidRPr="003D58F8" w:rsidRDefault="00C30E90" w:rsidP="00C30E90">
            <w:pPr>
              <w:spacing w:before="100" w:beforeAutospacing="1" w:after="100" w:afterAutospacing="1" w:line="199" w:lineRule="atLeast"/>
            </w:pPr>
          </w:p>
        </w:tc>
      </w:tr>
      <w:tr w:rsidR="00C30E90" w:rsidRPr="003D58F8" w:rsidTr="00D67E94">
        <w:trPr>
          <w:trHeight w:val="816"/>
        </w:trPr>
        <w:tc>
          <w:tcPr>
            <w:tcW w:w="5920" w:type="dxa"/>
          </w:tcPr>
          <w:p w:rsidR="00D67E94" w:rsidRDefault="00C30E90" w:rsidP="00C30E90">
            <w:pPr>
              <w:pStyle w:val="c4c14"/>
              <w:rPr>
                <w:rStyle w:val="c22c12c9"/>
              </w:rPr>
            </w:pPr>
            <w:r w:rsidRPr="003D58F8">
              <w:t>Педсовет №3</w:t>
            </w:r>
            <w:r w:rsidRPr="003D58F8">
              <w:rPr>
                <w:rStyle w:val="c22c12c9"/>
              </w:rPr>
              <w:t xml:space="preserve">« Развитие речи и речевого общения детей посредством произведений художественной литературы»                              </w:t>
            </w:r>
          </w:p>
          <w:p w:rsidR="00D67E94" w:rsidRDefault="00C30E90" w:rsidP="00C30E90">
            <w:pPr>
              <w:pStyle w:val="c4c14"/>
              <w:rPr>
                <w:bCs/>
              </w:rPr>
            </w:pPr>
            <w:r w:rsidRPr="003D58F8">
              <w:t>1.</w:t>
            </w:r>
            <w:r w:rsidRPr="003D58F8">
              <w:rPr>
                <w:rStyle w:val="c22c12c9"/>
              </w:rPr>
              <w:t xml:space="preserve"> </w:t>
            </w:r>
            <w:r w:rsidRPr="003D58F8">
              <w:t>О выполнении ре</w:t>
            </w:r>
            <w:r w:rsidR="00D67E94">
              <w:t>шений педагогического совета № 2</w:t>
            </w:r>
            <w:r w:rsidRPr="003D58F8">
              <w:t xml:space="preserve">                                                   </w:t>
            </w:r>
            <w:r w:rsidR="00D67E94">
              <w:rPr>
                <w:rStyle w:val="c22c12c9"/>
              </w:rPr>
              <w:t xml:space="preserve">            </w:t>
            </w:r>
            <w:r w:rsidRPr="003D58F8">
              <w:rPr>
                <w:rStyle w:val="c22c12c9"/>
              </w:rPr>
              <w:t>2.</w:t>
            </w:r>
            <w:r w:rsidRPr="003D58F8">
              <w:t xml:space="preserve"> Аналитическая справка по итогам тематического контроля</w:t>
            </w:r>
            <w:r w:rsidRPr="003D58F8">
              <w:rPr>
                <w:rStyle w:val="c22c12c9"/>
              </w:rPr>
              <w:t xml:space="preserve"> </w:t>
            </w:r>
            <w:r w:rsidRPr="003D58F8">
              <w:t>«</w:t>
            </w:r>
            <w:r w:rsidRPr="003D58F8">
              <w:rPr>
                <w:bCs/>
              </w:rPr>
              <w:t xml:space="preserve">Оценка эффективности работы с детьми </w:t>
            </w:r>
            <w:r w:rsidRPr="003D58F8">
              <w:rPr>
                <w:bCs/>
              </w:rPr>
              <w:br/>
              <w:t xml:space="preserve">по освоению образовательной области «Речевое развитие»                                          </w:t>
            </w:r>
          </w:p>
          <w:p w:rsidR="00C30E90" w:rsidRPr="00D67E94" w:rsidRDefault="00C30E90" w:rsidP="00C30E90">
            <w:pPr>
              <w:pStyle w:val="c4c14"/>
              <w:rPr>
                <w:bCs/>
              </w:rPr>
            </w:pPr>
            <w:r w:rsidRPr="003D58F8">
              <w:rPr>
                <w:rStyle w:val="c22c12c9"/>
              </w:rPr>
              <w:t>3.Деловая игра «Знатоки детской художественной  литературы».</w:t>
            </w:r>
          </w:p>
        </w:tc>
        <w:tc>
          <w:tcPr>
            <w:tcW w:w="1223" w:type="dxa"/>
          </w:tcPr>
          <w:p w:rsidR="00C30E90" w:rsidRPr="003D58F8" w:rsidRDefault="00C30E90" w:rsidP="00C30E90">
            <w:r w:rsidRPr="003D58F8">
              <w:t>Март</w:t>
            </w:r>
          </w:p>
        </w:tc>
        <w:tc>
          <w:tcPr>
            <w:tcW w:w="2410" w:type="dxa"/>
          </w:tcPr>
          <w:p w:rsidR="00C30E90" w:rsidRPr="003D58F8" w:rsidRDefault="00C30E90" w:rsidP="00C30E90">
            <w:pPr>
              <w:spacing w:line="199" w:lineRule="atLeast"/>
            </w:pPr>
          </w:p>
          <w:p w:rsidR="00C30E90" w:rsidRPr="003D58F8" w:rsidRDefault="00C30E90" w:rsidP="00C30E90">
            <w:pPr>
              <w:spacing w:before="100" w:beforeAutospacing="1" w:after="100" w:afterAutospacing="1" w:line="199" w:lineRule="atLeast"/>
            </w:pPr>
            <w:r w:rsidRPr="003D58F8">
              <w:t xml:space="preserve">Ст.воспитатель </w:t>
            </w:r>
          </w:p>
          <w:p w:rsidR="00C30E90" w:rsidRPr="003D58F8" w:rsidRDefault="00D67E94" w:rsidP="00D67E94">
            <w:pPr>
              <w:pStyle w:val="ab"/>
            </w:pPr>
            <w:r>
              <w:t>Воспитатели.</w:t>
            </w:r>
          </w:p>
        </w:tc>
      </w:tr>
      <w:tr w:rsidR="00C30E90" w:rsidRPr="003D58F8" w:rsidTr="00D67E94">
        <w:trPr>
          <w:trHeight w:val="123"/>
        </w:trPr>
        <w:tc>
          <w:tcPr>
            <w:tcW w:w="5920" w:type="dxa"/>
          </w:tcPr>
          <w:p w:rsidR="00C30E90" w:rsidRPr="003D58F8" w:rsidRDefault="004317EC" w:rsidP="00C30E90">
            <w:pPr>
              <w:spacing w:before="100" w:beforeAutospacing="1" w:after="100" w:afterAutospacing="1"/>
              <w:contextualSpacing/>
              <w:jc w:val="both"/>
              <w:rPr>
                <w:b/>
              </w:rPr>
            </w:pPr>
            <w:r>
              <w:rPr>
                <w:b/>
              </w:rPr>
              <w:t>Малый п</w:t>
            </w:r>
            <w:r w:rsidR="00C30E90" w:rsidRPr="003D58F8">
              <w:rPr>
                <w:b/>
              </w:rPr>
              <w:t>едсовет №4 – Итоговый</w:t>
            </w:r>
          </w:p>
          <w:p w:rsidR="00C30E90" w:rsidRPr="003D58F8" w:rsidRDefault="00C30E90" w:rsidP="00C30E90">
            <w:pPr>
              <w:spacing w:before="100" w:beforeAutospacing="1" w:after="100" w:afterAutospacing="1"/>
              <w:contextualSpacing/>
              <w:jc w:val="both"/>
            </w:pPr>
            <w:r w:rsidRPr="003D58F8">
              <w:rPr>
                <w:b/>
              </w:rPr>
              <w:t xml:space="preserve"> </w:t>
            </w:r>
            <w:r w:rsidRPr="003D58F8">
              <w:t xml:space="preserve">1.О </w:t>
            </w:r>
            <w:r w:rsidR="004317EC">
              <w:t>выполнении годовых задач на 2019-2020</w:t>
            </w:r>
            <w:r w:rsidRPr="003D58F8">
              <w:t xml:space="preserve"> учебный год. </w:t>
            </w:r>
          </w:p>
          <w:p w:rsidR="00C30E90" w:rsidRPr="003D58F8" w:rsidRDefault="00C30E90" w:rsidP="00C30E90">
            <w:pPr>
              <w:spacing w:before="100" w:beforeAutospacing="1" w:after="100" w:afterAutospacing="1"/>
              <w:contextualSpacing/>
              <w:jc w:val="both"/>
              <w:rPr>
                <w:b/>
              </w:rPr>
            </w:pPr>
            <w:r w:rsidRPr="003D58F8">
              <w:t xml:space="preserve">2. Анализ мониторинга достижения детьми результатов освоения </w:t>
            </w:r>
            <w:r w:rsidR="004317EC">
              <w:t>программного материала за  2019- 2020</w:t>
            </w:r>
            <w:r w:rsidRPr="003D58F8">
              <w:t xml:space="preserve"> учебный год. </w:t>
            </w:r>
          </w:p>
          <w:p w:rsidR="00C30E90" w:rsidRPr="003D58F8" w:rsidRDefault="00C30E90" w:rsidP="00C30E90">
            <w:r w:rsidRPr="003D58F8">
              <w:t xml:space="preserve">3. Результаты мониторинга по подготовке детей к школьному обучению. </w:t>
            </w:r>
          </w:p>
          <w:p w:rsidR="00C30E90" w:rsidRPr="003D58F8" w:rsidRDefault="00C30E90" w:rsidP="00C30E90">
            <w:r w:rsidRPr="003D58F8">
              <w:t>4.</w:t>
            </w:r>
            <w:r w:rsidR="004317EC">
              <w:t xml:space="preserve"> </w:t>
            </w:r>
            <w:r w:rsidRPr="003D58F8">
              <w:t>«О наших успехах»- отчет воспитателей групп о проделанной работе за год.</w:t>
            </w:r>
          </w:p>
          <w:p w:rsidR="00C30E90" w:rsidRPr="003D58F8" w:rsidRDefault="00C30E90" w:rsidP="00C30E90">
            <w:pPr>
              <w:pStyle w:val="ab"/>
            </w:pPr>
            <w:r w:rsidRPr="003D58F8">
              <w:t>.</w:t>
            </w:r>
          </w:p>
        </w:tc>
        <w:tc>
          <w:tcPr>
            <w:tcW w:w="1223" w:type="dxa"/>
          </w:tcPr>
          <w:p w:rsidR="00C30E90" w:rsidRPr="003D58F8" w:rsidRDefault="00C30E90" w:rsidP="00C30E90">
            <w:pPr>
              <w:spacing w:before="100" w:beforeAutospacing="1" w:after="100" w:afterAutospacing="1" w:line="199" w:lineRule="atLeast"/>
              <w:jc w:val="center"/>
            </w:pPr>
            <w:r w:rsidRPr="003D58F8">
              <w:t xml:space="preserve">Май </w:t>
            </w:r>
          </w:p>
        </w:tc>
        <w:tc>
          <w:tcPr>
            <w:tcW w:w="2410" w:type="dxa"/>
          </w:tcPr>
          <w:p w:rsidR="00C30E90" w:rsidRPr="003D58F8" w:rsidRDefault="00C30E90" w:rsidP="004317EC">
            <w:pPr>
              <w:spacing w:before="100" w:beforeAutospacing="1" w:after="100" w:afterAutospacing="1" w:line="199" w:lineRule="atLeast"/>
            </w:pPr>
            <w:r w:rsidRPr="003D58F8">
              <w:t xml:space="preserve">старший воспитатель </w:t>
            </w:r>
            <w:r w:rsidR="004317EC">
              <w:t>в</w:t>
            </w:r>
            <w:r w:rsidRPr="003D58F8">
              <w:t xml:space="preserve">оспитатели групп </w:t>
            </w:r>
          </w:p>
        </w:tc>
      </w:tr>
    </w:tbl>
    <w:p w:rsidR="00C30E90" w:rsidRDefault="00C30E90" w:rsidP="00C30E90">
      <w:pPr>
        <w:pStyle w:val="ab"/>
        <w:jc w:val="center"/>
        <w:rPr>
          <w:b/>
          <w:sz w:val="28"/>
          <w:szCs w:val="28"/>
        </w:rPr>
      </w:pPr>
    </w:p>
    <w:p w:rsidR="00C30E90" w:rsidRDefault="00C30E90" w:rsidP="00C30E90">
      <w:pPr>
        <w:pStyle w:val="a7"/>
        <w:spacing w:line="360" w:lineRule="auto"/>
        <w:ind w:left="720"/>
        <w:jc w:val="center"/>
        <w:rPr>
          <w:b/>
          <w:sz w:val="28"/>
          <w:szCs w:val="28"/>
        </w:rPr>
      </w:pPr>
      <w:r w:rsidRPr="001A0E32">
        <w:rPr>
          <w:b/>
          <w:sz w:val="28"/>
          <w:szCs w:val="28"/>
        </w:rPr>
        <w:t>Участие в конкурсах и смотрах.</w:t>
      </w:r>
    </w:p>
    <w:tbl>
      <w:tblPr>
        <w:tblW w:w="98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4697"/>
        <w:gridCol w:w="1812"/>
        <w:gridCol w:w="2572"/>
      </w:tblGrid>
      <w:tr w:rsidR="00C30E90" w:rsidRPr="003D58F8" w:rsidTr="00C30E90">
        <w:tc>
          <w:tcPr>
            <w:tcW w:w="751" w:type="dxa"/>
            <w:shd w:val="clear" w:color="auto" w:fill="auto"/>
          </w:tcPr>
          <w:p w:rsidR="00C30E90" w:rsidRPr="003D58F8" w:rsidRDefault="00C30E90" w:rsidP="00C30E90">
            <w:pPr>
              <w:jc w:val="center"/>
            </w:pPr>
            <w:r w:rsidRPr="003D58F8">
              <w:t>№</w:t>
            </w:r>
          </w:p>
          <w:p w:rsidR="00C30E90" w:rsidRPr="003D58F8" w:rsidRDefault="00C30E90" w:rsidP="00C30E90">
            <w:pPr>
              <w:jc w:val="center"/>
            </w:pPr>
            <w:r w:rsidRPr="003D58F8">
              <w:lastRenderedPageBreak/>
              <w:t>п/п</w:t>
            </w:r>
          </w:p>
        </w:tc>
        <w:tc>
          <w:tcPr>
            <w:tcW w:w="4697" w:type="dxa"/>
            <w:shd w:val="clear" w:color="auto" w:fill="auto"/>
          </w:tcPr>
          <w:p w:rsidR="00C30E90" w:rsidRPr="003D58F8" w:rsidRDefault="00C30E90" w:rsidP="00C30E90">
            <w:pPr>
              <w:jc w:val="center"/>
            </w:pPr>
            <w:r w:rsidRPr="003D58F8">
              <w:lastRenderedPageBreak/>
              <w:t>Мероприятия</w:t>
            </w:r>
          </w:p>
        </w:tc>
        <w:tc>
          <w:tcPr>
            <w:tcW w:w="1812" w:type="dxa"/>
            <w:shd w:val="clear" w:color="auto" w:fill="auto"/>
          </w:tcPr>
          <w:p w:rsidR="00C30E90" w:rsidRPr="003D58F8" w:rsidRDefault="00C30E90" w:rsidP="00C30E90">
            <w:pPr>
              <w:jc w:val="center"/>
            </w:pPr>
            <w:r w:rsidRPr="003D58F8">
              <w:t>Сроки</w:t>
            </w:r>
          </w:p>
        </w:tc>
        <w:tc>
          <w:tcPr>
            <w:tcW w:w="2572" w:type="dxa"/>
            <w:shd w:val="clear" w:color="auto" w:fill="auto"/>
          </w:tcPr>
          <w:p w:rsidR="00C30E90" w:rsidRPr="003D58F8" w:rsidRDefault="00C30E90" w:rsidP="00C30E90">
            <w:pPr>
              <w:jc w:val="center"/>
            </w:pPr>
            <w:r w:rsidRPr="003D58F8">
              <w:t>Ответственные</w:t>
            </w:r>
          </w:p>
        </w:tc>
      </w:tr>
      <w:tr w:rsidR="00C30E90" w:rsidRPr="003D58F8" w:rsidTr="00C30E90">
        <w:tc>
          <w:tcPr>
            <w:tcW w:w="751" w:type="dxa"/>
            <w:shd w:val="clear" w:color="auto" w:fill="auto"/>
          </w:tcPr>
          <w:p w:rsidR="00C30E90" w:rsidRPr="003D58F8" w:rsidRDefault="00C30E90" w:rsidP="00C30E90">
            <w:pPr>
              <w:jc w:val="center"/>
            </w:pPr>
            <w:r w:rsidRPr="003D58F8">
              <w:lastRenderedPageBreak/>
              <w:t>1.</w:t>
            </w:r>
          </w:p>
        </w:tc>
        <w:tc>
          <w:tcPr>
            <w:tcW w:w="4697" w:type="dxa"/>
            <w:shd w:val="clear" w:color="auto" w:fill="auto"/>
          </w:tcPr>
          <w:p w:rsidR="00C30E90" w:rsidRPr="003D58F8" w:rsidRDefault="00C30E90" w:rsidP="00C30E90">
            <w:r w:rsidRPr="003D58F8">
              <w:t>Смотр «Подготовка РППС</w:t>
            </w:r>
            <w:r w:rsidRPr="003D58F8">
              <w:rPr>
                <w:color w:val="333333"/>
              </w:rPr>
              <w:t xml:space="preserve"> </w:t>
            </w:r>
            <w:r w:rsidRPr="003D58F8">
              <w:t>(развивающая предметно- пространственная среда)</w:t>
            </w:r>
            <w:r w:rsidRPr="003D58F8">
              <w:rPr>
                <w:color w:val="333333"/>
              </w:rPr>
              <w:t xml:space="preserve"> </w:t>
            </w:r>
            <w:r w:rsidRPr="003D58F8">
              <w:t xml:space="preserve"> групп к новому учебному году».</w:t>
            </w:r>
          </w:p>
        </w:tc>
        <w:tc>
          <w:tcPr>
            <w:tcW w:w="1812" w:type="dxa"/>
            <w:shd w:val="clear" w:color="auto" w:fill="auto"/>
          </w:tcPr>
          <w:p w:rsidR="00C30E90" w:rsidRPr="003D58F8" w:rsidRDefault="00C30E90" w:rsidP="00C30E90">
            <w:pPr>
              <w:jc w:val="center"/>
            </w:pPr>
            <w:r w:rsidRPr="003D58F8">
              <w:t>сентябрь</w:t>
            </w:r>
          </w:p>
        </w:tc>
        <w:tc>
          <w:tcPr>
            <w:tcW w:w="2572" w:type="dxa"/>
            <w:shd w:val="clear" w:color="auto" w:fill="auto"/>
          </w:tcPr>
          <w:p w:rsidR="00C30E90" w:rsidRPr="003D58F8" w:rsidRDefault="00C30E90" w:rsidP="00C30E90">
            <w:pPr>
              <w:jc w:val="center"/>
            </w:pPr>
          </w:p>
          <w:p w:rsidR="00C30E90" w:rsidRPr="003D58F8" w:rsidRDefault="00C30E90" w:rsidP="00C30E90">
            <w:pPr>
              <w:jc w:val="center"/>
            </w:pPr>
            <w:r w:rsidRPr="003D58F8">
              <w:t>ст.вос-ль</w:t>
            </w:r>
          </w:p>
        </w:tc>
      </w:tr>
      <w:tr w:rsidR="00C30E90" w:rsidRPr="003D58F8" w:rsidTr="00C30E90">
        <w:tc>
          <w:tcPr>
            <w:tcW w:w="751" w:type="dxa"/>
            <w:shd w:val="clear" w:color="auto" w:fill="auto"/>
          </w:tcPr>
          <w:p w:rsidR="00C30E90" w:rsidRPr="003D58F8" w:rsidRDefault="00C30E90" w:rsidP="00C30E90">
            <w:pPr>
              <w:jc w:val="center"/>
            </w:pPr>
            <w:r w:rsidRPr="003D58F8">
              <w:t>2.</w:t>
            </w:r>
          </w:p>
        </w:tc>
        <w:tc>
          <w:tcPr>
            <w:tcW w:w="4697" w:type="dxa"/>
            <w:shd w:val="clear" w:color="auto" w:fill="auto"/>
          </w:tcPr>
          <w:p w:rsidR="00C30E90" w:rsidRPr="003D58F8" w:rsidRDefault="00C30E90" w:rsidP="00C30E90">
            <w:r w:rsidRPr="003D58F8">
              <w:t xml:space="preserve"> Участие в районных  по плану У</w:t>
            </w:r>
            <w:r w:rsidR="004317EC">
              <w:t>НО, в районных</w:t>
            </w:r>
            <w:r w:rsidRPr="003D58F8">
              <w:t xml:space="preserve"> конкурсах по инициативе педагогов</w:t>
            </w:r>
          </w:p>
          <w:p w:rsidR="00C30E90" w:rsidRPr="003D58F8" w:rsidRDefault="00C30E90" w:rsidP="00C30E90"/>
        </w:tc>
        <w:tc>
          <w:tcPr>
            <w:tcW w:w="1812" w:type="dxa"/>
            <w:shd w:val="clear" w:color="auto" w:fill="auto"/>
          </w:tcPr>
          <w:p w:rsidR="00C30E90" w:rsidRPr="003D58F8" w:rsidRDefault="00C30E90" w:rsidP="00C30E90">
            <w:pPr>
              <w:jc w:val="center"/>
            </w:pPr>
            <w:r w:rsidRPr="003D58F8">
              <w:t>в течение года</w:t>
            </w:r>
          </w:p>
        </w:tc>
        <w:tc>
          <w:tcPr>
            <w:tcW w:w="2572" w:type="dxa"/>
            <w:shd w:val="clear" w:color="auto" w:fill="auto"/>
          </w:tcPr>
          <w:p w:rsidR="00C30E90" w:rsidRPr="003D58F8" w:rsidRDefault="00C30E90" w:rsidP="004317EC"/>
          <w:p w:rsidR="00C30E90" w:rsidRPr="003D58F8" w:rsidRDefault="00C30E90" w:rsidP="00C30E90">
            <w:pPr>
              <w:jc w:val="center"/>
            </w:pPr>
            <w:r w:rsidRPr="003D58F8">
              <w:t>ст.вос-ль</w:t>
            </w:r>
          </w:p>
        </w:tc>
      </w:tr>
      <w:tr w:rsidR="00C30E90" w:rsidRPr="003D58F8" w:rsidTr="00C30E90">
        <w:tc>
          <w:tcPr>
            <w:tcW w:w="751" w:type="dxa"/>
            <w:shd w:val="clear" w:color="auto" w:fill="auto"/>
          </w:tcPr>
          <w:p w:rsidR="00C30E90" w:rsidRPr="003D58F8" w:rsidRDefault="00C30E90" w:rsidP="00C30E90">
            <w:pPr>
              <w:jc w:val="center"/>
            </w:pPr>
            <w:r w:rsidRPr="003D58F8">
              <w:t>3.</w:t>
            </w:r>
          </w:p>
        </w:tc>
        <w:tc>
          <w:tcPr>
            <w:tcW w:w="4697" w:type="dxa"/>
            <w:shd w:val="clear" w:color="auto" w:fill="auto"/>
          </w:tcPr>
          <w:p w:rsidR="00C30E90" w:rsidRPr="003D58F8" w:rsidRDefault="00C30E90" w:rsidP="00C30E90">
            <w:r w:rsidRPr="003D58F8">
              <w:t>Смотр-конкурс на лучшее оформление группы и участка д/с к новогоднему празднику</w:t>
            </w:r>
          </w:p>
        </w:tc>
        <w:tc>
          <w:tcPr>
            <w:tcW w:w="1812" w:type="dxa"/>
            <w:shd w:val="clear" w:color="auto" w:fill="auto"/>
          </w:tcPr>
          <w:p w:rsidR="00C30E90" w:rsidRPr="003D58F8" w:rsidRDefault="00C30E90" w:rsidP="00C30E90">
            <w:r w:rsidRPr="003D58F8">
              <w:t>декабрь</w:t>
            </w:r>
          </w:p>
        </w:tc>
        <w:tc>
          <w:tcPr>
            <w:tcW w:w="2572" w:type="dxa"/>
            <w:shd w:val="clear" w:color="auto" w:fill="auto"/>
          </w:tcPr>
          <w:p w:rsidR="00C30E90" w:rsidRPr="003D58F8" w:rsidRDefault="00C30E90" w:rsidP="004317EC">
            <w:r w:rsidRPr="003D58F8">
              <w:t xml:space="preserve"> </w:t>
            </w:r>
          </w:p>
          <w:p w:rsidR="00C30E90" w:rsidRPr="003D58F8" w:rsidRDefault="00C30E90" w:rsidP="00C30E90">
            <w:pPr>
              <w:jc w:val="center"/>
            </w:pPr>
            <w:r w:rsidRPr="003D58F8">
              <w:t>ст. вос-ль</w:t>
            </w:r>
          </w:p>
        </w:tc>
      </w:tr>
      <w:tr w:rsidR="00C30E90" w:rsidRPr="003D58F8" w:rsidTr="00C30E90">
        <w:tc>
          <w:tcPr>
            <w:tcW w:w="751" w:type="dxa"/>
            <w:shd w:val="clear" w:color="auto" w:fill="auto"/>
          </w:tcPr>
          <w:p w:rsidR="00C30E90" w:rsidRPr="003D58F8" w:rsidRDefault="00C30E90" w:rsidP="00C30E90">
            <w:pPr>
              <w:jc w:val="center"/>
            </w:pPr>
            <w:r w:rsidRPr="003D58F8">
              <w:t>4.</w:t>
            </w:r>
          </w:p>
        </w:tc>
        <w:tc>
          <w:tcPr>
            <w:tcW w:w="4697" w:type="dxa"/>
            <w:shd w:val="clear" w:color="auto" w:fill="auto"/>
          </w:tcPr>
          <w:p w:rsidR="00C30E90" w:rsidRPr="003D58F8" w:rsidRDefault="00C30E90" w:rsidP="00C30E90">
            <w:r w:rsidRPr="003D58F8">
              <w:t>Смотр-конкурс «Лучший центр по математическому развитию»</w:t>
            </w:r>
          </w:p>
        </w:tc>
        <w:tc>
          <w:tcPr>
            <w:tcW w:w="1812" w:type="dxa"/>
            <w:shd w:val="clear" w:color="auto" w:fill="auto"/>
          </w:tcPr>
          <w:p w:rsidR="00C30E90" w:rsidRPr="003D58F8" w:rsidRDefault="00C30E90" w:rsidP="00C30E90">
            <w:r w:rsidRPr="003D58F8">
              <w:t>февраль</w:t>
            </w:r>
          </w:p>
        </w:tc>
        <w:tc>
          <w:tcPr>
            <w:tcW w:w="2572" w:type="dxa"/>
            <w:shd w:val="clear" w:color="auto" w:fill="auto"/>
          </w:tcPr>
          <w:p w:rsidR="00C30E90" w:rsidRPr="003D58F8" w:rsidRDefault="00C30E90" w:rsidP="004317EC">
            <w:r w:rsidRPr="003D58F8">
              <w:t xml:space="preserve"> </w:t>
            </w:r>
          </w:p>
          <w:p w:rsidR="00C30E90" w:rsidRPr="003D58F8" w:rsidRDefault="00C30E90" w:rsidP="00C30E90">
            <w:pPr>
              <w:jc w:val="center"/>
            </w:pPr>
            <w:r w:rsidRPr="003D58F8">
              <w:t>ст. вос-ль</w:t>
            </w:r>
          </w:p>
        </w:tc>
      </w:tr>
      <w:tr w:rsidR="00C30E90" w:rsidRPr="003D58F8" w:rsidTr="00C30E90">
        <w:trPr>
          <w:trHeight w:val="543"/>
        </w:trPr>
        <w:tc>
          <w:tcPr>
            <w:tcW w:w="9832" w:type="dxa"/>
            <w:gridSpan w:val="4"/>
            <w:tcBorders>
              <w:left w:val="nil"/>
              <w:bottom w:val="nil"/>
              <w:right w:val="nil"/>
            </w:tcBorders>
            <w:shd w:val="clear" w:color="auto" w:fill="auto"/>
          </w:tcPr>
          <w:p w:rsidR="00C30E90" w:rsidRPr="003D58F8" w:rsidRDefault="00C30E90" w:rsidP="00C30E90">
            <w:pPr>
              <w:pStyle w:val="ab"/>
              <w:rPr>
                <w:b/>
              </w:rPr>
            </w:pPr>
          </w:p>
          <w:p w:rsidR="00C30E90" w:rsidRPr="003D58F8" w:rsidRDefault="00C30E90" w:rsidP="00C30E90">
            <w:pPr>
              <w:pStyle w:val="ab"/>
              <w:jc w:val="center"/>
              <w:rPr>
                <w:b/>
              </w:rPr>
            </w:pPr>
            <w:r w:rsidRPr="003D58F8">
              <w:rPr>
                <w:b/>
              </w:rPr>
              <w:t>3.4.Консультации для педагогов</w:t>
            </w:r>
          </w:p>
          <w:tbl>
            <w:tblPr>
              <w:tblW w:w="9559"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5115"/>
              <w:gridCol w:w="1704"/>
              <w:gridCol w:w="1985"/>
            </w:tblGrid>
            <w:tr w:rsidR="00C30E90" w:rsidRPr="003D58F8" w:rsidTr="00C30E90">
              <w:trPr>
                <w:trHeight w:val="600"/>
              </w:trPr>
              <w:tc>
                <w:tcPr>
                  <w:tcW w:w="755" w:type="dxa"/>
                </w:tcPr>
                <w:p w:rsidR="00C30E90" w:rsidRPr="003D58F8" w:rsidRDefault="00C30E90" w:rsidP="00C30E90">
                  <w:r w:rsidRPr="003D58F8">
                    <w:t>№ п/п</w:t>
                  </w:r>
                </w:p>
              </w:tc>
              <w:tc>
                <w:tcPr>
                  <w:tcW w:w="5115" w:type="dxa"/>
                </w:tcPr>
                <w:p w:rsidR="00C30E90" w:rsidRPr="003D58F8" w:rsidRDefault="00C30E90" w:rsidP="00C30E90">
                  <w:pPr>
                    <w:jc w:val="center"/>
                  </w:pPr>
                  <w:r w:rsidRPr="003D58F8">
                    <w:t>Тема</w:t>
                  </w:r>
                </w:p>
              </w:tc>
              <w:tc>
                <w:tcPr>
                  <w:tcW w:w="1704" w:type="dxa"/>
                </w:tcPr>
                <w:p w:rsidR="00C30E90" w:rsidRPr="003D58F8" w:rsidRDefault="00C30E90" w:rsidP="00C30E90">
                  <w:pPr>
                    <w:jc w:val="center"/>
                  </w:pPr>
                  <w:r w:rsidRPr="003D58F8">
                    <w:t>Дата проведения</w:t>
                  </w:r>
                </w:p>
              </w:tc>
              <w:tc>
                <w:tcPr>
                  <w:tcW w:w="1985" w:type="dxa"/>
                </w:tcPr>
                <w:p w:rsidR="00C30E90" w:rsidRPr="003D58F8" w:rsidRDefault="00C30E90" w:rsidP="00C30E90">
                  <w:pPr>
                    <w:jc w:val="center"/>
                  </w:pPr>
                  <w:r w:rsidRPr="003D58F8">
                    <w:t>Ответственный</w:t>
                  </w:r>
                </w:p>
                <w:p w:rsidR="00C30E90" w:rsidRPr="003D58F8" w:rsidRDefault="00C30E90" w:rsidP="00C30E90">
                  <w:pPr>
                    <w:jc w:val="center"/>
                  </w:pPr>
                </w:p>
              </w:tc>
            </w:tr>
            <w:tr w:rsidR="00C30E90" w:rsidRPr="003D58F8" w:rsidTr="00C30E90">
              <w:trPr>
                <w:trHeight w:val="600"/>
              </w:trPr>
              <w:tc>
                <w:tcPr>
                  <w:tcW w:w="755" w:type="dxa"/>
                </w:tcPr>
                <w:p w:rsidR="00C30E90" w:rsidRPr="003D58F8" w:rsidRDefault="00C30E90" w:rsidP="00C30E90">
                  <w:r w:rsidRPr="003D58F8">
                    <w:t>1</w:t>
                  </w:r>
                </w:p>
              </w:tc>
              <w:tc>
                <w:tcPr>
                  <w:tcW w:w="5115" w:type="dxa"/>
                </w:tcPr>
                <w:p w:rsidR="00C30E90" w:rsidRPr="003D58F8" w:rsidRDefault="00C30E90" w:rsidP="00C30E90">
                  <w:pPr>
                    <w:jc w:val="both"/>
                  </w:pPr>
                  <w:r w:rsidRPr="003D58F8">
                    <w:t>1.</w:t>
                  </w:r>
                  <w:hyperlink r:id="rId8" w:history="1">
                    <w:r w:rsidRPr="003D58F8">
                      <w:rPr>
                        <w:rStyle w:val="af6"/>
                        <w:color w:val="auto"/>
                      </w:rPr>
                      <w:t xml:space="preserve">Познавательно-исследовательская деятельность дошкольников в условиях введения ФГОС ДО </w:t>
                    </w:r>
                  </w:hyperlink>
                </w:p>
                <w:p w:rsidR="00C30E90" w:rsidRPr="003D58F8" w:rsidRDefault="00C30E90" w:rsidP="00C30E90">
                  <w:pPr>
                    <w:jc w:val="both"/>
                  </w:pPr>
                  <w:r w:rsidRPr="003D58F8">
                    <w:t>2</w:t>
                  </w:r>
                  <w:hyperlink r:id="rId9" w:history="1">
                    <w:r w:rsidRPr="003D58F8">
                      <w:rPr>
                        <w:rStyle w:val="af6"/>
                        <w:color w:val="auto"/>
                      </w:rPr>
                      <w:t xml:space="preserve">«Игровая деятельность в процессе формирования социальной и коммуникативной культуры» </w:t>
                    </w:r>
                  </w:hyperlink>
                </w:p>
              </w:tc>
              <w:tc>
                <w:tcPr>
                  <w:tcW w:w="1704" w:type="dxa"/>
                </w:tcPr>
                <w:p w:rsidR="00C30E90" w:rsidRPr="003D58F8" w:rsidRDefault="00C30E90" w:rsidP="00C30E90">
                  <w:pPr>
                    <w:jc w:val="center"/>
                  </w:pPr>
                  <w:r w:rsidRPr="003D58F8">
                    <w:t>сентябрь</w:t>
                  </w:r>
                </w:p>
              </w:tc>
              <w:tc>
                <w:tcPr>
                  <w:tcW w:w="1985" w:type="dxa"/>
                </w:tcPr>
                <w:p w:rsidR="00C30E90" w:rsidRPr="003D58F8" w:rsidRDefault="00C30E90" w:rsidP="00C30E90">
                  <w:r w:rsidRPr="003D58F8">
                    <w:t xml:space="preserve">Воспитатель </w:t>
                  </w:r>
                </w:p>
                <w:p w:rsidR="00C30E90" w:rsidRPr="003D58F8" w:rsidRDefault="00C30E90" w:rsidP="00C30E90"/>
              </w:tc>
            </w:tr>
            <w:tr w:rsidR="00C30E90" w:rsidRPr="003D58F8" w:rsidTr="00C30E90">
              <w:trPr>
                <w:trHeight w:val="600"/>
              </w:trPr>
              <w:tc>
                <w:tcPr>
                  <w:tcW w:w="755" w:type="dxa"/>
                </w:tcPr>
                <w:p w:rsidR="00C30E90" w:rsidRPr="003D58F8" w:rsidRDefault="00C30E90" w:rsidP="00C30E90">
                  <w:r w:rsidRPr="003D58F8">
                    <w:t>2</w:t>
                  </w:r>
                </w:p>
              </w:tc>
              <w:tc>
                <w:tcPr>
                  <w:tcW w:w="5115" w:type="dxa"/>
                </w:tcPr>
                <w:p w:rsidR="00C30E90" w:rsidRPr="003D58F8" w:rsidRDefault="00C30E90" w:rsidP="00C30E90">
                  <w:r w:rsidRPr="003D58F8">
                    <w:t>1</w:t>
                  </w:r>
                  <w:hyperlink r:id="rId10" w:history="1">
                    <w:r w:rsidRPr="003D58F8">
                      <w:rPr>
                        <w:rStyle w:val="af6"/>
                        <w:color w:val="auto"/>
                      </w:rPr>
                      <w:t xml:space="preserve">«Использование инновационных технологий при формировании у детей дошкольного возраста безопасного поведения на дорогах» </w:t>
                    </w:r>
                  </w:hyperlink>
                </w:p>
                <w:p w:rsidR="00C30E90" w:rsidRPr="003D58F8" w:rsidRDefault="00C30E90" w:rsidP="00C30E90">
                  <w:r w:rsidRPr="003D58F8">
                    <w:t xml:space="preserve">2 </w:t>
                  </w:r>
                  <w:r w:rsidRPr="003D58F8">
                    <w:rPr>
                      <w:rStyle w:val="af6"/>
                      <w:color w:val="auto"/>
                    </w:rPr>
                    <w:t>Создание з</w:t>
                  </w:r>
                  <w:r w:rsidR="004317EC">
                    <w:rPr>
                      <w:rStyle w:val="af6"/>
                      <w:color w:val="auto"/>
                    </w:rPr>
                    <w:t>доровьесберегающей среды в ДО</w:t>
                  </w:r>
                </w:p>
              </w:tc>
              <w:tc>
                <w:tcPr>
                  <w:tcW w:w="1704" w:type="dxa"/>
                </w:tcPr>
                <w:p w:rsidR="00C30E90" w:rsidRPr="003D58F8" w:rsidRDefault="00C30E90" w:rsidP="00C30E90">
                  <w:pPr>
                    <w:jc w:val="center"/>
                  </w:pPr>
                  <w:r w:rsidRPr="003D58F8">
                    <w:t>октябрь</w:t>
                  </w:r>
                </w:p>
              </w:tc>
              <w:tc>
                <w:tcPr>
                  <w:tcW w:w="1985" w:type="dxa"/>
                </w:tcPr>
                <w:p w:rsidR="00C30E90" w:rsidRPr="003D58F8" w:rsidRDefault="00C30E90" w:rsidP="00C30E90">
                  <w:r w:rsidRPr="003D58F8">
                    <w:t>Воспитатель</w:t>
                  </w:r>
                </w:p>
                <w:p w:rsidR="00C30E90" w:rsidRPr="003D58F8" w:rsidRDefault="00C30E90" w:rsidP="00C30E90"/>
              </w:tc>
            </w:tr>
            <w:tr w:rsidR="00C30E90" w:rsidRPr="003D58F8" w:rsidTr="00C30E90">
              <w:trPr>
                <w:trHeight w:val="600"/>
              </w:trPr>
              <w:tc>
                <w:tcPr>
                  <w:tcW w:w="755" w:type="dxa"/>
                </w:tcPr>
                <w:p w:rsidR="00C30E90" w:rsidRPr="003D58F8" w:rsidRDefault="00C30E90" w:rsidP="00C30E90">
                  <w:r w:rsidRPr="003D58F8">
                    <w:t>3</w:t>
                  </w:r>
                </w:p>
              </w:tc>
              <w:tc>
                <w:tcPr>
                  <w:tcW w:w="5115" w:type="dxa"/>
                </w:tcPr>
                <w:p w:rsidR="00C30E90" w:rsidRPr="003D58F8" w:rsidRDefault="00C30E90" w:rsidP="00C30E90">
                  <w:pPr>
                    <w:jc w:val="both"/>
                  </w:pPr>
                  <w:r w:rsidRPr="003D58F8">
                    <w:t>1</w:t>
                  </w:r>
                  <w:hyperlink r:id="rId11" w:history="1">
                    <w:r w:rsidRPr="003D58F8">
                      <w:rPr>
                        <w:rStyle w:val="af6"/>
                        <w:color w:val="auto"/>
                      </w:rPr>
                      <w:t xml:space="preserve">Информационно коммуникативные технологии при обучении старших дошкольников грамоте </w:t>
                    </w:r>
                  </w:hyperlink>
                </w:p>
                <w:p w:rsidR="00C30E90" w:rsidRPr="003D58F8" w:rsidRDefault="00C30E90" w:rsidP="00C30E90">
                  <w:pPr>
                    <w:jc w:val="both"/>
                  </w:pPr>
                </w:p>
              </w:tc>
              <w:tc>
                <w:tcPr>
                  <w:tcW w:w="1704" w:type="dxa"/>
                </w:tcPr>
                <w:p w:rsidR="00C30E90" w:rsidRPr="003D58F8" w:rsidRDefault="00C30E90" w:rsidP="00C30E90">
                  <w:pPr>
                    <w:jc w:val="center"/>
                  </w:pPr>
                  <w:r w:rsidRPr="003D58F8">
                    <w:t>ноябрь</w:t>
                  </w:r>
                </w:p>
              </w:tc>
              <w:tc>
                <w:tcPr>
                  <w:tcW w:w="1985" w:type="dxa"/>
                </w:tcPr>
                <w:p w:rsidR="00C30E90" w:rsidRPr="003D58F8" w:rsidRDefault="00C30E90" w:rsidP="00C30E90">
                  <w:r w:rsidRPr="003D58F8">
                    <w:t>Воспитатель</w:t>
                  </w:r>
                </w:p>
                <w:p w:rsidR="00C30E90" w:rsidRPr="003D58F8" w:rsidRDefault="00C30E90" w:rsidP="00C30E90"/>
              </w:tc>
            </w:tr>
            <w:tr w:rsidR="00C30E90" w:rsidRPr="003D58F8" w:rsidTr="00C30E90">
              <w:trPr>
                <w:trHeight w:val="600"/>
              </w:trPr>
              <w:tc>
                <w:tcPr>
                  <w:tcW w:w="755" w:type="dxa"/>
                </w:tcPr>
                <w:p w:rsidR="00C30E90" w:rsidRPr="003D58F8" w:rsidRDefault="00C30E90" w:rsidP="00C30E90">
                  <w:r w:rsidRPr="003D58F8">
                    <w:t>4</w:t>
                  </w:r>
                </w:p>
              </w:tc>
              <w:tc>
                <w:tcPr>
                  <w:tcW w:w="5115" w:type="dxa"/>
                </w:tcPr>
                <w:p w:rsidR="00C30E90" w:rsidRPr="003D58F8" w:rsidRDefault="00C30E90" w:rsidP="00C30E90">
                  <w:pPr>
                    <w:jc w:val="both"/>
                  </w:pPr>
                  <w:r w:rsidRPr="003D58F8">
                    <w:t>1</w:t>
                  </w:r>
                  <w:r w:rsidRPr="003D58F8">
                    <w:rPr>
                      <w:rStyle w:val="af6"/>
                      <w:color w:val="auto"/>
                    </w:rPr>
                    <w:t>Использование пальчиковой гимнастики, как средство развития мелкой моторики рук у детей младшего дошкольного возраста</w:t>
                  </w:r>
                </w:p>
                <w:p w:rsidR="00C30E90" w:rsidRPr="003D58F8" w:rsidRDefault="00C30E90" w:rsidP="004317EC">
                  <w:r w:rsidRPr="003D58F8">
                    <w:t>2 «Новогодний п</w:t>
                  </w:r>
                  <w:r w:rsidR="004317EC">
                    <w:t xml:space="preserve">раздник, как способ налаживания </w:t>
                  </w:r>
                  <w:r w:rsidRPr="003D58F8">
                    <w:t>детско-родительских отношений»</w:t>
                  </w:r>
                </w:p>
              </w:tc>
              <w:tc>
                <w:tcPr>
                  <w:tcW w:w="1704" w:type="dxa"/>
                </w:tcPr>
                <w:p w:rsidR="00C30E90" w:rsidRPr="003D58F8" w:rsidRDefault="00C30E90" w:rsidP="00C30E90">
                  <w:pPr>
                    <w:jc w:val="center"/>
                  </w:pPr>
                  <w:r w:rsidRPr="003D58F8">
                    <w:t>декабрь</w:t>
                  </w:r>
                </w:p>
              </w:tc>
              <w:tc>
                <w:tcPr>
                  <w:tcW w:w="1985" w:type="dxa"/>
                </w:tcPr>
                <w:p w:rsidR="00C30E90" w:rsidRPr="003D58F8" w:rsidRDefault="00C30E90" w:rsidP="00C30E90">
                  <w:r w:rsidRPr="003D58F8">
                    <w:t xml:space="preserve">Воспитатель </w:t>
                  </w:r>
                </w:p>
                <w:p w:rsidR="00C30E90" w:rsidRPr="003D58F8" w:rsidRDefault="00C30E90" w:rsidP="00C30E90"/>
              </w:tc>
            </w:tr>
            <w:tr w:rsidR="00C30E90" w:rsidRPr="003D58F8" w:rsidTr="00C30E90">
              <w:trPr>
                <w:trHeight w:val="600"/>
              </w:trPr>
              <w:tc>
                <w:tcPr>
                  <w:tcW w:w="755" w:type="dxa"/>
                </w:tcPr>
                <w:p w:rsidR="00C30E90" w:rsidRPr="003D58F8" w:rsidRDefault="00C30E90" w:rsidP="00C30E90">
                  <w:r w:rsidRPr="003D58F8">
                    <w:t>5</w:t>
                  </w:r>
                </w:p>
              </w:tc>
              <w:tc>
                <w:tcPr>
                  <w:tcW w:w="5115" w:type="dxa"/>
                </w:tcPr>
                <w:p w:rsidR="00C30E90" w:rsidRPr="003D58F8" w:rsidRDefault="00C30E90" w:rsidP="00C30E90">
                  <w:r w:rsidRPr="003D58F8">
                    <w:t>1</w:t>
                  </w:r>
                  <w:hyperlink r:id="rId12" w:history="1">
                    <w:r w:rsidRPr="003D58F8">
                      <w:rPr>
                        <w:rStyle w:val="af6"/>
                        <w:color w:val="auto"/>
                      </w:rPr>
                      <w:t xml:space="preserve">«Как воспитать двигательную активность у детей» </w:t>
                    </w:r>
                  </w:hyperlink>
                </w:p>
                <w:p w:rsidR="00C30E90" w:rsidRPr="003D58F8" w:rsidRDefault="00C30E90" w:rsidP="00C30E90">
                  <w:r w:rsidRPr="003D58F8">
                    <w:t xml:space="preserve">2 </w:t>
                  </w:r>
                  <w:hyperlink r:id="rId13" w:history="1">
                    <w:r w:rsidRPr="003D58F8">
                      <w:rPr>
                        <w:rStyle w:val="af6"/>
                        <w:color w:val="auto"/>
                      </w:rPr>
                      <w:t xml:space="preserve">«Формирование речевых компетенций дошкольников через знакомство с русскими народными сказками» </w:t>
                    </w:r>
                  </w:hyperlink>
                </w:p>
              </w:tc>
              <w:tc>
                <w:tcPr>
                  <w:tcW w:w="1704" w:type="dxa"/>
                </w:tcPr>
                <w:p w:rsidR="00C30E90" w:rsidRPr="003D58F8" w:rsidRDefault="00C30E90" w:rsidP="00C30E90">
                  <w:pPr>
                    <w:jc w:val="center"/>
                  </w:pPr>
                  <w:r w:rsidRPr="003D58F8">
                    <w:t>январь</w:t>
                  </w:r>
                </w:p>
              </w:tc>
              <w:tc>
                <w:tcPr>
                  <w:tcW w:w="1985" w:type="dxa"/>
                </w:tcPr>
                <w:p w:rsidR="00C30E90" w:rsidRPr="003D58F8" w:rsidRDefault="00C30E90" w:rsidP="00C30E90">
                  <w:r w:rsidRPr="003D58F8">
                    <w:t>Воспитатель</w:t>
                  </w:r>
                </w:p>
                <w:p w:rsidR="00C30E90" w:rsidRPr="003D58F8" w:rsidRDefault="00C30E90" w:rsidP="00C30E90"/>
              </w:tc>
            </w:tr>
            <w:tr w:rsidR="00C30E90" w:rsidRPr="003D58F8" w:rsidTr="00C30E90">
              <w:trPr>
                <w:trHeight w:val="600"/>
              </w:trPr>
              <w:tc>
                <w:tcPr>
                  <w:tcW w:w="755" w:type="dxa"/>
                </w:tcPr>
                <w:p w:rsidR="00C30E90" w:rsidRPr="003D58F8" w:rsidRDefault="00C30E90" w:rsidP="00C30E90">
                  <w:r w:rsidRPr="003D58F8">
                    <w:t>6</w:t>
                  </w:r>
                </w:p>
              </w:tc>
              <w:tc>
                <w:tcPr>
                  <w:tcW w:w="5115" w:type="dxa"/>
                </w:tcPr>
                <w:p w:rsidR="00C30E90" w:rsidRPr="003D58F8" w:rsidRDefault="00C30E90" w:rsidP="00C30E90">
                  <w:pPr>
                    <w:jc w:val="both"/>
                  </w:pPr>
                  <w:r w:rsidRPr="003D58F8">
                    <w:t>1«Становление логико</w:t>
                  </w:r>
                  <w:r w:rsidR="004317EC">
                    <w:t>-математического опыта ребёнка»</w:t>
                  </w:r>
                </w:p>
              </w:tc>
              <w:tc>
                <w:tcPr>
                  <w:tcW w:w="1704" w:type="dxa"/>
                </w:tcPr>
                <w:p w:rsidR="00C30E90" w:rsidRPr="003D58F8" w:rsidRDefault="00C30E90" w:rsidP="00C30E90">
                  <w:pPr>
                    <w:jc w:val="center"/>
                  </w:pPr>
                  <w:r w:rsidRPr="003D58F8">
                    <w:t>февраль</w:t>
                  </w:r>
                </w:p>
              </w:tc>
              <w:tc>
                <w:tcPr>
                  <w:tcW w:w="1985" w:type="dxa"/>
                </w:tcPr>
                <w:p w:rsidR="00C30E90" w:rsidRPr="003D58F8" w:rsidRDefault="00C30E90" w:rsidP="00C30E90">
                  <w:r w:rsidRPr="003D58F8">
                    <w:t>Воспитатель</w:t>
                  </w:r>
                </w:p>
                <w:p w:rsidR="00C30E90" w:rsidRPr="003D58F8" w:rsidRDefault="00C30E90" w:rsidP="00C30E90"/>
              </w:tc>
            </w:tr>
            <w:tr w:rsidR="00C30E90" w:rsidRPr="003D58F8" w:rsidTr="00C30E90">
              <w:trPr>
                <w:trHeight w:val="600"/>
              </w:trPr>
              <w:tc>
                <w:tcPr>
                  <w:tcW w:w="755" w:type="dxa"/>
                </w:tcPr>
                <w:p w:rsidR="00C30E90" w:rsidRPr="003D58F8" w:rsidRDefault="00C30E90" w:rsidP="00C30E90">
                  <w:r w:rsidRPr="003D58F8">
                    <w:t>7</w:t>
                  </w:r>
                </w:p>
              </w:tc>
              <w:tc>
                <w:tcPr>
                  <w:tcW w:w="5115" w:type="dxa"/>
                </w:tcPr>
                <w:p w:rsidR="00C30E90" w:rsidRPr="003D58F8" w:rsidRDefault="00C30E90" w:rsidP="00C30E90">
                  <w:r w:rsidRPr="003D58F8">
                    <w:t>1</w:t>
                  </w:r>
                  <w:r w:rsidRPr="003D58F8">
                    <w:rPr>
                      <w:rStyle w:val="af6"/>
                      <w:color w:val="auto"/>
                    </w:rPr>
                    <w:t>Выявление и сопровождение одарённых детей в совместной деятельности воспитателя дошкольного учреждения, узких специалистов и родителей (законных представителей)</w:t>
                  </w:r>
                </w:p>
                <w:p w:rsidR="00C30E90" w:rsidRPr="003D58F8" w:rsidRDefault="00C30E90" w:rsidP="00C30E90">
                  <w:r w:rsidRPr="003D58F8">
                    <w:t>2</w:t>
                  </w:r>
                  <w:hyperlink r:id="rId14" w:history="1">
                    <w:r w:rsidRPr="003D58F8">
                      <w:rPr>
                        <w:rStyle w:val="af6"/>
                        <w:color w:val="auto"/>
                      </w:rPr>
                      <w:t xml:space="preserve">Самообразование педагогов – как фактор повышения профессиональной компетентности </w:t>
                    </w:r>
                  </w:hyperlink>
                </w:p>
              </w:tc>
              <w:tc>
                <w:tcPr>
                  <w:tcW w:w="1704" w:type="dxa"/>
                </w:tcPr>
                <w:p w:rsidR="00C30E90" w:rsidRPr="003D58F8" w:rsidRDefault="00C30E90" w:rsidP="00C30E90">
                  <w:pPr>
                    <w:jc w:val="center"/>
                  </w:pPr>
                  <w:r w:rsidRPr="003D58F8">
                    <w:t>март</w:t>
                  </w:r>
                </w:p>
              </w:tc>
              <w:tc>
                <w:tcPr>
                  <w:tcW w:w="1985" w:type="dxa"/>
                </w:tcPr>
                <w:p w:rsidR="00C30E90" w:rsidRPr="003D58F8" w:rsidRDefault="00C30E90" w:rsidP="00C30E90">
                  <w:r w:rsidRPr="003D58F8">
                    <w:t>Воспитатель</w:t>
                  </w:r>
                </w:p>
              </w:tc>
            </w:tr>
            <w:tr w:rsidR="00C30E90" w:rsidRPr="003D58F8" w:rsidTr="00C30E90">
              <w:trPr>
                <w:trHeight w:val="600"/>
              </w:trPr>
              <w:tc>
                <w:tcPr>
                  <w:tcW w:w="755" w:type="dxa"/>
                </w:tcPr>
                <w:p w:rsidR="00C30E90" w:rsidRPr="003D58F8" w:rsidRDefault="00C30E90" w:rsidP="00C30E90">
                  <w:r w:rsidRPr="003D58F8">
                    <w:t>8</w:t>
                  </w:r>
                </w:p>
              </w:tc>
              <w:tc>
                <w:tcPr>
                  <w:tcW w:w="5115" w:type="dxa"/>
                </w:tcPr>
                <w:p w:rsidR="00C30E90" w:rsidRPr="003D58F8" w:rsidRDefault="00C30E90" w:rsidP="00C30E90">
                  <w:pPr>
                    <w:jc w:val="both"/>
                  </w:pPr>
                  <w:r w:rsidRPr="003D58F8">
                    <w:t>1</w:t>
                  </w:r>
                  <w:hyperlink r:id="rId15" w:history="1">
                    <w:r w:rsidRPr="003D58F8">
                      <w:rPr>
                        <w:rStyle w:val="af6"/>
                        <w:color w:val="auto"/>
                      </w:rPr>
                      <w:t xml:space="preserve">«Экскурсия как средство ознакомления детей с природой» </w:t>
                    </w:r>
                  </w:hyperlink>
                </w:p>
                <w:p w:rsidR="00C30E90" w:rsidRPr="003D58F8" w:rsidRDefault="00C30E90" w:rsidP="00C30E90">
                  <w:pPr>
                    <w:jc w:val="both"/>
                  </w:pPr>
                  <w:r w:rsidRPr="003D58F8">
                    <w:lastRenderedPageBreak/>
                    <w:t xml:space="preserve">2 </w:t>
                  </w:r>
                  <w:hyperlink r:id="rId16" w:history="1">
                    <w:r w:rsidRPr="003D58F8">
                      <w:rPr>
                        <w:rStyle w:val="af6"/>
                        <w:color w:val="auto"/>
                      </w:rPr>
                      <w:t xml:space="preserve">Детская журналистика, как средство повышения речевого развития детей старшего дошкольного возраста </w:t>
                    </w:r>
                  </w:hyperlink>
                </w:p>
              </w:tc>
              <w:tc>
                <w:tcPr>
                  <w:tcW w:w="1704" w:type="dxa"/>
                </w:tcPr>
                <w:p w:rsidR="00C30E90" w:rsidRPr="003D58F8" w:rsidRDefault="00C30E90" w:rsidP="00C30E90">
                  <w:pPr>
                    <w:jc w:val="center"/>
                  </w:pPr>
                  <w:r w:rsidRPr="003D58F8">
                    <w:lastRenderedPageBreak/>
                    <w:t>апрель</w:t>
                  </w:r>
                </w:p>
              </w:tc>
              <w:tc>
                <w:tcPr>
                  <w:tcW w:w="1985" w:type="dxa"/>
                </w:tcPr>
                <w:p w:rsidR="00C30E90" w:rsidRPr="003D58F8" w:rsidRDefault="00C30E90" w:rsidP="00C30E90">
                  <w:r w:rsidRPr="003D58F8">
                    <w:t xml:space="preserve">Воспитатель </w:t>
                  </w:r>
                </w:p>
                <w:p w:rsidR="00C30E90" w:rsidRPr="003D58F8" w:rsidRDefault="00C30E90" w:rsidP="00C30E90"/>
              </w:tc>
            </w:tr>
          </w:tbl>
          <w:p w:rsidR="00C30E90" w:rsidRPr="003D58F8" w:rsidRDefault="00C30E90" w:rsidP="00C30E90">
            <w:pPr>
              <w:pStyle w:val="ab"/>
              <w:jc w:val="center"/>
              <w:rPr>
                <w:b/>
              </w:rPr>
            </w:pPr>
          </w:p>
        </w:tc>
      </w:tr>
    </w:tbl>
    <w:p w:rsidR="00C30E90" w:rsidRDefault="00C30E90" w:rsidP="00C30E90">
      <w:pPr>
        <w:rPr>
          <w:b/>
          <w:sz w:val="28"/>
          <w:szCs w:val="28"/>
        </w:rPr>
      </w:pPr>
    </w:p>
    <w:p w:rsidR="00C30E90" w:rsidRPr="005F71FB" w:rsidRDefault="00C30E90" w:rsidP="00C30E90">
      <w:pPr>
        <w:jc w:val="center"/>
        <w:rPr>
          <w:b/>
          <w:sz w:val="28"/>
          <w:szCs w:val="28"/>
        </w:rPr>
      </w:pPr>
      <w:r w:rsidRPr="005F71FB">
        <w:rPr>
          <w:b/>
          <w:sz w:val="28"/>
          <w:szCs w:val="28"/>
        </w:rPr>
        <w:t>Семинары</w:t>
      </w:r>
      <w:r>
        <w:rPr>
          <w:b/>
          <w:sz w:val="28"/>
          <w:szCs w:val="28"/>
          <w:lang w:val="en-US"/>
        </w:rPr>
        <w:t xml:space="preserve"> </w:t>
      </w:r>
      <w:r w:rsidR="006B6B1B">
        <w:rPr>
          <w:b/>
          <w:sz w:val="28"/>
          <w:szCs w:val="28"/>
        </w:rPr>
        <w:t>–</w:t>
      </w:r>
      <w:r w:rsidRPr="005F71FB">
        <w:rPr>
          <w:b/>
          <w:sz w:val="28"/>
          <w:szCs w:val="28"/>
        </w:rPr>
        <w:t xml:space="preserve"> практикумы</w:t>
      </w:r>
      <w:r w:rsidR="006B6B1B">
        <w:rPr>
          <w:b/>
          <w:sz w:val="28"/>
          <w:szCs w:val="28"/>
        </w:rPr>
        <w:t xml:space="preserve"> и семинары</w:t>
      </w:r>
    </w:p>
    <w:p w:rsidR="00C30E90" w:rsidRPr="003A56D4" w:rsidRDefault="00C30E90" w:rsidP="00C30E90">
      <w:pPr>
        <w:jc w:val="center"/>
        <w:rPr>
          <w:b/>
          <w:i/>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5609"/>
        <w:gridCol w:w="1252"/>
        <w:gridCol w:w="2114"/>
      </w:tblGrid>
      <w:tr w:rsidR="00C30E90" w:rsidRPr="003D58F8" w:rsidTr="006B6B1B">
        <w:tc>
          <w:tcPr>
            <w:tcW w:w="665" w:type="dxa"/>
            <w:shd w:val="clear" w:color="auto" w:fill="auto"/>
          </w:tcPr>
          <w:p w:rsidR="00C30E90" w:rsidRPr="003D58F8" w:rsidRDefault="00C30E90" w:rsidP="00C30E90">
            <w:pPr>
              <w:jc w:val="center"/>
            </w:pPr>
            <w:r w:rsidRPr="003D58F8">
              <w:t>№</w:t>
            </w:r>
          </w:p>
          <w:p w:rsidR="00C30E90" w:rsidRPr="003D58F8" w:rsidRDefault="00C30E90" w:rsidP="00C30E90">
            <w:pPr>
              <w:jc w:val="center"/>
            </w:pPr>
            <w:r w:rsidRPr="003D58F8">
              <w:t>п/п</w:t>
            </w:r>
          </w:p>
        </w:tc>
        <w:tc>
          <w:tcPr>
            <w:tcW w:w="5609" w:type="dxa"/>
            <w:shd w:val="clear" w:color="auto" w:fill="auto"/>
          </w:tcPr>
          <w:p w:rsidR="00C30E90" w:rsidRPr="003D58F8" w:rsidRDefault="00C30E90" w:rsidP="00C30E90">
            <w:pPr>
              <w:jc w:val="center"/>
              <w:rPr>
                <w:b/>
              </w:rPr>
            </w:pPr>
            <w:r w:rsidRPr="003D58F8">
              <w:rPr>
                <w:b/>
              </w:rPr>
              <w:t>Название и содержание семинара-практикума</w:t>
            </w:r>
          </w:p>
        </w:tc>
        <w:tc>
          <w:tcPr>
            <w:tcW w:w="1252" w:type="dxa"/>
            <w:shd w:val="clear" w:color="auto" w:fill="auto"/>
          </w:tcPr>
          <w:p w:rsidR="00C30E90" w:rsidRPr="003D58F8" w:rsidRDefault="00C30E90" w:rsidP="00C30E90">
            <w:pPr>
              <w:jc w:val="center"/>
              <w:rPr>
                <w:b/>
              </w:rPr>
            </w:pPr>
            <w:r w:rsidRPr="003D58F8">
              <w:rPr>
                <w:b/>
              </w:rPr>
              <w:t>Сроки</w:t>
            </w:r>
          </w:p>
        </w:tc>
        <w:tc>
          <w:tcPr>
            <w:tcW w:w="2114" w:type="dxa"/>
            <w:shd w:val="clear" w:color="auto" w:fill="auto"/>
          </w:tcPr>
          <w:p w:rsidR="00C30E90" w:rsidRPr="003D58F8" w:rsidRDefault="00C30E90" w:rsidP="00C30E90">
            <w:pPr>
              <w:jc w:val="center"/>
              <w:rPr>
                <w:b/>
              </w:rPr>
            </w:pPr>
            <w:r w:rsidRPr="003D58F8">
              <w:rPr>
                <w:b/>
              </w:rPr>
              <w:t>Ответственные</w:t>
            </w:r>
          </w:p>
        </w:tc>
      </w:tr>
      <w:tr w:rsidR="00C30E90" w:rsidRPr="003D58F8" w:rsidTr="006B6B1B">
        <w:tc>
          <w:tcPr>
            <w:tcW w:w="665" w:type="dxa"/>
            <w:shd w:val="clear" w:color="auto" w:fill="auto"/>
          </w:tcPr>
          <w:p w:rsidR="00C30E90" w:rsidRPr="003D58F8" w:rsidRDefault="00C30E90" w:rsidP="00C30E90">
            <w:pPr>
              <w:jc w:val="center"/>
            </w:pPr>
            <w:r w:rsidRPr="003D58F8">
              <w:t>1.</w:t>
            </w:r>
          </w:p>
        </w:tc>
        <w:tc>
          <w:tcPr>
            <w:tcW w:w="5609" w:type="dxa"/>
            <w:shd w:val="clear" w:color="auto" w:fill="auto"/>
          </w:tcPr>
          <w:p w:rsidR="00C30E90" w:rsidRPr="003D58F8" w:rsidRDefault="006B6B1B" w:rsidP="00C30E90">
            <w:pPr>
              <w:pStyle w:val="ab"/>
              <w:rPr>
                <w:rFonts w:ascii="Open Sans" w:hAnsi="Open Sans"/>
              </w:rPr>
            </w:pPr>
            <w:r>
              <w:t>Значение мелкой моторики в развитии речи детей дошкольного возраста.</w:t>
            </w:r>
          </w:p>
          <w:p w:rsidR="00C30E90" w:rsidRPr="003D58F8" w:rsidRDefault="00C30E90" w:rsidP="00C30E90"/>
        </w:tc>
        <w:tc>
          <w:tcPr>
            <w:tcW w:w="1252" w:type="dxa"/>
            <w:shd w:val="clear" w:color="auto" w:fill="auto"/>
          </w:tcPr>
          <w:p w:rsidR="00C30E90" w:rsidRPr="003D58F8" w:rsidRDefault="00C30E90" w:rsidP="00C30E90">
            <w:pPr>
              <w:jc w:val="center"/>
            </w:pPr>
            <w:r w:rsidRPr="003D58F8">
              <w:t>ноябрь</w:t>
            </w:r>
          </w:p>
        </w:tc>
        <w:tc>
          <w:tcPr>
            <w:tcW w:w="2114" w:type="dxa"/>
            <w:shd w:val="clear" w:color="auto" w:fill="auto"/>
          </w:tcPr>
          <w:p w:rsidR="00C30E90" w:rsidRPr="003D58F8" w:rsidRDefault="004317EC" w:rsidP="00C30E90">
            <w:r>
              <w:t>Ст. воспитатель.</w:t>
            </w:r>
          </w:p>
        </w:tc>
      </w:tr>
      <w:tr w:rsidR="006B6B1B" w:rsidRPr="003D58F8" w:rsidTr="006B6B1B">
        <w:tc>
          <w:tcPr>
            <w:tcW w:w="665" w:type="dxa"/>
            <w:shd w:val="clear" w:color="auto" w:fill="auto"/>
          </w:tcPr>
          <w:p w:rsidR="006B6B1B" w:rsidRPr="003D58F8" w:rsidRDefault="006B6B1B" w:rsidP="00C30E90">
            <w:pPr>
              <w:jc w:val="center"/>
            </w:pPr>
            <w:r>
              <w:t>2</w:t>
            </w:r>
          </w:p>
        </w:tc>
        <w:tc>
          <w:tcPr>
            <w:tcW w:w="5609" w:type="dxa"/>
            <w:shd w:val="clear" w:color="auto" w:fill="auto"/>
          </w:tcPr>
          <w:p w:rsidR="006B6B1B" w:rsidRDefault="006B6B1B" w:rsidP="00C30E90">
            <w:pPr>
              <w:pStyle w:val="ab"/>
            </w:pPr>
            <w:r>
              <w:t>Дидактические игры (семинар)</w:t>
            </w:r>
          </w:p>
        </w:tc>
        <w:tc>
          <w:tcPr>
            <w:tcW w:w="1252" w:type="dxa"/>
            <w:shd w:val="clear" w:color="auto" w:fill="auto"/>
          </w:tcPr>
          <w:p w:rsidR="006B6B1B" w:rsidRPr="003D58F8" w:rsidRDefault="006B6B1B" w:rsidP="00C30E90">
            <w:pPr>
              <w:jc w:val="center"/>
            </w:pPr>
          </w:p>
        </w:tc>
        <w:tc>
          <w:tcPr>
            <w:tcW w:w="2114" w:type="dxa"/>
            <w:shd w:val="clear" w:color="auto" w:fill="auto"/>
          </w:tcPr>
          <w:p w:rsidR="006B6B1B" w:rsidRDefault="006B6B1B" w:rsidP="00C30E90"/>
        </w:tc>
      </w:tr>
      <w:tr w:rsidR="00C30E90" w:rsidRPr="003D58F8" w:rsidTr="006B6B1B">
        <w:tc>
          <w:tcPr>
            <w:tcW w:w="665" w:type="dxa"/>
            <w:shd w:val="clear" w:color="auto" w:fill="auto"/>
          </w:tcPr>
          <w:p w:rsidR="00C30E90" w:rsidRPr="003D58F8" w:rsidRDefault="006B6B1B" w:rsidP="00C30E90">
            <w:pPr>
              <w:jc w:val="center"/>
            </w:pPr>
            <w:r>
              <w:t>3</w:t>
            </w:r>
            <w:r w:rsidR="00C30E90" w:rsidRPr="003D58F8">
              <w:t>.</w:t>
            </w:r>
          </w:p>
        </w:tc>
        <w:tc>
          <w:tcPr>
            <w:tcW w:w="5609" w:type="dxa"/>
            <w:shd w:val="clear" w:color="auto" w:fill="auto"/>
          </w:tcPr>
          <w:p w:rsidR="00C30E90" w:rsidRPr="003D58F8" w:rsidRDefault="006B6B1B" w:rsidP="00C30E90">
            <w:r>
              <w:rPr>
                <w:bCs/>
              </w:rPr>
              <w:t>Развиваем речь детей и взрослых.</w:t>
            </w:r>
          </w:p>
          <w:p w:rsidR="00C30E90" w:rsidRPr="003D58F8" w:rsidRDefault="00C30E90" w:rsidP="00C30E90"/>
        </w:tc>
        <w:tc>
          <w:tcPr>
            <w:tcW w:w="1252" w:type="dxa"/>
            <w:shd w:val="clear" w:color="auto" w:fill="auto"/>
          </w:tcPr>
          <w:p w:rsidR="00C30E90" w:rsidRPr="003D58F8" w:rsidRDefault="00C30E90" w:rsidP="00C30E90">
            <w:pPr>
              <w:jc w:val="center"/>
            </w:pPr>
            <w:r w:rsidRPr="003D58F8">
              <w:t>февраль</w:t>
            </w:r>
          </w:p>
        </w:tc>
        <w:tc>
          <w:tcPr>
            <w:tcW w:w="2114" w:type="dxa"/>
            <w:shd w:val="clear" w:color="auto" w:fill="auto"/>
          </w:tcPr>
          <w:p w:rsidR="00C30E90" w:rsidRPr="003D58F8" w:rsidRDefault="006B6B1B" w:rsidP="00C30E90">
            <w:pPr>
              <w:jc w:val="center"/>
            </w:pPr>
            <w:r>
              <w:t>В</w:t>
            </w:r>
            <w:r w:rsidR="004317EC">
              <w:t>оспитатель</w:t>
            </w:r>
            <w:r>
              <w:t xml:space="preserve"> старшей группы</w:t>
            </w:r>
          </w:p>
        </w:tc>
      </w:tr>
      <w:tr w:rsidR="006B6B1B" w:rsidRPr="003D58F8" w:rsidTr="006B6B1B">
        <w:tc>
          <w:tcPr>
            <w:tcW w:w="665" w:type="dxa"/>
            <w:shd w:val="clear" w:color="auto" w:fill="auto"/>
          </w:tcPr>
          <w:p w:rsidR="006B6B1B" w:rsidRPr="003D58F8" w:rsidRDefault="006B6B1B" w:rsidP="00C30E90">
            <w:pPr>
              <w:jc w:val="center"/>
            </w:pPr>
            <w:r>
              <w:t>4</w:t>
            </w:r>
          </w:p>
        </w:tc>
        <w:tc>
          <w:tcPr>
            <w:tcW w:w="5609" w:type="dxa"/>
            <w:shd w:val="clear" w:color="auto" w:fill="auto"/>
          </w:tcPr>
          <w:p w:rsidR="006B6B1B" w:rsidRDefault="006B6B1B" w:rsidP="00C30E90">
            <w:pPr>
              <w:rPr>
                <w:bCs/>
              </w:rPr>
            </w:pPr>
            <w:r>
              <w:rPr>
                <w:bCs/>
              </w:rPr>
              <w:t>Игры, которые лечат</w:t>
            </w:r>
          </w:p>
        </w:tc>
        <w:tc>
          <w:tcPr>
            <w:tcW w:w="1252" w:type="dxa"/>
            <w:shd w:val="clear" w:color="auto" w:fill="auto"/>
          </w:tcPr>
          <w:p w:rsidR="006B6B1B" w:rsidRPr="003D58F8" w:rsidRDefault="006B6B1B" w:rsidP="00C30E90">
            <w:pPr>
              <w:jc w:val="center"/>
            </w:pPr>
            <w:r>
              <w:t>март</w:t>
            </w:r>
          </w:p>
        </w:tc>
        <w:tc>
          <w:tcPr>
            <w:tcW w:w="2114" w:type="dxa"/>
            <w:shd w:val="clear" w:color="auto" w:fill="auto"/>
          </w:tcPr>
          <w:p w:rsidR="006B6B1B" w:rsidRDefault="006B6B1B" w:rsidP="00C30E90">
            <w:pPr>
              <w:jc w:val="center"/>
            </w:pPr>
            <w:r>
              <w:t>Воспитатель младшей группы</w:t>
            </w:r>
          </w:p>
        </w:tc>
      </w:tr>
    </w:tbl>
    <w:p w:rsidR="00C30E90" w:rsidRDefault="00C30E90" w:rsidP="00C30E90">
      <w:pPr>
        <w:jc w:val="center"/>
      </w:pPr>
    </w:p>
    <w:p w:rsidR="00C30E90" w:rsidRPr="00A1132B" w:rsidRDefault="00C30E90" w:rsidP="00C30E90">
      <w:pPr>
        <w:jc w:val="center"/>
        <w:rPr>
          <w:b/>
          <w:sz w:val="28"/>
          <w:szCs w:val="28"/>
        </w:rPr>
      </w:pPr>
      <w:r w:rsidRPr="00A1132B">
        <w:rPr>
          <w:b/>
          <w:sz w:val="28"/>
          <w:szCs w:val="28"/>
        </w:rPr>
        <w:t>Просмотры открытых мероприятий.</w:t>
      </w:r>
    </w:p>
    <w:p w:rsidR="00C30E90" w:rsidRDefault="00C30E90" w:rsidP="00C30E90">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559"/>
        <w:gridCol w:w="1250"/>
        <w:gridCol w:w="2257"/>
      </w:tblGrid>
      <w:tr w:rsidR="00C30E90" w:rsidRPr="003D58F8" w:rsidTr="00B926ED">
        <w:tc>
          <w:tcPr>
            <w:tcW w:w="540" w:type="dxa"/>
            <w:shd w:val="clear" w:color="auto" w:fill="auto"/>
          </w:tcPr>
          <w:p w:rsidR="00C30E90" w:rsidRPr="003D58F8" w:rsidRDefault="00C30E90" w:rsidP="00C30E90">
            <w:pPr>
              <w:jc w:val="center"/>
              <w:rPr>
                <w:i/>
              </w:rPr>
            </w:pPr>
            <w:r w:rsidRPr="003D58F8">
              <w:rPr>
                <w:i/>
              </w:rPr>
              <w:t>№</w:t>
            </w:r>
          </w:p>
          <w:p w:rsidR="00C30E90" w:rsidRPr="003D58F8" w:rsidRDefault="00C30E90" w:rsidP="00C30E90">
            <w:pPr>
              <w:jc w:val="center"/>
              <w:rPr>
                <w:i/>
              </w:rPr>
            </w:pPr>
            <w:r w:rsidRPr="003D58F8">
              <w:rPr>
                <w:i/>
              </w:rPr>
              <w:t>п/п</w:t>
            </w:r>
          </w:p>
        </w:tc>
        <w:tc>
          <w:tcPr>
            <w:tcW w:w="5559" w:type="dxa"/>
            <w:shd w:val="clear" w:color="auto" w:fill="auto"/>
          </w:tcPr>
          <w:p w:rsidR="00C30E90" w:rsidRPr="003D58F8" w:rsidRDefault="00C30E90" w:rsidP="00C30E90">
            <w:pPr>
              <w:jc w:val="center"/>
              <w:rPr>
                <w:b/>
              </w:rPr>
            </w:pPr>
            <w:r w:rsidRPr="003D58F8">
              <w:rPr>
                <w:b/>
              </w:rPr>
              <w:t>Название и содержание мероприятия</w:t>
            </w:r>
          </w:p>
        </w:tc>
        <w:tc>
          <w:tcPr>
            <w:tcW w:w="1250" w:type="dxa"/>
            <w:shd w:val="clear" w:color="auto" w:fill="auto"/>
          </w:tcPr>
          <w:p w:rsidR="00C30E90" w:rsidRPr="003D58F8" w:rsidRDefault="00C30E90" w:rsidP="00C30E90">
            <w:pPr>
              <w:jc w:val="center"/>
              <w:rPr>
                <w:b/>
              </w:rPr>
            </w:pPr>
            <w:r w:rsidRPr="003D58F8">
              <w:rPr>
                <w:b/>
              </w:rPr>
              <w:t xml:space="preserve">Сроки </w:t>
            </w:r>
          </w:p>
        </w:tc>
        <w:tc>
          <w:tcPr>
            <w:tcW w:w="2257" w:type="dxa"/>
            <w:shd w:val="clear" w:color="auto" w:fill="auto"/>
          </w:tcPr>
          <w:p w:rsidR="00C30E90" w:rsidRPr="003D58F8" w:rsidRDefault="00C30E90" w:rsidP="00C30E90">
            <w:pPr>
              <w:jc w:val="center"/>
              <w:rPr>
                <w:b/>
              </w:rPr>
            </w:pPr>
            <w:r w:rsidRPr="003D58F8">
              <w:rPr>
                <w:b/>
              </w:rPr>
              <w:t xml:space="preserve">Ответственные </w:t>
            </w:r>
          </w:p>
          <w:p w:rsidR="00C30E90" w:rsidRPr="003D58F8" w:rsidRDefault="00C30E90" w:rsidP="00C30E90">
            <w:pPr>
              <w:jc w:val="center"/>
              <w:rPr>
                <w:b/>
              </w:rPr>
            </w:pPr>
          </w:p>
        </w:tc>
      </w:tr>
      <w:tr w:rsidR="00C30E90" w:rsidRPr="003D58F8" w:rsidTr="00B926ED">
        <w:trPr>
          <w:trHeight w:val="1068"/>
        </w:trPr>
        <w:tc>
          <w:tcPr>
            <w:tcW w:w="540" w:type="dxa"/>
            <w:shd w:val="clear" w:color="auto" w:fill="auto"/>
          </w:tcPr>
          <w:p w:rsidR="00C30E90" w:rsidRPr="003D58F8" w:rsidRDefault="00C30E90" w:rsidP="00C30E90">
            <w:pPr>
              <w:jc w:val="center"/>
              <w:rPr>
                <w:i/>
              </w:rPr>
            </w:pPr>
            <w:r w:rsidRPr="003D58F8">
              <w:rPr>
                <w:i/>
              </w:rPr>
              <w:t>1.</w:t>
            </w:r>
          </w:p>
        </w:tc>
        <w:tc>
          <w:tcPr>
            <w:tcW w:w="5559" w:type="dxa"/>
            <w:shd w:val="clear" w:color="auto" w:fill="auto"/>
          </w:tcPr>
          <w:p w:rsidR="00C30E90" w:rsidRPr="003D58F8" w:rsidRDefault="004317EC" w:rsidP="00C30E90">
            <w:r>
              <w:t>Открытые просмотры О</w:t>
            </w:r>
            <w:r w:rsidR="00C30E90" w:rsidRPr="003D58F8">
              <w:t>ОД по ОО «Познавательное  развитие»:</w:t>
            </w:r>
          </w:p>
          <w:p w:rsidR="00C30E90" w:rsidRPr="003D58F8" w:rsidRDefault="00C30E90" w:rsidP="00C30E90">
            <w:r>
              <w:t>- Старшая</w:t>
            </w:r>
            <w:r w:rsidRPr="003D58F8">
              <w:t xml:space="preserve"> группа</w:t>
            </w:r>
          </w:p>
        </w:tc>
        <w:tc>
          <w:tcPr>
            <w:tcW w:w="1250" w:type="dxa"/>
            <w:shd w:val="clear" w:color="auto" w:fill="auto"/>
          </w:tcPr>
          <w:p w:rsidR="00C30E90" w:rsidRPr="003D58F8" w:rsidRDefault="00C30E90" w:rsidP="00C30E90">
            <w:pPr>
              <w:jc w:val="center"/>
            </w:pPr>
            <w:r w:rsidRPr="003D58F8">
              <w:t>октябрь</w:t>
            </w:r>
          </w:p>
        </w:tc>
        <w:tc>
          <w:tcPr>
            <w:tcW w:w="2257" w:type="dxa"/>
            <w:shd w:val="clear" w:color="auto" w:fill="auto"/>
          </w:tcPr>
          <w:p w:rsidR="00C30E90" w:rsidRPr="003D58F8" w:rsidRDefault="004317EC" w:rsidP="00C30E90">
            <w:r>
              <w:t>Думанова М.Б.</w:t>
            </w:r>
          </w:p>
          <w:p w:rsidR="00C30E90" w:rsidRPr="003D58F8" w:rsidRDefault="00C30E90" w:rsidP="00C30E90"/>
        </w:tc>
      </w:tr>
      <w:tr w:rsidR="00C30E90" w:rsidRPr="003D58F8" w:rsidTr="00B926ED">
        <w:trPr>
          <w:trHeight w:val="415"/>
        </w:trPr>
        <w:tc>
          <w:tcPr>
            <w:tcW w:w="540" w:type="dxa"/>
            <w:shd w:val="clear" w:color="auto" w:fill="auto"/>
          </w:tcPr>
          <w:p w:rsidR="00C30E90" w:rsidRPr="003D58F8" w:rsidRDefault="00C30E90" w:rsidP="00C30E90">
            <w:pPr>
              <w:jc w:val="center"/>
              <w:rPr>
                <w:i/>
              </w:rPr>
            </w:pPr>
            <w:r w:rsidRPr="003D58F8">
              <w:rPr>
                <w:i/>
              </w:rPr>
              <w:t>2.</w:t>
            </w:r>
          </w:p>
        </w:tc>
        <w:tc>
          <w:tcPr>
            <w:tcW w:w="5559" w:type="dxa"/>
            <w:shd w:val="clear" w:color="auto" w:fill="auto"/>
          </w:tcPr>
          <w:p w:rsidR="00B926ED" w:rsidRPr="003D58F8" w:rsidRDefault="00B926ED" w:rsidP="00B926ED">
            <w:r w:rsidRPr="003D58F8">
              <w:t>«Познавательное  развитие»:</w:t>
            </w:r>
          </w:p>
          <w:p w:rsidR="00C30E90" w:rsidRPr="003D58F8" w:rsidRDefault="00C30E90" w:rsidP="00C30E90"/>
          <w:p w:rsidR="00C30E90" w:rsidRPr="003D58F8" w:rsidRDefault="00C30E90" w:rsidP="00C30E90">
            <w:r w:rsidRPr="003D58F8">
              <w:t xml:space="preserve">- средняя группа </w:t>
            </w:r>
          </w:p>
          <w:p w:rsidR="00C30E90" w:rsidRPr="003D58F8" w:rsidRDefault="00C30E90" w:rsidP="00C30E90"/>
        </w:tc>
        <w:tc>
          <w:tcPr>
            <w:tcW w:w="1250" w:type="dxa"/>
            <w:shd w:val="clear" w:color="auto" w:fill="auto"/>
          </w:tcPr>
          <w:p w:rsidR="00C30E90" w:rsidRPr="003D58F8" w:rsidRDefault="00C30E90" w:rsidP="00C30E90">
            <w:pPr>
              <w:jc w:val="center"/>
            </w:pPr>
            <w:r w:rsidRPr="003D58F8">
              <w:t>февраль</w:t>
            </w:r>
          </w:p>
        </w:tc>
        <w:tc>
          <w:tcPr>
            <w:tcW w:w="2257" w:type="dxa"/>
            <w:shd w:val="clear" w:color="auto" w:fill="auto"/>
          </w:tcPr>
          <w:p w:rsidR="00C30E90" w:rsidRPr="003D58F8" w:rsidRDefault="00B926ED" w:rsidP="00C30E90">
            <w:r>
              <w:t>Гедмишхова М</w:t>
            </w:r>
            <w:r w:rsidR="00C30E90" w:rsidRPr="003D58F8">
              <w:t>.Ю.</w:t>
            </w:r>
          </w:p>
          <w:p w:rsidR="00C30E90" w:rsidRPr="003D58F8" w:rsidRDefault="00C30E90" w:rsidP="00C30E90"/>
          <w:p w:rsidR="00C30E90" w:rsidRPr="003D58F8" w:rsidRDefault="00C30E90" w:rsidP="00C30E90"/>
        </w:tc>
      </w:tr>
      <w:tr w:rsidR="00B926ED" w:rsidRPr="003D58F8" w:rsidTr="00B926ED">
        <w:trPr>
          <w:trHeight w:val="415"/>
        </w:trPr>
        <w:tc>
          <w:tcPr>
            <w:tcW w:w="540" w:type="dxa"/>
            <w:shd w:val="clear" w:color="auto" w:fill="auto"/>
          </w:tcPr>
          <w:p w:rsidR="00B926ED" w:rsidRPr="003D58F8" w:rsidRDefault="00B926ED" w:rsidP="00C30E90">
            <w:pPr>
              <w:jc w:val="center"/>
              <w:rPr>
                <w:i/>
              </w:rPr>
            </w:pPr>
            <w:r>
              <w:rPr>
                <w:i/>
              </w:rPr>
              <w:t>3.</w:t>
            </w:r>
          </w:p>
        </w:tc>
        <w:tc>
          <w:tcPr>
            <w:tcW w:w="5559" w:type="dxa"/>
            <w:shd w:val="clear" w:color="auto" w:fill="auto"/>
          </w:tcPr>
          <w:p w:rsidR="00B926ED" w:rsidRPr="003D58F8" w:rsidRDefault="00B926ED" w:rsidP="00B926ED">
            <w:r>
              <w:t>Использование дидактических игр на занятиях по математике.</w:t>
            </w:r>
          </w:p>
        </w:tc>
        <w:tc>
          <w:tcPr>
            <w:tcW w:w="1250" w:type="dxa"/>
            <w:shd w:val="clear" w:color="auto" w:fill="auto"/>
          </w:tcPr>
          <w:p w:rsidR="00B926ED" w:rsidRPr="003D58F8" w:rsidRDefault="00B926ED" w:rsidP="00C30E90">
            <w:pPr>
              <w:jc w:val="center"/>
            </w:pPr>
            <w:r>
              <w:t xml:space="preserve">март </w:t>
            </w:r>
          </w:p>
        </w:tc>
        <w:tc>
          <w:tcPr>
            <w:tcW w:w="2257" w:type="dxa"/>
            <w:shd w:val="clear" w:color="auto" w:fill="auto"/>
          </w:tcPr>
          <w:p w:rsidR="00B926ED" w:rsidRDefault="00B926ED" w:rsidP="00C30E90">
            <w:r>
              <w:t>Кашева М.Х.</w:t>
            </w:r>
          </w:p>
        </w:tc>
      </w:tr>
    </w:tbl>
    <w:p w:rsidR="00C30E90" w:rsidRDefault="00C30E90" w:rsidP="00C30E90">
      <w:pPr>
        <w:rPr>
          <w:b/>
          <w:sz w:val="28"/>
          <w:szCs w:val="28"/>
        </w:rPr>
      </w:pPr>
    </w:p>
    <w:p w:rsidR="00C30E90" w:rsidRDefault="00C30E90" w:rsidP="00C30E90">
      <w:pPr>
        <w:rPr>
          <w:b/>
          <w:sz w:val="28"/>
          <w:szCs w:val="28"/>
        </w:rPr>
      </w:pPr>
    </w:p>
    <w:p w:rsidR="00C30E90" w:rsidRDefault="00C30E90" w:rsidP="00C30E90">
      <w:pPr>
        <w:jc w:val="center"/>
        <w:rPr>
          <w:b/>
          <w:sz w:val="28"/>
          <w:szCs w:val="28"/>
        </w:rPr>
      </w:pPr>
      <w:r w:rsidRPr="00253AC2">
        <w:rPr>
          <w:b/>
          <w:sz w:val="28"/>
          <w:szCs w:val="28"/>
        </w:rPr>
        <w:t>Утренники, вечера развлечений</w:t>
      </w:r>
    </w:p>
    <w:p w:rsidR="00C30E90" w:rsidRPr="00253AC2" w:rsidRDefault="00C30E90" w:rsidP="00C30E90">
      <w:pPr>
        <w:rPr>
          <w:b/>
          <w:sz w:val="28"/>
          <w:szCs w:val="28"/>
        </w:rPr>
      </w:pPr>
    </w:p>
    <w:tbl>
      <w:tblPr>
        <w:tblW w:w="96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9"/>
        <w:gridCol w:w="1276"/>
        <w:gridCol w:w="2235"/>
      </w:tblGrid>
      <w:tr w:rsidR="00C30E90" w:rsidRPr="003D58F8" w:rsidTr="006426F6">
        <w:trPr>
          <w:trHeight w:val="345"/>
        </w:trPr>
        <w:tc>
          <w:tcPr>
            <w:tcW w:w="6179" w:type="dxa"/>
          </w:tcPr>
          <w:p w:rsidR="00C30E90" w:rsidRPr="003D58F8" w:rsidRDefault="00C30E90" w:rsidP="00C30E90">
            <w:r w:rsidRPr="003D58F8">
              <w:t>День знаний</w:t>
            </w:r>
          </w:p>
        </w:tc>
        <w:tc>
          <w:tcPr>
            <w:tcW w:w="1276" w:type="dxa"/>
          </w:tcPr>
          <w:p w:rsidR="00C30E90" w:rsidRPr="003D58F8" w:rsidRDefault="00C30E90" w:rsidP="00C30E90">
            <w:r w:rsidRPr="003D58F8">
              <w:t>сентябрь</w:t>
            </w:r>
          </w:p>
        </w:tc>
        <w:tc>
          <w:tcPr>
            <w:tcW w:w="2235" w:type="dxa"/>
          </w:tcPr>
          <w:p w:rsidR="00A249C3" w:rsidRPr="003D58F8" w:rsidRDefault="00A249C3" w:rsidP="00A249C3">
            <w:r>
              <w:t>воспитатели</w:t>
            </w:r>
          </w:p>
          <w:p w:rsidR="00C30E90" w:rsidRPr="003D58F8" w:rsidRDefault="00C30E90" w:rsidP="00C30E90"/>
        </w:tc>
      </w:tr>
      <w:tr w:rsidR="00C30E90" w:rsidRPr="003D58F8" w:rsidTr="006426F6">
        <w:trPr>
          <w:trHeight w:val="345"/>
        </w:trPr>
        <w:tc>
          <w:tcPr>
            <w:tcW w:w="6179" w:type="dxa"/>
          </w:tcPr>
          <w:p w:rsidR="00C30E90" w:rsidRPr="003D58F8" w:rsidRDefault="00C30E90" w:rsidP="00C30E90">
            <w:r w:rsidRPr="003D58F8">
              <w:t>Осенний праздник</w:t>
            </w:r>
          </w:p>
        </w:tc>
        <w:tc>
          <w:tcPr>
            <w:tcW w:w="1276" w:type="dxa"/>
          </w:tcPr>
          <w:p w:rsidR="00C30E90" w:rsidRPr="003D58F8" w:rsidRDefault="00C30E90" w:rsidP="00C30E90">
            <w:r w:rsidRPr="003D58F8">
              <w:t>октябрь</w:t>
            </w:r>
          </w:p>
        </w:tc>
        <w:tc>
          <w:tcPr>
            <w:tcW w:w="2235" w:type="dxa"/>
          </w:tcPr>
          <w:p w:rsidR="00A249C3" w:rsidRPr="003D58F8" w:rsidRDefault="00A249C3" w:rsidP="00A249C3">
            <w:r>
              <w:t>воспитатели</w:t>
            </w:r>
          </w:p>
          <w:p w:rsidR="00C30E90" w:rsidRPr="003D58F8" w:rsidRDefault="00C30E90" w:rsidP="00C30E90"/>
        </w:tc>
      </w:tr>
      <w:tr w:rsidR="00C30E90" w:rsidRPr="003D58F8" w:rsidTr="006426F6">
        <w:trPr>
          <w:trHeight w:val="345"/>
        </w:trPr>
        <w:tc>
          <w:tcPr>
            <w:tcW w:w="6179" w:type="dxa"/>
          </w:tcPr>
          <w:p w:rsidR="00C30E90" w:rsidRPr="003D58F8" w:rsidRDefault="00C30E90" w:rsidP="00C30E90">
            <w:r w:rsidRPr="003D58F8">
              <w:t>Новогодние утренники:</w:t>
            </w:r>
          </w:p>
          <w:p w:rsidR="00C30E90" w:rsidRPr="003D58F8" w:rsidRDefault="00713C78" w:rsidP="00C30E90">
            <w:r w:rsidRPr="00713C78">
              <w:t>вторая</w:t>
            </w:r>
            <w:r w:rsidR="00C30E90" w:rsidRPr="003D58F8">
              <w:t xml:space="preserve"> группа</w:t>
            </w:r>
            <w:r>
              <w:t xml:space="preserve"> раннего возраста</w:t>
            </w:r>
            <w:r w:rsidR="00C30E90" w:rsidRPr="003D58F8">
              <w:t>;</w:t>
            </w:r>
          </w:p>
          <w:p w:rsidR="00C30E90" w:rsidRPr="003D58F8" w:rsidRDefault="006426F6" w:rsidP="00C30E90">
            <w:r>
              <w:t xml:space="preserve">младшая группа </w:t>
            </w:r>
          </w:p>
          <w:p w:rsidR="00C30E90" w:rsidRPr="003D58F8" w:rsidRDefault="00C30E90" w:rsidP="00C30E90">
            <w:r w:rsidRPr="003D58F8">
              <w:t xml:space="preserve">Средняя </w:t>
            </w:r>
          </w:p>
          <w:p w:rsidR="00C30E90" w:rsidRPr="003D58F8" w:rsidRDefault="00713C78" w:rsidP="00C30E90">
            <w:r>
              <w:t xml:space="preserve"> Старше-п</w:t>
            </w:r>
            <w:r w:rsidR="00C30E90" w:rsidRPr="003D58F8">
              <w:t xml:space="preserve">одготовительная </w:t>
            </w:r>
          </w:p>
        </w:tc>
        <w:tc>
          <w:tcPr>
            <w:tcW w:w="1276" w:type="dxa"/>
          </w:tcPr>
          <w:p w:rsidR="00C30E90" w:rsidRPr="003D58F8" w:rsidRDefault="00C30E90" w:rsidP="00C30E90">
            <w:r w:rsidRPr="003D58F8">
              <w:t>декабрь</w:t>
            </w:r>
          </w:p>
        </w:tc>
        <w:tc>
          <w:tcPr>
            <w:tcW w:w="2235" w:type="dxa"/>
          </w:tcPr>
          <w:p w:rsidR="00C30E90" w:rsidRPr="003D58F8" w:rsidRDefault="00C30E90" w:rsidP="00C30E90"/>
          <w:p w:rsidR="00C30E90" w:rsidRPr="003D58F8" w:rsidRDefault="006426F6" w:rsidP="00C30E90">
            <w:r>
              <w:t>воспитатели</w:t>
            </w:r>
          </w:p>
          <w:p w:rsidR="00C30E90" w:rsidRPr="003D58F8" w:rsidRDefault="00C30E90" w:rsidP="00C30E90"/>
        </w:tc>
      </w:tr>
      <w:tr w:rsidR="00C30E90" w:rsidRPr="003D58F8" w:rsidTr="006426F6">
        <w:trPr>
          <w:trHeight w:val="345"/>
        </w:trPr>
        <w:tc>
          <w:tcPr>
            <w:tcW w:w="6179" w:type="dxa"/>
          </w:tcPr>
          <w:p w:rsidR="00C30E90" w:rsidRPr="003D58F8" w:rsidRDefault="00C30E90" w:rsidP="00C30E90">
            <w:r w:rsidRPr="003D58F8">
              <w:t>Спортивный зимний праздник</w:t>
            </w:r>
          </w:p>
        </w:tc>
        <w:tc>
          <w:tcPr>
            <w:tcW w:w="1276" w:type="dxa"/>
          </w:tcPr>
          <w:p w:rsidR="00C30E90" w:rsidRPr="003D58F8" w:rsidRDefault="00C30E90" w:rsidP="00C30E90">
            <w:r w:rsidRPr="003D58F8">
              <w:t>февраль</w:t>
            </w:r>
          </w:p>
        </w:tc>
        <w:tc>
          <w:tcPr>
            <w:tcW w:w="2235" w:type="dxa"/>
          </w:tcPr>
          <w:p w:rsidR="00A249C3" w:rsidRPr="003D58F8" w:rsidRDefault="00A249C3" w:rsidP="00A249C3">
            <w:r>
              <w:t>воспитатели</w:t>
            </w:r>
          </w:p>
          <w:p w:rsidR="00C30E90" w:rsidRPr="003D58F8" w:rsidRDefault="00C30E90" w:rsidP="00C30E90"/>
        </w:tc>
      </w:tr>
      <w:tr w:rsidR="00C30E90" w:rsidRPr="003D58F8" w:rsidTr="006426F6">
        <w:trPr>
          <w:trHeight w:val="1999"/>
        </w:trPr>
        <w:tc>
          <w:tcPr>
            <w:tcW w:w="6179" w:type="dxa"/>
          </w:tcPr>
          <w:p w:rsidR="00C30E90" w:rsidRPr="003D58F8" w:rsidRDefault="00C30E90" w:rsidP="00C30E90">
            <w:r w:rsidRPr="003D58F8">
              <w:lastRenderedPageBreak/>
              <w:t>Утренники, посвященные 8-му марту</w:t>
            </w:r>
          </w:p>
          <w:p w:rsidR="00C30E90" w:rsidRPr="003D58F8" w:rsidRDefault="00713C78" w:rsidP="00C30E90">
            <w:r w:rsidRPr="00713C78">
              <w:t>вторая</w:t>
            </w:r>
            <w:r>
              <w:t xml:space="preserve"> группа раннего возраста</w:t>
            </w:r>
          </w:p>
          <w:p w:rsidR="00C30E90" w:rsidRPr="003D58F8" w:rsidRDefault="00713C78" w:rsidP="00C30E90">
            <w:r>
              <w:t xml:space="preserve"> младшая группа </w:t>
            </w:r>
          </w:p>
          <w:p w:rsidR="00C30E90" w:rsidRPr="003D58F8" w:rsidRDefault="00C30E90" w:rsidP="00C30E90">
            <w:r w:rsidRPr="003D58F8">
              <w:t xml:space="preserve">Средняя </w:t>
            </w:r>
          </w:p>
          <w:p w:rsidR="00C30E90" w:rsidRPr="003D58F8" w:rsidRDefault="00713C78" w:rsidP="00C30E90">
            <w:r>
              <w:t>Старше- п</w:t>
            </w:r>
            <w:r w:rsidR="00C30E90" w:rsidRPr="003D58F8">
              <w:t xml:space="preserve">одготовительная </w:t>
            </w:r>
          </w:p>
        </w:tc>
        <w:tc>
          <w:tcPr>
            <w:tcW w:w="1276" w:type="dxa"/>
          </w:tcPr>
          <w:p w:rsidR="00C30E90" w:rsidRPr="003D58F8" w:rsidRDefault="00C30E90" w:rsidP="00C30E90">
            <w:r w:rsidRPr="003D58F8">
              <w:t>март</w:t>
            </w:r>
          </w:p>
        </w:tc>
        <w:tc>
          <w:tcPr>
            <w:tcW w:w="2235" w:type="dxa"/>
          </w:tcPr>
          <w:p w:rsidR="00C30E90" w:rsidRPr="003D58F8" w:rsidRDefault="00C30E90" w:rsidP="00C30E90"/>
          <w:p w:rsidR="00A249C3" w:rsidRPr="003D58F8" w:rsidRDefault="00A249C3" w:rsidP="00A249C3">
            <w:r>
              <w:t>воспитатели</w:t>
            </w:r>
          </w:p>
          <w:p w:rsidR="00C30E90" w:rsidRPr="003D58F8" w:rsidRDefault="00C30E90" w:rsidP="00C30E90"/>
        </w:tc>
      </w:tr>
      <w:tr w:rsidR="00C30E90" w:rsidRPr="003D58F8" w:rsidTr="006426F6">
        <w:trPr>
          <w:trHeight w:val="345"/>
        </w:trPr>
        <w:tc>
          <w:tcPr>
            <w:tcW w:w="6179" w:type="dxa"/>
          </w:tcPr>
          <w:p w:rsidR="00C30E90" w:rsidRPr="003D58F8" w:rsidRDefault="00C30E90" w:rsidP="00C30E90">
            <w:r w:rsidRPr="003D58F8">
              <w:t>Тематический праздник «Весна пришла»</w:t>
            </w:r>
          </w:p>
        </w:tc>
        <w:tc>
          <w:tcPr>
            <w:tcW w:w="1276" w:type="dxa"/>
          </w:tcPr>
          <w:p w:rsidR="00C30E90" w:rsidRPr="003D58F8" w:rsidRDefault="00C30E90" w:rsidP="00C30E90">
            <w:r w:rsidRPr="003D58F8">
              <w:t>апрель</w:t>
            </w:r>
          </w:p>
        </w:tc>
        <w:tc>
          <w:tcPr>
            <w:tcW w:w="2235" w:type="dxa"/>
          </w:tcPr>
          <w:p w:rsidR="00A249C3" w:rsidRPr="003D58F8" w:rsidRDefault="00A249C3" w:rsidP="00A249C3">
            <w:r>
              <w:t>воспитатели</w:t>
            </w:r>
          </w:p>
          <w:p w:rsidR="00C30E90" w:rsidRPr="003D58F8" w:rsidRDefault="00C30E90" w:rsidP="00C30E90"/>
        </w:tc>
      </w:tr>
      <w:tr w:rsidR="00C30E90" w:rsidRPr="003D58F8" w:rsidTr="006426F6">
        <w:trPr>
          <w:trHeight w:val="345"/>
        </w:trPr>
        <w:tc>
          <w:tcPr>
            <w:tcW w:w="6179" w:type="dxa"/>
          </w:tcPr>
          <w:p w:rsidR="00C30E90" w:rsidRPr="003D58F8" w:rsidRDefault="00C30E90" w:rsidP="00C30E90">
            <w:r w:rsidRPr="003D58F8">
              <w:t>Выпускной бал</w:t>
            </w:r>
          </w:p>
        </w:tc>
        <w:tc>
          <w:tcPr>
            <w:tcW w:w="1276" w:type="dxa"/>
          </w:tcPr>
          <w:p w:rsidR="00C30E90" w:rsidRPr="003D58F8" w:rsidRDefault="00C30E90" w:rsidP="00C30E90">
            <w:r w:rsidRPr="003D58F8">
              <w:t>май</w:t>
            </w:r>
          </w:p>
        </w:tc>
        <w:tc>
          <w:tcPr>
            <w:tcW w:w="2235" w:type="dxa"/>
          </w:tcPr>
          <w:p w:rsidR="00A249C3" w:rsidRPr="003D58F8" w:rsidRDefault="00A249C3" w:rsidP="00A249C3">
            <w:r>
              <w:t>воспитатели</w:t>
            </w:r>
          </w:p>
          <w:p w:rsidR="00C30E90" w:rsidRPr="003D58F8" w:rsidRDefault="00C30E90" w:rsidP="00C30E90"/>
        </w:tc>
      </w:tr>
    </w:tbl>
    <w:p w:rsidR="00C30E90" w:rsidRDefault="00C30E90" w:rsidP="00C30E90">
      <w:pPr>
        <w:rPr>
          <w:b/>
          <w:bCs/>
          <w:sz w:val="32"/>
          <w:szCs w:val="32"/>
        </w:rPr>
      </w:pPr>
    </w:p>
    <w:p w:rsidR="00C30E90" w:rsidRDefault="00C30E90" w:rsidP="00C30E90">
      <w:pPr>
        <w:jc w:val="center"/>
        <w:rPr>
          <w:b/>
          <w:sz w:val="28"/>
          <w:szCs w:val="28"/>
        </w:rPr>
      </w:pPr>
      <w:r>
        <w:rPr>
          <w:b/>
          <w:sz w:val="28"/>
          <w:szCs w:val="28"/>
        </w:rPr>
        <w:t xml:space="preserve">3.9. </w:t>
      </w:r>
      <w:r w:rsidRPr="00253AC2">
        <w:rPr>
          <w:b/>
          <w:sz w:val="28"/>
          <w:szCs w:val="28"/>
        </w:rPr>
        <w:t>Организация работы методического кабинета</w:t>
      </w:r>
    </w:p>
    <w:p w:rsidR="00C30E90" w:rsidRDefault="00C30E90" w:rsidP="00C30E9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1"/>
        <w:gridCol w:w="1270"/>
        <w:gridCol w:w="2674"/>
      </w:tblGrid>
      <w:tr w:rsidR="00C30E90" w:rsidRPr="003D58F8" w:rsidTr="00E05C75">
        <w:trPr>
          <w:trHeight w:val="169"/>
        </w:trPr>
        <w:tc>
          <w:tcPr>
            <w:tcW w:w="5495" w:type="dxa"/>
          </w:tcPr>
          <w:p w:rsidR="00C30E90" w:rsidRPr="003D58F8" w:rsidRDefault="00C30E90" w:rsidP="00C30E90">
            <w:pPr>
              <w:spacing w:before="100" w:beforeAutospacing="1" w:after="100" w:afterAutospacing="1" w:line="199" w:lineRule="atLeast"/>
              <w:jc w:val="center"/>
              <w:rPr>
                <w:b/>
              </w:rPr>
            </w:pPr>
            <w:r w:rsidRPr="003D58F8">
              <w:rPr>
                <w:b/>
              </w:rPr>
              <w:t xml:space="preserve">Содержание </w:t>
            </w:r>
          </w:p>
        </w:tc>
        <w:tc>
          <w:tcPr>
            <w:tcW w:w="1276" w:type="dxa"/>
          </w:tcPr>
          <w:p w:rsidR="00C30E90" w:rsidRPr="003D58F8" w:rsidRDefault="00C30E90" w:rsidP="00C30E90">
            <w:pPr>
              <w:spacing w:before="100" w:beforeAutospacing="1" w:after="100" w:afterAutospacing="1" w:line="199" w:lineRule="atLeast"/>
              <w:jc w:val="center"/>
              <w:rPr>
                <w:b/>
              </w:rPr>
            </w:pPr>
            <w:r w:rsidRPr="003D58F8">
              <w:rPr>
                <w:b/>
              </w:rPr>
              <w:t xml:space="preserve">Сроки </w:t>
            </w:r>
          </w:p>
        </w:tc>
        <w:tc>
          <w:tcPr>
            <w:tcW w:w="2693" w:type="dxa"/>
          </w:tcPr>
          <w:p w:rsidR="00C30E90" w:rsidRPr="003D58F8" w:rsidRDefault="00C30E90" w:rsidP="00C30E90">
            <w:pPr>
              <w:spacing w:before="100" w:beforeAutospacing="1" w:after="100" w:afterAutospacing="1" w:line="199" w:lineRule="atLeast"/>
              <w:jc w:val="center"/>
              <w:rPr>
                <w:b/>
              </w:rPr>
            </w:pPr>
            <w:r w:rsidRPr="003D58F8">
              <w:rPr>
                <w:b/>
              </w:rPr>
              <w:t xml:space="preserve">Ответственный </w:t>
            </w:r>
          </w:p>
        </w:tc>
      </w:tr>
      <w:tr w:rsidR="00C30E90" w:rsidRPr="003D58F8" w:rsidTr="00E05C75">
        <w:trPr>
          <w:trHeight w:val="169"/>
        </w:trPr>
        <w:tc>
          <w:tcPr>
            <w:tcW w:w="5495" w:type="dxa"/>
          </w:tcPr>
          <w:p w:rsidR="00C30E90" w:rsidRPr="003D58F8" w:rsidRDefault="00C30E90" w:rsidP="00C30E90">
            <w:r w:rsidRPr="003D58F8">
              <w:t>Распределение поступающего методического материала по разделам программы</w:t>
            </w:r>
          </w:p>
          <w:p w:rsidR="00C30E90" w:rsidRPr="003D58F8" w:rsidRDefault="00C30E90" w:rsidP="00C30E90">
            <w:pPr>
              <w:spacing w:before="100" w:beforeAutospacing="1" w:after="100" w:afterAutospacing="1"/>
              <w:contextualSpacing/>
              <w:jc w:val="both"/>
            </w:pPr>
          </w:p>
        </w:tc>
        <w:tc>
          <w:tcPr>
            <w:tcW w:w="1276" w:type="dxa"/>
          </w:tcPr>
          <w:p w:rsidR="00C30E90" w:rsidRPr="003D58F8" w:rsidRDefault="00C30E90" w:rsidP="00C30E90">
            <w:pPr>
              <w:spacing w:before="100" w:beforeAutospacing="1" w:after="100" w:afterAutospacing="1" w:line="199" w:lineRule="atLeast"/>
              <w:jc w:val="center"/>
            </w:pPr>
            <w:r w:rsidRPr="003D58F8">
              <w:t>В течение года</w:t>
            </w:r>
          </w:p>
        </w:tc>
        <w:tc>
          <w:tcPr>
            <w:tcW w:w="2693" w:type="dxa"/>
          </w:tcPr>
          <w:p w:rsidR="00C30E90" w:rsidRPr="003D58F8" w:rsidRDefault="00C30E90" w:rsidP="00E05C75">
            <w:pPr>
              <w:spacing w:before="100" w:beforeAutospacing="1" w:after="100" w:afterAutospacing="1"/>
              <w:contextualSpacing/>
              <w:jc w:val="center"/>
            </w:pPr>
            <w:r w:rsidRPr="003D58F8">
              <w:t xml:space="preserve">Ст. воспитатель </w:t>
            </w:r>
          </w:p>
        </w:tc>
      </w:tr>
      <w:tr w:rsidR="00C30E90" w:rsidRPr="003D58F8" w:rsidTr="00E05C75">
        <w:trPr>
          <w:trHeight w:val="133"/>
        </w:trPr>
        <w:tc>
          <w:tcPr>
            <w:tcW w:w="5495" w:type="dxa"/>
          </w:tcPr>
          <w:p w:rsidR="00C30E90" w:rsidRPr="003D58F8" w:rsidRDefault="00C30E90" w:rsidP="00C30E90">
            <w:r w:rsidRPr="003D58F8">
              <w:t>Организация и проведения тематических выставок</w:t>
            </w:r>
          </w:p>
          <w:p w:rsidR="00C30E90" w:rsidRPr="003D58F8" w:rsidRDefault="00C30E90" w:rsidP="00C30E90">
            <w:pPr>
              <w:spacing w:before="100" w:beforeAutospacing="1" w:after="100" w:afterAutospacing="1"/>
              <w:contextualSpacing/>
              <w:jc w:val="both"/>
            </w:pPr>
          </w:p>
        </w:tc>
        <w:tc>
          <w:tcPr>
            <w:tcW w:w="1276" w:type="dxa"/>
          </w:tcPr>
          <w:p w:rsidR="00C30E90" w:rsidRPr="003D58F8" w:rsidRDefault="00C30E90" w:rsidP="00C30E90">
            <w:pPr>
              <w:spacing w:before="100" w:beforeAutospacing="1" w:after="100" w:afterAutospacing="1" w:line="199" w:lineRule="atLeast"/>
              <w:jc w:val="center"/>
            </w:pPr>
            <w:r w:rsidRPr="003D58F8">
              <w:t>В течение года</w:t>
            </w:r>
          </w:p>
        </w:tc>
        <w:tc>
          <w:tcPr>
            <w:tcW w:w="2693" w:type="dxa"/>
          </w:tcPr>
          <w:p w:rsidR="00C30E90" w:rsidRPr="003D58F8" w:rsidRDefault="00C30E90" w:rsidP="00E05C75">
            <w:pPr>
              <w:spacing w:before="100" w:beforeAutospacing="1" w:after="100" w:afterAutospacing="1"/>
              <w:contextualSpacing/>
              <w:jc w:val="center"/>
            </w:pPr>
            <w:r w:rsidRPr="003D58F8">
              <w:t xml:space="preserve">Ст. воспитатель </w:t>
            </w:r>
          </w:p>
        </w:tc>
      </w:tr>
      <w:tr w:rsidR="00C30E90" w:rsidRPr="003D58F8" w:rsidTr="00E05C75">
        <w:trPr>
          <w:trHeight w:val="1351"/>
        </w:trPr>
        <w:tc>
          <w:tcPr>
            <w:tcW w:w="5495" w:type="dxa"/>
          </w:tcPr>
          <w:p w:rsidR="00C30E90" w:rsidRPr="003D58F8" w:rsidRDefault="00C30E90" w:rsidP="00C30E90">
            <w:r w:rsidRPr="003D58F8">
              <w:t>Пополнение кабинета материалами из опыта работы</w:t>
            </w:r>
          </w:p>
          <w:p w:rsidR="00C30E90" w:rsidRPr="003D58F8" w:rsidRDefault="00C30E90" w:rsidP="00C30E90">
            <w:pPr>
              <w:contextualSpacing/>
              <w:jc w:val="both"/>
            </w:pPr>
          </w:p>
        </w:tc>
        <w:tc>
          <w:tcPr>
            <w:tcW w:w="1276" w:type="dxa"/>
          </w:tcPr>
          <w:p w:rsidR="00C30E90" w:rsidRPr="003D58F8" w:rsidRDefault="00C30E90" w:rsidP="00C30E90">
            <w:pPr>
              <w:spacing w:before="100" w:beforeAutospacing="1" w:after="100" w:afterAutospacing="1" w:line="199" w:lineRule="atLeast"/>
              <w:jc w:val="center"/>
            </w:pPr>
            <w:r w:rsidRPr="003D58F8">
              <w:t>В течение года</w:t>
            </w:r>
          </w:p>
        </w:tc>
        <w:tc>
          <w:tcPr>
            <w:tcW w:w="2693" w:type="dxa"/>
          </w:tcPr>
          <w:p w:rsidR="00C30E90" w:rsidRPr="003D58F8" w:rsidRDefault="00C30E90" w:rsidP="00E05C75">
            <w:pPr>
              <w:spacing w:before="100" w:beforeAutospacing="1" w:after="100" w:afterAutospacing="1" w:line="199" w:lineRule="atLeast"/>
              <w:jc w:val="center"/>
              <w:rPr>
                <w:b/>
              </w:rPr>
            </w:pPr>
            <w:r w:rsidRPr="003D58F8">
              <w:t xml:space="preserve">Ст. воспитатель </w:t>
            </w:r>
          </w:p>
        </w:tc>
      </w:tr>
    </w:tbl>
    <w:p w:rsidR="00C30E90" w:rsidRPr="00596130" w:rsidRDefault="00C30E90" w:rsidP="00C30E90">
      <w:pPr>
        <w:jc w:val="center"/>
        <w:rPr>
          <w:b/>
          <w:bCs/>
          <w:sz w:val="28"/>
          <w:szCs w:val="28"/>
        </w:rPr>
      </w:pPr>
    </w:p>
    <w:p w:rsidR="00C30E90" w:rsidRPr="007934F7" w:rsidRDefault="00C30E90" w:rsidP="00C30E90">
      <w:pPr>
        <w:jc w:val="center"/>
        <w:rPr>
          <w:b/>
          <w:bCs/>
          <w:sz w:val="28"/>
          <w:szCs w:val="28"/>
        </w:rPr>
      </w:pPr>
      <w:r w:rsidRPr="007934F7">
        <w:rPr>
          <w:b/>
          <w:bCs/>
          <w:sz w:val="28"/>
          <w:szCs w:val="28"/>
          <w:lang w:val="en-US"/>
        </w:rPr>
        <w:t>IV</w:t>
      </w:r>
      <w:r w:rsidRPr="007934F7">
        <w:rPr>
          <w:b/>
          <w:bCs/>
          <w:sz w:val="28"/>
          <w:szCs w:val="28"/>
        </w:rPr>
        <w:t>.Система внутреннего мониторинга</w:t>
      </w:r>
    </w:p>
    <w:p w:rsidR="00C30E90" w:rsidRPr="001A3EB9" w:rsidRDefault="00C30E90" w:rsidP="00C30E90">
      <w:pPr>
        <w:ind w:left="720"/>
        <w:jc w:val="center"/>
        <w:rPr>
          <w:b/>
          <w:sz w:val="28"/>
          <w:szCs w:val="28"/>
        </w:rPr>
      </w:pPr>
      <w:r w:rsidRPr="00007360">
        <w:rPr>
          <w:b/>
          <w:sz w:val="28"/>
          <w:szCs w:val="28"/>
        </w:rPr>
        <w:t>4.1. Тематический контроль</w:t>
      </w:r>
    </w:p>
    <w:p w:rsidR="00C30E90" w:rsidRPr="001A3EB9" w:rsidRDefault="00C30E90" w:rsidP="00C30E90">
      <w:pPr>
        <w:ind w:left="720"/>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1"/>
        <w:gridCol w:w="3141"/>
        <w:gridCol w:w="1518"/>
        <w:gridCol w:w="1949"/>
      </w:tblGrid>
      <w:tr w:rsidR="00C30E90" w:rsidRPr="003A3423" w:rsidTr="00C30E90">
        <w:tc>
          <w:tcPr>
            <w:tcW w:w="2836" w:type="dxa"/>
          </w:tcPr>
          <w:p w:rsidR="00C30E90" w:rsidRPr="003A3423" w:rsidRDefault="00C30E90" w:rsidP="00C30E90">
            <w:pPr>
              <w:rPr>
                <w:b/>
              </w:rPr>
            </w:pPr>
            <w:r w:rsidRPr="003A3423">
              <w:rPr>
                <w:b/>
              </w:rPr>
              <w:t xml:space="preserve">Содержание </w:t>
            </w:r>
          </w:p>
        </w:tc>
        <w:tc>
          <w:tcPr>
            <w:tcW w:w="3260" w:type="dxa"/>
          </w:tcPr>
          <w:p w:rsidR="00C30E90" w:rsidRPr="003A3423" w:rsidRDefault="00C30E90" w:rsidP="00C30E90">
            <w:pPr>
              <w:rPr>
                <w:b/>
              </w:rPr>
            </w:pPr>
            <w:r w:rsidRPr="003A3423">
              <w:rPr>
                <w:b/>
              </w:rPr>
              <w:t>Цель</w:t>
            </w:r>
          </w:p>
        </w:tc>
        <w:tc>
          <w:tcPr>
            <w:tcW w:w="1559" w:type="dxa"/>
          </w:tcPr>
          <w:p w:rsidR="00C30E90" w:rsidRPr="003A3423" w:rsidRDefault="00C30E90" w:rsidP="00C30E90">
            <w:pPr>
              <w:rPr>
                <w:b/>
              </w:rPr>
            </w:pPr>
            <w:r w:rsidRPr="003A3423">
              <w:rPr>
                <w:b/>
              </w:rPr>
              <w:t>Сроки</w:t>
            </w:r>
          </w:p>
        </w:tc>
        <w:tc>
          <w:tcPr>
            <w:tcW w:w="1950" w:type="dxa"/>
          </w:tcPr>
          <w:p w:rsidR="00C30E90" w:rsidRPr="003A3423" w:rsidRDefault="00C30E90" w:rsidP="00C30E90">
            <w:pPr>
              <w:rPr>
                <w:b/>
              </w:rPr>
            </w:pPr>
            <w:r w:rsidRPr="003A3423">
              <w:rPr>
                <w:b/>
              </w:rPr>
              <w:t>Ответственный</w:t>
            </w:r>
          </w:p>
        </w:tc>
      </w:tr>
      <w:tr w:rsidR="00C30E90" w:rsidRPr="003A3423" w:rsidTr="00C30E90">
        <w:tc>
          <w:tcPr>
            <w:tcW w:w="2836" w:type="dxa"/>
          </w:tcPr>
          <w:p w:rsidR="00C30E90" w:rsidRPr="003A3423" w:rsidRDefault="00C30E90" w:rsidP="00C30E90">
            <w:pPr>
              <w:spacing w:before="100" w:beforeAutospacing="1" w:after="100" w:afterAutospacing="1" w:line="199" w:lineRule="atLeast"/>
              <w:contextualSpacing/>
              <w:rPr>
                <w:b/>
                <w:bCs/>
              </w:rPr>
            </w:pPr>
            <w:r w:rsidRPr="003A3423">
              <w:rPr>
                <w:b/>
              </w:rPr>
              <w:t xml:space="preserve"> </w:t>
            </w:r>
            <w:r w:rsidRPr="00436993">
              <w:rPr>
                <w:bCs/>
              </w:rPr>
              <w:t xml:space="preserve">Оценка эффективности работы с детьми </w:t>
            </w:r>
            <w:r w:rsidRPr="00436993">
              <w:rPr>
                <w:bCs/>
              </w:rPr>
              <w:br/>
              <w:t>по освоению обр</w:t>
            </w:r>
            <w:r>
              <w:rPr>
                <w:bCs/>
              </w:rPr>
              <w:t xml:space="preserve">азовательной области «Познавательное </w:t>
            </w:r>
            <w:r w:rsidRPr="00436993">
              <w:rPr>
                <w:bCs/>
              </w:rPr>
              <w:t>развитие»</w:t>
            </w:r>
            <w:r>
              <w:rPr>
                <w:b/>
                <w:bCs/>
                <w:sz w:val="28"/>
                <w:szCs w:val="28"/>
              </w:rPr>
              <w:t xml:space="preserve"> </w:t>
            </w:r>
            <w:r w:rsidRPr="003A3423">
              <w:rPr>
                <w:b/>
              </w:rPr>
              <w:t xml:space="preserve"> </w:t>
            </w:r>
          </w:p>
        </w:tc>
        <w:tc>
          <w:tcPr>
            <w:tcW w:w="3260" w:type="dxa"/>
          </w:tcPr>
          <w:p w:rsidR="00C30E90" w:rsidRPr="003A3423" w:rsidRDefault="00C30E90" w:rsidP="00C30E90">
            <w:pPr>
              <w:shd w:val="clear" w:color="auto" w:fill="FFFFFF"/>
            </w:pPr>
            <w:r>
              <w:t>Усвоение программного материала</w:t>
            </w:r>
          </w:p>
        </w:tc>
        <w:tc>
          <w:tcPr>
            <w:tcW w:w="1559" w:type="dxa"/>
          </w:tcPr>
          <w:p w:rsidR="00C30E90" w:rsidRPr="003A3423" w:rsidRDefault="00C30E90" w:rsidP="00C30E90">
            <w:r w:rsidRPr="003A3423">
              <w:t>октябрь</w:t>
            </w:r>
          </w:p>
        </w:tc>
        <w:tc>
          <w:tcPr>
            <w:tcW w:w="1950" w:type="dxa"/>
          </w:tcPr>
          <w:p w:rsidR="00C30E90" w:rsidRPr="003A3423" w:rsidRDefault="00E05C75" w:rsidP="00C30E90">
            <w:r>
              <w:t>Старший воспитатель</w:t>
            </w:r>
          </w:p>
          <w:p w:rsidR="00C30E90" w:rsidRPr="003A3423" w:rsidRDefault="00C30E90" w:rsidP="00C30E90"/>
        </w:tc>
      </w:tr>
      <w:tr w:rsidR="00C30E90" w:rsidRPr="003A3423" w:rsidTr="00C30E90">
        <w:tc>
          <w:tcPr>
            <w:tcW w:w="2836" w:type="dxa"/>
          </w:tcPr>
          <w:p w:rsidR="00C30E90" w:rsidRPr="003A3423" w:rsidRDefault="00C30E90" w:rsidP="00C30E90">
            <w:pPr>
              <w:pStyle w:val="a7"/>
              <w:shd w:val="clear" w:color="auto" w:fill="FFFFFF"/>
              <w:spacing w:before="0" w:beforeAutospacing="0" w:after="0" w:afterAutospacing="0"/>
            </w:pPr>
            <w:r w:rsidRPr="003A3423">
              <w:t>«</w:t>
            </w:r>
            <w:r w:rsidRPr="003A3423">
              <w:rPr>
                <w:bCs/>
              </w:rPr>
              <w:t xml:space="preserve">Оценка эффективности работы с детьми </w:t>
            </w:r>
            <w:r w:rsidRPr="003A3423">
              <w:rPr>
                <w:bCs/>
              </w:rPr>
              <w:br/>
              <w:t xml:space="preserve">по освоению образовательной </w:t>
            </w:r>
            <w:r>
              <w:rPr>
                <w:bCs/>
              </w:rPr>
              <w:t xml:space="preserve">области «Речевое </w:t>
            </w:r>
            <w:r w:rsidRPr="003A3423">
              <w:rPr>
                <w:bCs/>
              </w:rPr>
              <w:t>развитие»</w:t>
            </w:r>
          </w:p>
        </w:tc>
        <w:tc>
          <w:tcPr>
            <w:tcW w:w="3260" w:type="dxa"/>
          </w:tcPr>
          <w:p w:rsidR="00C30E90" w:rsidRPr="003A3423" w:rsidRDefault="00C30E90" w:rsidP="00C30E90">
            <w:pPr>
              <w:shd w:val="clear" w:color="auto" w:fill="FFFFFF"/>
            </w:pPr>
            <w:r>
              <w:t>Усвоение программного материала</w:t>
            </w:r>
          </w:p>
        </w:tc>
        <w:tc>
          <w:tcPr>
            <w:tcW w:w="1559" w:type="dxa"/>
          </w:tcPr>
          <w:p w:rsidR="00C30E90" w:rsidRPr="003A3423" w:rsidRDefault="00C30E90" w:rsidP="00C30E90">
            <w:r w:rsidRPr="003A3423">
              <w:t>январь</w:t>
            </w:r>
          </w:p>
        </w:tc>
        <w:tc>
          <w:tcPr>
            <w:tcW w:w="1950" w:type="dxa"/>
          </w:tcPr>
          <w:p w:rsidR="00C30E90" w:rsidRPr="003A3423" w:rsidRDefault="00C30E90" w:rsidP="00C30E90">
            <w:pPr>
              <w:pStyle w:val="ab"/>
            </w:pPr>
          </w:p>
          <w:p w:rsidR="00C30E90" w:rsidRPr="003A3423" w:rsidRDefault="00E05C75" w:rsidP="00C30E90">
            <w:r>
              <w:t xml:space="preserve">Старший воспитатель </w:t>
            </w:r>
          </w:p>
        </w:tc>
      </w:tr>
    </w:tbl>
    <w:p w:rsidR="00C30E90" w:rsidRDefault="00C30E90" w:rsidP="00C30E90">
      <w:pPr>
        <w:jc w:val="center"/>
        <w:rPr>
          <w:b/>
          <w:sz w:val="28"/>
          <w:szCs w:val="28"/>
        </w:rPr>
      </w:pPr>
      <w:r w:rsidRPr="00C42413">
        <w:rPr>
          <w:b/>
          <w:bCs/>
        </w:rPr>
        <w:t>4</w:t>
      </w:r>
      <w:r>
        <w:rPr>
          <w:b/>
          <w:bCs/>
        </w:rPr>
        <w:t>.2</w:t>
      </w:r>
      <w:r w:rsidRPr="00C42413">
        <w:rPr>
          <w:b/>
          <w:bCs/>
        </w:rPr>
        <w:t>.</w:t>
      </w:r>
      <w:r w:rsidRPr="00C42413">
        <w:rPr>
          <w:b/>
        </w:rPr>
        <w:t xml:space="preserve"> </w:t>
      </w:r>
      <w:r w:rsidRPr="00C42413">
        <w:rPr>
          <w:b/>
          <w:sz w:val="28"/>
          <w:szCs w:val="28"/>
        </w:rPr>
        <w:t>Оперативный контроль</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2"/>
        <w:gridCol w:w="2028"/>
        <w:gridCol w:w="1871"/>
      </w:tblGrid>
      <w:tr w:rsidR="00C30E90" w:rsidRPr="003D58F8" w:rsidTr="00C30E90">
        <w:trPr>
          <w:trHeight w:val="169"/>
        </w:trPr>
        <w:tc>
          <w:tcPr>
            <w:tcW w:w="5834" w:type="dxa"/>
          </w:tcPr>
          <w:p w:rsidR="00C30E90" w:rsidRPr="003D58F8" w:rsidRDefault="00C30E90" w:rsidP="00C30E90">
            <w:pPr>
              <w:spacing w:before="100" w:beforeAutospacing="1" w:after="100" w:afterAutospacing="1" w:line="199" w:lineRule="atLeast"/>
              <w:jc w:val="center"/>
              <w:rPr>
                <w:b/>
              </w:rPr>
            </w:pPr>
            <w:r w:rsidRPr="003D58F8">
              <w:rPr>
                <w:b/>
              </w:rPr>
              <w:t xml:space="preserve">Содержание </w:t>
            </w:r>
          </w:p>
        </w:tc>
        <w:tc>
          <w:tcPr>
            <w:tcW w:w="2042" w:type="dxa"/>
          </w:tcPr>
          <w:p w:rsidR="00C30E90" w:rsidRPr="003D58F8" w:rsidRDefault="00C30E90" w:rsidP="00C30E90">
            <w:pPr>
              <w:spacing w:before="100" w:beforeAutospacing="1" w:after="100" w:afterAutospacing="1" w:line="199" w:lineRule="atLeast"/>
              <w:jc w:val="center"/>
              <w:rPr>
                <w:b/>
              </w:rPr>
            </w:pPr>
            <w:r w:rsidRPr="003D58F8">
              <w:rPr>
                <w:b/>
              </w:rPr>
              <w:t>сроки</w:t>
            </w:r>
          </w:p>
        </w:tc>
        <w:tc>
          <w:tcPr>
            <w:tcW w:w="1871" w:type="dxa"/>
          </w:tcPr>
          <w:p w:rsidR="00C30E90" w:rsidRPr="003D58F8" w:rsidRDefault="00C30E90" w:rsidP="00C30E90">
            <w:pPr>
              <w:spacing w:before="100" w:beforeAutospacing="1" w:after="100" w:afterAutospacing="1" w:line="199" w:lineRule="atLeast"/>
              <w:jc w:val="center"/>
              <w:rPr>
                <w:b/>
              </w:rPr>
            </w:pPr>
            <w:r w:rsidRPr="003D58F8">
              <w:rPr>
                <w:b/>
              </w:rPr>
              <w:t>ответственный</w:t>
            </w:r>
          </w:p>
        </w:tc>
      </w:tr>
      <w:tr w:rsidR="00C30E90" w:rsidRPr="003D58F8" w:rsidTr="00C30E90">
        <w:trPr>
          <w:trHeight w:val="169"/>
        </w:trPr>
        <w:tc>
          <w:tcPr>
            <w:tcW w:w="5834" w:type="dxa"/>
          </w:tcPr>
          <w:p w:rsidR="00C30E90" w:rsidRPr="003D58F8" w:rsidRDefault="00C30E90" w:rsidP="00C30E90">
            <w:pPr>
              <w:pStyle w:val="ab"/>
              <w:rPr>
                <w:color w:val="000000"/>
              </w:rPr>
            </w:pPr>
            <w:r w:rsidRPr="003D58F8">
              <w:t>Санитарное состояние</w:t>
            </w:r>
          </w:p>
        </w:tc>
        <w:tc>
          <w:tcPr>
            <w:tcW w:w="2042" w:type="dxa"/>
          </w:tcPr>
          <w:p w:rsidR="00C30E90" w:rsidRPr="003D58F8" w:rsidRDefault="00C30E90" w:rsidP="00C30E90">
            <w:pPr>
              <w:pStyle w:val="ab"/>
            </w:pPr>
            <w:r w:rsidRPr="003D58F8">
              <w:t>Ежемесячно</w:t>
            </w:r>
          </w:p>
        </w:tc>
        <w:tc>
          <w:tcPr>
            <w:tcW w:w="1871" w:type="dxa"/>
          </w:tcPr>
          <w:p w:rsidR="00C30E90" w:rsidRPr="003D58F8" w:rsidRDefault="00C30E90" w:rsidP="00C30E90">
            <w:pPr>
              <w:spacing w:before="100" w:beforeAutospacing="1" w:after="100" w:afterAutospacing="1" w:line="199" w:lineRule="atLeast"/>
              <w:jc w:val="both"/>
            </w:pPr>
            <w:r w:rsidRPr="003D58F8">
              <w:t>Ст. медсестра</w:t>
            </w:r>
          </w:p>
        </w:tc>
      </w:tr>
      <w:tr w:rsidR="00C30E90" w:rsidRPr="003D58F8" w:rsidTr="00C30E90">
        <w:trPr>
          <w:trHeight w:val="133"/>
        </w:trPr>
        <w:tc>
          <w:tcPr>
            <w:tcW w:w="5834" w:type="dxa"/>
          </w:tcPr>
          <w:p w:rsidR="00C30E90" w:rsidRPr="003D58F8" w:rsidRDefault="00C30E90" w:rsidP="00C30E90">
            <w:pPr>
              <w:pStyle w:val="ab"/>
            </w:pPr>
            <w:r w:rsidRPr="003D58F8">
              <w:t>Охрана жизни и здоровья</w:t>
            </w:r>
          </w:p>
        </w:tc>
        <w:tc>
          <w:tcPr>
            <w:tcW w:w="2042" w:type="dxa"/>
          </w:tcPr>
          <w:p w:rsidR="00C30E90" w:rsidRPr="003D58F8" w:rsidRDefault="00C30E90" w:rsidP="00C30E90">
            <w:pPr>
              <w:pStyle w:val="ab"/>
            </w:pPr>
            <w:r w:rsidRPr="003D58F8">
              <w:t>1 раз в квартал</w:t>
            </w:r>
          </w:p>
        </w:tc>
        <w:tc>
          <w:tcPr>
            <w:tcW w:w="1871" w:type="dxa"/>
          </w:tcPr>
          <w:p w:rsidR="00C30E90" w:rsidRPr="003D58F8" w:rsidRDefault="00E05C75" w:rsidP="00C30E90">
            <w:pPr>
              <w:spacing w:before="100" w:beforeAutospacing="1" w:after="100" w:afterAutospacing="1" w:line="199" w:lineRule="atLeast"/>
              <w:jc w:val="both"/>
            </w:pPr>
            <w:r>
              <w:t>Ст.воспитатель</w:t>
            </w:r>
          </w:p>
        </w:tc>
      </w:tr>
      <w:tr w:rsidR="00C30E90" w:rsidRPr="003D58F8" w:rsidTr="00C30E90">
        <w:trPr>
          <w:trHeight w:val="119"/>
        </w:trPr>
        <w:tc>
          <w:tcPr>
            <w:tcW w:w="5834" w:type="dxa"/>
          </w:tcPr>
          <w:p w:rsidR="00C30E90" w:rsidRPr="003D58F8" w:rsidRDefault="00C30E90" w:rsidP="00C30E90">
            <w:pPr>
              <w:pStyle w:val="ab"/>
            </w:pPr>
            <w:r w:rsidRPr="003D58F8">
              <w:t>Анализ заболеваемости.</w:t>
            </w:r>
          </w:p>
        </w:tc>
        <w:tc>
          <w:tcPr>
            <w:tcW w:w="2042" w:type="dxa"/>
          </w:tcPr>
          <w:p w:rsidR="00C30E90" w:rsidRPr="003D58F8" w:rsidRDefault="00C30E90" w:rsidP="00C30E90">
            <w:pPr>
              <w:pStyle w:val="ab"/>
            </w:pPr>
            <w:r w:rsidRPr="003D58F8">
              <w:t>11, 2,5,8</w:t>
            </w:r>
          </w:p>
        </w:tc>
        <w:tc>
          <w:tcPr>
            <w:tcW w:w="1871" w:type="dxa"/>
          </w:tcPr>
          <w:p w:rsidR="00C30E90" w:rsidRPr="003D58F8" w:rsidRDefault="00C30E90" w:rsidP="00C30E90">
            <w:pPr>
              <w:spacing w:before="100" w:beforeAutospacing="1" w:after="100" w:afterAutospacing="1" w:line="199" w:lineRule="atLeast"/>
              <w:jc w:val="both"/>
            </w:pPr>
            <w:r w:rsidRPr="003D58F8">
              <w:t>Ст. медсестра</w:t>
            </w:r>
          </w:p>
        </w:tc>
      </w:tr>
      <w:tr w:rsidR="00C30E90" w:rsidRPr="003D58F8" w:rsidTr="00C30E90">
        <w:trPr>
          <w:trHeight w:val="107"/>
        </w:trPr>
        <w:tc>
          <w:tcPr>
            <w:tcW w:w="5834" w:type="dxa"/>
          </w:tcPr>
          <w:p w:rsidR="00C30E90" w:rsidRPr="003D58F8" w:rsidRDefault="00C30E90" w:rsidP="00C30E90">
            <w:r w:rsidRPr="003D58F8">
              <w:t>Культурно-гигиенические навыки</w:t>
            </w:r>
          </w:p>
        </w:tc>
        <w:tc>
          <w:tcPr>
            <w:tcW w:w="2042" w:type="dxa"/>
          </w:tcPr>
          <w:p w:rsidR="00C30E90" w:rsidRPr="003D58F8" w:rsidRDefault="00C30E90" w:rsidP="00C30E90">
            <w:r w:rsidRPr="003D58F8">
              <w:t>10, 1, 4</w:t>
            </w:r>
          </w:p>
        </w:tc>
        <w:tc>
          <w:tcPr>
            <w:tcW w:w="1871" w:type="dxa"/>
          </w:tcPr>
          <w:p w:rsidR="00C30E90" w:rsidRPr="003D58F8" w:rsidRDefault="00C30E90" w:rsidP="00C30E90">
            <w:pPr>
              <w:spacing w:before="100" w:beforeAutospacing="1" w:after="100" w:afterAutospacing="1" w:line="199" w:lineRule="atLeast"/>
              <w:jc w:val="both"/>
            </w:pPr>
            <w:r w:rsidRPr="003D58F8">
              <w:t>Ст. воспитатель</w:t>
            </w:r>
          </w:p>
        </w:tc>
      </w:tr>
      <w:tr w:rsidR="00C30E90" w:rsidRPr="003D58F8" w:rsidTr="00C30E90">
        <w:trPr>
          <w:trHeight w:val="159"/>
        </w:trPr>
        <w:tc>
          <w:tcPr>
            <w:tcW w:w="5834" w:type="dxa"/>
          </w:tcPr>
          <w:p w:rsidR="00C30E90" w:rsidRPr="003D58F8" w:rsidRDefault="00C30E90" w:rsidP="00C30E90">
            <w:r w:rsidRPr="003D58F8">
              <w:lastRenderedPageBreak/>
              <w:t>Выполнение режима прогулки</w:t>
            </w:r>
          </w:p>
        </w:tc>
        <w:tc>
          <w:tcPr>
            <w:tcW w:w="2042" w:type="dxa"/>
          </w:tcPr>
          <w:p w:rsidR="00C30E90" w:rsidRPr="003D58F8" w:rsidRDefault="00C30E90" w:rsidP="00C30E90">
            <w:r w:rsidRPr="003D58F8">
              <w:t>10, 12, 5</w:t>
            </w:r>
          </w:p>
        </w:tc>
        <w:tc>
          <w:tcPr>
            <w:tcW w:w="1871" w:type="dxa"/>
          </w:tcPr>
          <w:p w:rsidR="00C30E90" w:rsidRPr="003D58F8" w:rsidRDefault="00C30E90" w:rsidP="00C30E90">
            <w:pPr>
              <w:spacing w:before="100" w:beforeAutospacing="1" w:after="100" w:afterAutospacing="1" w:line="199" w:lineRule="atLeast"/>
              <w:jc w:val="both"/>
            </w:pPr>
            <w:r w:rsidRPr="003D58F8">
              <w:t>Ст. воспитатель</w:t>
            </w:r>
          </w:p>
        </w:tc>
      </w:tr>
      <w:tr w:rsidR="00C30E90" w:rsidRPr="003D58F8" w:rsidTr="00C30E90">
        <w:trPr>
          <w:trHeight w:val="129"/>
        </w:trPr>
        <w:tc>
          <w:tcPr>
            <w:tcW w:w="5834" w:type="dxa"/>
          </w:tcPr>
          <w:p w:rsidR="00C30E90" w:rsidRPr="003D58F8" w:rsidRDefault="00C30E90" w:rsidP="00C30E90">
            <w:r w:rsidRPr="003D58F8">
              <w:t>Состояние документации по группам</w:t>
            </w:r>
          </w:p>
        </w:tc>
        <w:tc>
          <w:tcPr>
            <w:tcW w:w="2042" w:type="dxa"/>
          </w:tcPr>
          <w:p w:rsidR="00C30E90" w:rsidRPr="003D58F8" w:rsidRDefault="00C30E90" w:rsidP="00C30E90">
            <w:pPr>
              <w:jc w:val="center"/>
            </w:pPr>
            <w:r w:rsidRPr="003D58F8">
              <w:t>1раз в квартал</w:t>
            </w:r>
          </w:p>
        </w:tc>
        <w:tc>
          <w:tcPr>
            <w:tcW w:w="1871" w:type="dxa"/>
          </w:tcPr>
          <w:p w:rsidR="00C30E90" w:rsidRPr="003D58F8" w:rsidRDefault="00C30E90" w:rsidP="00C30E90">
            <w:pPr>
              <w:spacing w:before="100" w:beforeAutospacing="1" w:after="100" w:afterAutospacing="1" w:line="199" w:lineRule="atLeast"/>
              <w:jc w:val="both"/>
            </w:pPr>
            <w:r w:rsidRPr="003D58F8">
              <w:t>Заведующий Ст. воспитатель</w:t>
            </w:r>
          </w:p>
        </w:tc>
      </w:tr>
      <w:tr w:rsidR="00C30E90" w:rsidRPr="003D58F8" w:rsidTr="00C30E90">
        <w:trPr>
          <w:trHeight w:val="129"/>
        </w:trPr>
        <w:tc>
          <w:tcPr>
            <w:tcW w:w="5834" w:type="dxa"/>
          </w:tcPr>
          <w:p w:rsidR="00C30E90" w:rsidRPr="003D58F8" w:rsidRDefault="00C30E90" w:rsidP="00C30E90">
            <w:r w:rsidRPr="003D58F8">
              <w:t>Оснащение и готовность групп к новому учебному году</w:t>
            </w:r>
          </w:p>
        </w:tc>
        <w:tc>
          <w:tcPr>
            <w:tcW w:w="2042" w:type="dxa"/>
          </w:tcPr>
          <w:p w:rsidR="00C30E90" w:rsidRPr="003D58F8" w:rsidRDefault="00C30E90" w:rsidP="00C30E90">
            <w:pPr>
              <w:spacing w:before="100" w:beforeAutospacing="1" w:after="100" w:afterAutospacing="1" w:line="199" w:lineRule="atLeast"/>
            </w:pPr>
            <w:r w:rsidRPr="003D58F8">
              <w:t>8</w:t>
            </w:r>
          </w:p>
        </w:tc>
        <w:tc>
          <w:tcPr>
            <w:tcW w:w="1871" w:type="dxa"/>
          </w:tcPr>
          <w:p w:rsidR="00C30E90" w:rsidRPr="003D58F8" w:rsidRDefault="00C30E90" w:rsidP="00C30E90">
            <w:pPr>
              <w:spacing w:before="100" w:beforeAutospacing="1" w:after="100" w:afterAutospacing="1" w:line="199" w:lineRule="atLeast"/>
              <w:jc w:val="both"/>
            </w:pPr>
            <w:r w:rsidRPr="003D58F8">
              <w:t>Заведующий Ст. воспитатель</w:t>
            </w:r>
          </w:p>
        </w:tc>
      </w:tr>
      <w:tr w:rsidR="00C30E90" w:rsidRPr="003D58F8" w:rsidTr="00C30E90">
        <w:trPr>
          <w:trHeight w:val="129"/>
        </w:trPr>
        <w:tc>
          <w:tcPr>
            <w:tcW w:w="5834" w:type="dxa"/>
          </w:tcPr>
          <w:p w:rsidR="00C30E90" w:rsidRPr="003D58F8" w:rsidRDefault="00C30E90" w:rsidP="00C30E90">
            <w:r w:rsidRPr="003D58F8">
              <w:t>Наглядная педагогическая пропаганда для родителей</w:t>
            </w:r>
          </w:p>
        </w:tc>
        <w:tc>
          <w:tcPr>
            <w:tcW w:w="2042" w:type="dxa"/>
          </w:tcPr>
          <w:p w:rsidR="00C30E90" w:rsidRPr="003D58F8" w:rsidRDefault="00C30E90" w:rsidP="00C30E90">
            <w:r w:rsidRPr="003D58F8">
              <w:t>12, 5</w:t>
            </w:r>
          </w:p>
        </w:tc>
        <w:tc>
          <w:tcPr>
            <w:tcW w:w="1871" w:type="dxa"/>
          </w:tcPr>
          <w:p w:rsidR="00C30E90" w:rsidRPr="003D58F8" w:rsidRDefault="00C30E90" w:rsidP="00C30E90">
            <w:pPr>
              <w:spacing w:before="100" w:beforeAutospacing="1" w:after="100" w:afterAutospacing="1" w:line="199" w:lineRule="atLeast"/>
              <w:jc w:val="both"/>
            </w:pPr>
            <w:r w:rsidRPr="003D58F8">
              <w:t>Ст. воспитатель</w:t>
            </w:r>
          </w:p>
        </w:tc>
      </w:tr>
      <w:tr w:rsidR="00C30E90" w:rsidRPr="003D58F8" w:rsidTr="00C30E90">
        <w:trPr>
          <w:trHeight w:val="441"/>
        </w:trPr>
        <w:tc>
          <w:tcPr>
            <w:tcW w:w="5834" w:type="dxa"/>
          </w:tcPr>
          <w:p w:rsidR="00C30E90" w:rsidRPr="003D58F8" w:rsidRDefault="00C30E90" w:rsidP="00C30E90">
            <w:r w:rsidRPr="003D58F8">
              <w:t>Выполнение режима дня</w:t>
            </w:r>
          </w:p>
        </w:tc>
        <w:tc>
          <w:tcPr>
            <w:tcW w:w="2042" w:type="dxa"/>
          </w:tcPr>
          <w:p w:rsidR="00C30E90" w:rsidRPr="003D58F8" w:rsidRDefault="00C30E90" w:rsidP="00C30E90">
            <w:r w:rsidRPr="003D58F8">
              <w:t>11, 6</w:t>
            </w:r>
          </w:p>
        </w:tc>
        <w:tc>
          <w:tcPr>
            <w:tcW w:w="1871" w:type="dxa"/>
          </w:tcPr>
          <w:p w:rsidR="00C30E90" w:rsidRPr="003D58F8" w:rsidRDefault="00C30E90" w:rsidP="00C30E90">
            <w:pPr>
              <w:spacing w:before="100" w:beforeAutospacing="1" w:after="100" w:afterAutospacing="1" w:line="199" w:lineRule="atLeast"/>
              <w:jc w:val="both"/>
            </w:pPr>
            <w:r w:rsidRPr="003D58F8">
              <w:t>Ст. воспитатель</w:t>
            </w:r>
          </w:p>
        </w:tc>
      </w:tr>
      <w:tr w:rsidR="00C30E90" w:rsidRPr="003D58F8" w:rsidTr="00C30E90">
        <w:trPr>
          <w:trHeight w:val="411"/>
        </w:trPr>
        <w:tc>
          <w:tcPr>
            <w:tcW w:w="5834" w:type="dxa"/>
          </w:tcPr>
          <w:p w:rsidR="00C30E90" w:rsidRPr="003D58F8" w:rsidRDefault="00C30E90" w:rsidP="00C30E90">
            <w:r w:rsidRPr="003D58F8">
              <w:t>Выполнение натуральных норм питания</w:t>
            </w:r>
          </w:p>
        </w:tc>
        <w:tc>
          <w:tcPr>
            <w:tcW w:w="2042" w:type="dxa"/>
          </w:tcPr>
          <w:p w:rsidR="00C30E90" w:rsidRPr="003D58F8" w:rsidRDefault="00C30E90" w:rsidP="00C30E90">
            <w:r w:rsidRPr="003D58F8">
              <w:t>1,4,7,10</w:t>
            </w:r>
          </w:p>
        </w:tc>
        <w:tc>
          <w:tcPr>
            <w:tcW w:w="1871" w:type="dxa"/>
          </w:tcPr>
          <w:p w:rsidR="00C30E90" w:rsidRPr="003D58F8" w:rsidRDefault="00C30E90" w:rsidP="00C30E90">
            <w:pPr>
              <w:spacing w:before="100" w:beforeAutospacing="1" w:after="100" w:afterAutospacing="1" w:line="199" w:lineRule="atLeast"/>
              <w:jc w:val="both"/>
            </w:pPr>
            <w:r w:rsidRPr="003D58F8">
              <w:t>Ст. медсестра</w:t>
            </w:r>
          </w:p>
        </w:tc>
      </w:tr>
      <w:tr w:rsidR="00C30E90" w:rsidRPr="003D58F8" w:rsidTr="00C30E90">
        <w:trPr>
          <w:trHeight w:val="360"/>
        </w:trPr>
        <w:tc>
          <w:tcPr>
            <w:tcW w:w="5834" w:type="dxa"/>
          </w:tcPr>
          <w:p w:rsidR="00C30E90" w:rsidRPr="003D58F8" w:rsidRDefault="00C30E90" w:rsidP="00C30E90">
            <w:r w:rsidRPr="003D58F8">
              <w:t>Организация и проведение занятий</w:t>
            </w:r>
          </w:p>
        </w:tc>
        <w:tc>
          <w:tcPr>
            <w:tcW w:w="2042" w:type="dxa"/>
          </w:tcPr>
          <w:p w:rsidR="00C30E90" w:rsidRPr="003D58F8" w:rsidRDefault="00C30E90" w:rsidP="00C30E90">
            <w:r w:rsidRPr="003D58F8">
              <w:t>ежемесячно</w:t>
            </w:r>
          </w:p>
        </w:tc>
        <w:tc>
          <w:tcPr>
            <w:tcW w:w="1871" w:type="dxa"/>
          </w:tcPr>
          <w:p w:rsidR="00C30E90" w:rsidRPr="003D58F8" w:rsidRDefault="00E05C75" w:rsidP="00C30E90">
            <w:pPr>
              <w:spacing w:before="100" w:beforeAutospacing="1" w:after="100" w:afterAutospacing="1" w:line="199" w:lineRule="atLeast"/>
              <w:jc w:val="both"/>
            </w:pPr>
            <w:r>
              <w:t xml:space="preserve">Ст. воспитатель </w:t>
            </w:r>
          </w:p>
        </w:tc>
      </w:tr>
      <w:tr w:rsidR="00C30E90" w:rsidRPr="003D58F8" w:rsidTr="00C30E90">
        <w:trPr>
          <w:trHeight w:val="465"/>
        </w:trPr>
        <w:tc>
          <w:tcPr>
            <w:tcW w:w="5834" w:type="dxa"/>
          </w:tcPr>
          <w:p w:rsidR="00C30E90" w:rsidRPr="003D58F8" w:rsidRDefault="00C30E90" w:rsidP="00C30E90">
            <w:r w:rsidRPr="003D58F8">
              <w:t>Соблюдение охраны труда.</w:t>
            </w:r>
          </w:p>
          <w:p w:rsidR="00C30E90" w:rsidRPr="003D58F8" w:rsidRDefault="00C30E90" w:rsidP="00C30E90">
            <w:pPr>
              <w:spacing w:line="199" w:lineRule="atLeast"/>
              <w:contextualSpacing/>
              <w:jc w:val="both"/>
            </w:pPr>
          </w:p>
        </w:tc>
        <w:tc>
          <w:tcPr>
            <w:tcW w:w="2042" w:type="dxa"/>
          </w:tcPr>
          <w:p w:rsidR="00C30E90" w:rsidRPr="003D58F8" w:rsidRDefault="00C30E90" w:rsidP="00C30E90">
            <w:r w:rsidRPr="003D58F8">
              <w:t>Ежеквартально</w:t>
            </w:r>
          </w:p>
        </w:tc>
        <w:tc>
          <w:tcPr>
            <w:tcW w:w="1871" w:type="dxa"/>
          </w:tcPr>
          <w:p w:rsidR="00C30E90" w:rsidRPr="003D58F8" w:rsidRDefault="00E05C75" w:rsidP="00C30E90">
            <w:pPr>
              <w:spacing w:before="100" w:beforeAutospacing="1" w:after="100" w:afterAutospacing="1" w:line="199" w:lineRule="atLeast"/>
              <w:jc w:val="both"/>
            </w:pPr>
            <w:r>
              <w:t>Ст.воспитатель</w:t>
            </w:r>
          </w:p>
        </w:tc>
      </w:tr>
    </w:tbl>
    <w:p w:rsidR="00C30E90" w:rsidRDefault="00C30E90" w:rsidP="00C30E90">
      <w:pPr>
        <w:rPr>
          <w:b/>
          <w:bCs/>
          <w:sz w:val="28"/>
          <w:szCs w:val="28"/>
        </w:rPr>
      </w:pPr>
    </w:p>
    <w:p w:rsidR="00C30E90" w:rsidRPr="00F47FC4" w:rsidRDefault="00C30E90" w:rsidP="00C30E90">
      <w:pPr>
        <w:rPr>
          <w:b/>
          <w:bCs/>
          <w:sz w:val="28"/>
          <w:szCs w:val="28"/>
        </w:rPr>
      </w:pPr>
      <w:r>
        <w:rPr>
          <w:b/>
          <w:bCs/>
          <w:sz w:val="28"/>
          <w:szCs w:val="28"/>
        </w:rPr>
        <w:t xml:space="preserve">                                              4.3. Мониторинг</w:t>
      </w:r>
      <w:r w:rsidRPr="00DE1BE1">
        <w:t xml:space="preserve"> </w:t>
      </w:r>
      <w:r w:rsidRPr="00F47FC4">
        <w:rPr>
          <w:sz w:val="28"/>
          <w:szCs w:val="28"/>
        </w:rPr>
        <w:t>(педагогическая диагностика)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5675"/>
        <w:gridCol w:w="1221"/>
        <w:gridCol w:w="2204"/>
      </w:tblGrid>
      <w:tr w:rsidR="00C30E90" w:rsidRPr="00E02DE7" w:rsidTr="00C30E90">
        <w:trPr>
          <w:trHeight w:val="107"/>
        </w:trPr>
        <w:tc>
          <w:tcPr>
            <w:tcW w:w="426" w:type="dxa"/>
          </w:tcPr>
          <w:p w:rsidR="00C30E90" w:rsidRDefault="00C30E90" w:rsidP="00C30E90">
            <w:pPr>
              <w:jc w:val="both"/>
            </w:pPr>
          </w:p>
        </w:tc>
        <w:tc>
          <w:tcPr>
            <w:tcW w:w="5887" w:type="dxa"/>
          </w:tcPr>
          <w:p w:rsidR="00C30E90" w:rsidRPr="00451AE7" w:rsidRDefault="00C30E90" w:rsidP="00C30E90">
            <w:pPr>
              <w:jc w:val="both"/>
              <w:rPr>
                <w:b/>
              </w:rPr>
            </w:pPr>
            <w:r>
              <w:t xml:space="preserve">                                   </w:t>
            </w:r>
            <w:r w:rsidRPr="00451AE7">
              <w:rPr>
                <w:b/>
              </w:rPr>
              <w:t xml:space="preserve">Содержание </w:t>
            </w:r>
          </w:p>
        </w:tc>
        <w:tc>
          <w:tcPr>
            <w:tcW w:w="1223" w:type="dxa"/>
          </w:tcPr>
          <w:p w:rsidR="00C30E90" w:rsidRPr="00451AE7" w:rsidRDefault="00C30E90" w:rsidP="00C30E90">
            <w:pPr>
              <w:spacing w:before="100" w:beforeAutospacing="1" w:after="100" w:afterAutospacing="1" w:line="199" w:lineRule="atLeast"/>
              <w:jc w:val="center"/>
              <w:rPr>
                <w:b/>
              </w:rPr>
            </w:pPr>
            <w:r w:rsidRPr="00451AE7">
              <w:rPr>
                <w:b/>
              </w:rPr>
              <w:t>сроки</w:t>
            </w:r>
          </w:p>
        </w:tc>
        <w:tc>
          <w:tcPr>
            <w:tcW w:w="2211" w:type="dxa"/>
          </w:tcPr>
          <w:p w:rsidR="00C30E90" w:rsidRPr="00451AE7" w:rsidRDefault="00C30E90" w:rsidP="00C30E90">
            <w:pPr>
              <w:spacing w:before="100" w:beforeAutospacing="1" w:after="100" w:afterAutospacing="1" w:line="199" w:lineRule="atLeast"/>
              <w:jc w:val="center"/>
              <w:rPr>
                <w:b/>
              </w:rPr>
            </w:pPr>
            <w:r w:rsidRPr="00451AE7">
              <w:rPr>
                <w:b/>
              </w:rPr>
              <w:t>ответственный</w:t>
            </w:r>
          </w:p>
        </w:tc>
      </w:tr>
      <w:tr w:rsidR="00C30E90" w:rsidRPr="00E02DE7" w:rsidTr="00C30E90">
        <w:trPr>
          <w:trHeight w:val="159"/>
        </w:trPr>
        <w:tc>
          <w:tcPr>
            <w:tcW w:w="426" w:type="dxa"/>
          </w:tcPr>
          <w:p w:rsidR="00C30E90" w:rsidRDefault="00C30E90" w:rsidP="00C30E90">
            <w:pPr>
              <w:pStyle w:val="ab"/>
            </w:pPr>
            <w:r>
              <w:t>1</w:t>
            </w:r>
          </w:p>
        </w:tc>
        <w:tc>
          <w:tcPr>
            <w:tcW w:w="5887" w:type="dxa"/>
          </w:tcPr>
          <w:p w:rsidR="00C30E90" w:rsidRPr="0000430E" w:rsidRDefault="00C30E90" w:rsidP="00C30E90">
            <w:pPr>
              <w:pStyle w:val="ab"/>
            </w:pPr>
            <w:r>
              <w:t>Итоговый (по</w:t>
            </w:r>
            <w:r w:rsidRPr="00633899">
              <w:t xml:space="preserve"> </w:t>
            </w:r>
            <w:r>
              <w:t>освоению</w:t>
            </w:r>
            <w:r w:rsidRPr="00633899">
              <w:t xml:space="preserve"> детьми </w:t>
            </w:r>
            <w:r>
              <w:t>образовательной</w:t>
            </w:r>
            <w:r w:rsidRPr="00633899">
              <w:t xml:space="preserve"> </w:t>
            </w:r>
            <w:r>
              <w:t xml:space="preserve">   </w:t>
            </w:r>
            <w:r w:rsidRPr="00633899">
              <w:t>программы дошкольного образования</w:t>
            </w:r>
            <w:r>
              <w:t>)</w:t>
            </w:r>
            <w:r w:rsidRPr="00633899">
              <w:t>.</w:t>
            </w:r>
          </w:p>
        </w:tc>
        <w:tc>
          <w:tcPr>
            <w:tcW w:w="1223" w:type="dxa"/>
          </w:tcPr>
          <w:p w:rsidR="00C30E90" w:rsidRDefault="00C30E90" w:rsidP="00C30E90">
            <w:pPr>
              <w:spacing w:before="100" w:beforeAutospacing="1" w:after="100" w:afterAutospacing="1" w:line="199" w:lineRule="atLeast"/>
              <w:jc w:val="center"/>
            </w:pPr>
            <w:r>
              <w:t>май</w:t>
            </w:r>
          </w:p>
        </w:tc>
        <w:tc>
          <w:tcPr>
            <w:tcW w:w="2211" w:type="dxa"/>
          </w:tcPr>
          <w:p w:rsidR="00C30E90" w:rsidRDefault="00C30E90" w:rsidP="00C30E90">
            <w:pPr>
              <w:spacing w:before="100" w:beforeAutospacing="1" w:after="100" w:afterAutospacing="1" w:line="199" w:lineRule="atLeast"/>
            </w:pPr>
            <w:r>
              <w:t>Ст</w:t>
            </w:r>
            <w:r w:rsidR="00E05C75">
              <w:t xml:space="preserve">. воспитатель </w:t>
            </w:r>
            <w:r>
              <w:t xml:space="preserve"> воспитатели подготовительной группы</w:t>
            </w:r>
          </w:p>
        </w:tc>
      </w:tr>
      <w:tr w:rsidR="00C30E90" w:rsidRPr="00E02DE7" w:rsidTr="00C30E90">
        <w:trPr>
          <w:trHeight w:val="159"/>
        </w:trPr>
        <w:tc>
          <w:tcPr>
            <w:tcW w:w="426" w:type="dxa"/>
          </w:tcPr>
          <w:p w:rsidR="00C30E90" w:rsidRPr="007346DE" w:rsidRDefault="00C30E90" w:rsidP="00C30E90">
            <w:pPr>
              <w:pStyle w:val="ab"/>
            </w:pPr>
            <w:r>
              <w:t>2</w:t>
            </w:r>
          </w:p>
        </w:tc>
        <w:tc>
          <w:tcPr>
            <w:tcW w:w="5887" w:type="dxa"/>
          </w:tcPr>
          <w:p w:rsidR="00C30E90" w:rsidRPr="003A3423" w:rsidRDefault="00C30E90" w:rsidP="00C30E90">
            <w:r w:rsidRPr="003A3423">
              <w:t>Педагогическая диагностика детей по разделам программы.</w:t>
            </w:r>
          </w:p>
          <w:p w:rsidR="00C30E90" w:rsidRDefault="00C30E90" w:rsidP="00C30E90">
            <w:pPr>
              <w:pStyle w:val="ab"/>
            </w:pPr>
          </w:p>
        </w:tc>
        <w:tc>
          <w:tcPr>
            <w:tcW w:w="1223" w:type="dxa"/>
          </w:tcPr>
          <w:p w:rsidR="00C30E90" w:rsidRPr="003A3423" w:rsidRDefault="00C30E90" w:rsidP="00C30E90">
            <w:pPr>
              <w:pStyle w:val="ab"/>
            </w:pPr>
            <w:r w:rsidRPr="003A3423">
              <w:t>Сентябрь</w:t>
            </w:r>
          </w:p>
          <w:p w:rsidR="00C30E90" w:rsidRDefault="00C30E90" w:rsidP="00C30E90">
            <w:pPr>
              <w:pStyle w:val="ab"/>
            </w:pPr>
            <w:r w:rsidRPr="003A3423">
              <w:t>май</w:t>
            </w:r>
          </w:p>
        </w:tc>
        <w:tc>
          <w:tcPr>
            <w:tcW w:w="2211" w:type="dxa"/>
          </w:tcPr>
          <w:p w:rsidR="00C30E90" w:rsidRDefault="00C30E90" w:rsidP="00C30E90">
            <w:r>
              <w:t>Ст. воспитатель педагоги</w:t>
            </w:r>
          </w:p>
        </w:tc>
      </w:tr>
    </w:tbl>
    <w:p w:rsidR="00C30E90" w:rsidRDefault="00C30E90" w:rsidP="00C30E90">
      <w:pPr>
        <w:rPr>
          <w:sz w:val="28"/>
          <w:szCs w:val="28"/>
        </w:rPr>
      </w:pPr>
    </w:p>
    <w:p w:rsidR="00C30E90" w:rsidRDefault="00C30E90" w:rsidP="00C30E90">
      <w:pPr>
        <w:rPr>
          <w:b/>
          <w:bCs/>
          <w:color w:val="C00000"/>
        </w:rPr>
      </w:pPr>
    </w:p>
    <w:p w:rsidR="00C30E90" w:rsidRPr="00BC5015" w:rsidRDefault="00C30E90" w:rsidP="00C30E90">
      <w:pPr>
        <w:ind w:left="360"/>
        <w:jc w:val="center"/>
        <w:rPr>
          <w:b/>
          <w:sz w:val="32"/>
          <w:szCs w:val="32"/>
        </w:rPr>
      </w:pPr>
      <w:r w:rsidRPr="00BC5015">
        <w:rPr>
          <w:b/>
          <w:bCs/>
          <w:sz w:val="28"/>
          <w:szCs w:val="28"/>
          <w:lang w:val="en-US"/>
        </w:rPr>
        <w:t>V</w:t>
      </w:r>
      <w:r w:rsidRPr="00BC5015">
        <w:rPr>
          <w:b/>
          <w:bCs/>
          <w:sz w:val="28"/>
          <w:szCs w:val="28"/>
        </w:rPr>
        <w:t>.</w:t>
      </w:r>
      <w:r w:rsidRPr="00BC5015">
        <w:rPr>
          <w:b/>
          <w:i/>
          <w:sz w:val="32"/>
          <w:szCs w:val="32"/>
        </w:rPr>
        <w:t xml:space="preserve"> </w:t>
      </w:r>
      <w:r w:rsidRPr="00BC5015">
        <w:rPr>
          <w:b/>
          <w:sz w:val="32"/>
          <w:szCs w:val="32"/>
        </w:rPr>
        <w:t>Взаимодействие в работе с семьей,</w:t>
      </w:r>
      <w:r>
        <w:rPr>
          <w:b/>
          <w:sz w:val="32"/>
          <w:szCs w:val="32"/>
        </w:rPr>
        <w:t xml:space="preserve"> школой и другими организациями</w:t>
      </w:r>
    </w:p>
    <w:p w:rsidR="00C30E90" w:rsidRDefault="00C30E90" w:rsidP="00C30E90">
      <w:pPr>
        <w:jc w:val="center"/>
        <w:rPr>
          <w:b/>
        </w:rPr>
      </w:pPr>
    </w:p>
    <w:p w:rsidR="00C30E90" w:rsidRDefault="00C30E90" w:rsidP="00C30E90">
      <w:pPr>
        <w:jc w:val="center"/>
        <w:rPr>
          <w:b/>
          <w:sz w:val="28"/>
          <w:szCs w:val="28"/>
          <w:lang w:val="en-US"/>
        </w:rPr>
      </w:pPr>
      <w:r w:rsidRPr="00CE32A2">
        <w:rPr>
          <w:b/>
          <w:sz w:val="28"/>
          <w:szCs w:val="28"/>
        </w:rPr>
        <w:t>5.1. Взаимодействие с семьями воспитанников.</w:t>
      </w:r>
    </w:p>
    <w:p w:rsidR="00C30E90" w:rsidRPr="001A3EB9" w:rsidRDefault="00C30E90" w:rsidP="00C30E90">
      <w:pPr>
        <w:jc w:val="center"/>
        <w:rPr>
          <w:b/>
          <w:sz w:val="28"/>
          <w:szCs w:val="28"/>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528"/>
        <w:gridCol w:w="567"/>
        <w:gridCol w:w="1134"/>
        <w:gridCol w:w="1950"/>
      </w:tblGrid>
      <w:tr w:rsidR="00C30E90" w:rsidRPr="003D58F8" w:rsidTr="00E05C75">
        <w:tc>
          <w:tcPr>
            <w:tcW w:w="568" w:type="dxa"/>
          </w:tcPr>
          <w:p w:rsidR="00C30E90" w:rsidRPr="003D58F8" w:rsidRDefault="00C30E90" w:rsidP="00C30E90">
            <w:pPr>
              <w:jc w:val="center"/>
              <w:rPr>
                <w:b/>
              </w:rPr>
            </w:pPr>
            <w:r w:rsidRPr="003D58F8">
              <w:rPr>
                <w:b/>
              </w:rPr>
              <w:t>№</w:t>
            </w:r>
          </w:p>
        </w:tc>
        <w:tc>
          <w:tcPr>
            <w:tcW w:w="5528" w:type="dxa"/>
          </w:tcPr>
          <w:p w:rsidR="00C30E90" w:rsidRPr="003D58F8" w:rsidRDefault="00C30E90" w:rsidP="00C30E90">
            <w:pPr>
              <w:contextualSpacing/>
              <w:jc w:val="center"/>
              <w:rPr>
                <w:b/>
              </w:rPr>
            </w:pPr>
            <w:r w:rsidRPr="003D58F8">
              <w:rPr>
                <w:b/>
              </w:rPr>
              <w:t xml:space="preserve">Мероприятия </w:t>
            </w:r>
          </w:p>
        </w:tc>
        <w:tc>
          <w:tcPr>
            <w:tcW w:w="1701" w:type="dxa"/>
            <w:gridSpan w:val="2"/>
          </w:tcPr>
          <w:p w:rsidR="00C30E90" w:rsidRPr="003D58F8" w:rsidRDefault="00C30E90" w:rsidP="00C30E90">
            <w:pPr>
              <w:contextualSpacing/>
              <w:jc w:val="center"/>
              <w:rPr>
                <w:b/>
              </w:rPr>
            </w:pPr>
            <w:r w:rsidRPr="003D58F8">
              <w:rPr>
                <w:b/>
              </w:rPr>
              <w:t>Сроки выполнения</w:t>
            </w:r>
          </w:p>
        </w:tc>
        <w:tc>
          <w:tcPr>
            <w:tcW w:w="1950" w:type="dxa"/>
          </w:tcPr>
          <w:p w:rsidR="00C30E90" w:rsidRPr="003D58F8" w:rsidRDefault="00C30E90" w:rsidP="00C30E90">
            <w:pPr>
              <w:jc w:val="center"/>
              <w:rPr>
                <w:b/>
              </w:rPr>
            </w:pPr>
            <w:r w:rsidRPr="003D58F8">
              <w:rPr>
                <w:b/>
              </w:rPr>
              <w:t xml:space="preserve">Ответственные </w:t>
            </w:r>
          </w:p>
        </w:tc>
      </w:tr>
      <w:tr w:rsidR="00C30E90" w:rsidRPr="003D58F8" w:rsidTr="00E05C75">
        <w:tc>
          <w:tcPr>
            <w:tcW w:w="9747" w:type="dxa"/>
            <w:gridSpan w:val="5"/>
          </w:tcPr>
          <w:p w:rsidR="00C30E90" w:rsidRPr="003D58F8" w:rsidRDefault="00C30E90" w:rsidP="00C30E90">
            <w:pPr>
              <w:tabs>
                <w:tab w:val="left" w:pos="9355"/>
              </w:tabs>
              <w:contextualSpacing/>
              <w:jc w:val="center"/>
              <w:rPr>
                <w:b/>
              </w:rPr>
            </w:pPr>
            <w:r w:rsidRPr="003D58F8">
              <w:rPr>
                <w:b/>
              </w:rPr>
              <w:t>Общие родительские собрания</w:t>
            </w:r>
          </w:p>
        </w:tc>
      </w:tr>
      <w:tr w:rsidR="00C30E90" w:rsidRPr="003D58F8" w:rsidTr="00E05C75">
        <w:trPr>
          <w:trHeight w:val="1122"/>
        </w:trPr>
        <w:tc>
          <w:tcPr>
            <w:tcW w:w="568" w:type="dxa"/>
          </w:tcPr>
          <w:p w:rsidR="00C30E90" w:rsidRPr="003D58F8" w:rsidRDefault="00C30E90" w:rsidP="00C30E90">
            <w:pPr>
              <w:tabs>
                <w:tab w:val="left" w:pos="9355"/>
              </w:tabs>
              <w:jc w:val="center"/>
              <w:rPr>
                <w:b/>
              </w:rPr>
            </w:pPr>
            <w:r w:rsidRPr="003D58F8">
              <w:rPr>
                <w:b/>
              </w:rPr>
              <w:t>1</w:t>
            </w:r>
          </w:p>
          <w:p w:rsidR="00C30E90" w:rsidRPr="003D58F8" w:rsidRDefault="00C30E90" w:rsidP="00C30E90">
            <w:pPr>
              <w:tabs>
                <w:tab w:val="left" w:pos="9355"/>
              </w:tabs>
              <w:jc w:val="center"/>
              <w:rPr>
                <w:b/>
              </w:rPr>
            </w:pPr>
          </w:p>
        </w:tc>
        <w:tc>
          <w:tcPr>
            <w:tcW w:w="5528" w:type="dxa"/>
          </w:tcPr>
          <w:p w:rsidR="00C30E90" w:rsidRPr="003D58F8" w:rsidRDefault="00C30E90" w:rsidP="00C30E90">
            <w:r w:rsidRPr="003D58F8">
              <w:t>1.Наши задачи на новый учебный год.</w:t>
            </w:r>
          </w:p>
          <w:p w:rsidR="00C30E90" w:rsidRPr="003D58F8" w:rsidRDefault="00C30E90" w:rsidP="00C30E90">
            <w:r w:rsidRPr="003D58F8">
              <w:t>3.Выборы родительского совета.</w:t>
            </w:r>
          </w:p>
          <w:p w:rsidR="00C30E90" w:rsidRPr="003D58F8" w:rsidRDefault="00C30E90" w:rsidP="00C30E90">
            <w:r w:rsidRPr="003D58F8">
              <w:t>4.Профилактика дорожного травматизма.</w:t>
            </w:r>
          </w:p>
          <w:p w:rsidR="00C30E90" w:rsidRPr="003D58F8" w:rsidRDefault="00C30E90" w:rsidP="00C30E90"/>
        </w:tc>
        <w:tc>
          <w:tcPr>
            <w:tcW w:w="1701" w:type="dxa"/>
            <w:gridSpan w:val="2"/>
          </w:tcPr>
          <w:p w:rsidR="00C30E90" w:rsidRPr="003D58F8" w:rsidRDefault="00C30E90" w:rsidP="00C30E90">
            <w:pPr>
              <w:tabs>
                <w:tab w:val="left" w:pos="9355"/>
              </w:tabs>
            </w:pPr>
            <w:r w:rsidRPr="003D58F8">
              <w:t>Ноябрь</w:t>
            </w:r>
          </w:p>
        </w:tc>
        <w:tc>
          <w:tcPr>
            <w:tcW w:w="1950" w:type="dxa"/>
          </w:tcPr>
          <w:p w:rsidR="00C30E90" w:rsidRPr="003D58F8" w:rsidRDefault="00E05C75" w:rsidP="00C30E90">
            <w:pPr>
              <w:tabs>
                <w:tab w:val="left" w:pos="9355"/>
              </w:tabs>
              <w:jc w:val="center"/>
            </w:pPr>
            <w:r>
              <w:t>Ст.воспитатель</w:t>
            </w:r>
          </w:p>
        </w:tc>
      </w:tr>
      <w:tr w:rsidR="00C30E90" w:rsidRPr="003D58F8" w:rsidTr="00E05C75">
        <w:tc>
          <w:tcPr>
            <w:tcW w:w="568" w:type="dxa"/>
          </w:tcPr>
          <w:p w:rsidR="00C30E90" w:rsidRPr="003D58F8" w:rsidRDefault="00C30E90" w:rsidP="00C30E90">
            <w:pPr>
              <w:tabs>
                <w:tab w:val="left" w:pos="9355"/>
              </w:tabs>
              <w:jc w:val="center"/>
              <w:rPr>
                <w:b/>
              </w:rPr>
            </w:pPr>
            <w:r w:rsidRPr="003D58F8">
              <w:rPr>
                <w:b/>
              </w:rPr>
              <w:t>2</w:t>
            </w:r>
          </w:p>
        </w:tc>
        <w:tc>
          <w:tcPr>
            <w:tcW w:w="5528" w:type="dxa"/>
          </w:tcPr>
          <w:p w:rsidR="00C30E90" w:rsidRPr="003D58F8" w:rsidRDefault="00E05C75" w:rsidP="00C30E90">
            <w:pPr>
              <w:tabs>
                <w:tab w:val="left" w:pos="9355"/>
              </w:tabs>
            </w:pPr>
            <w:r>
              <w:t>Итоги работы за 2019-2020</w:t>
            </w:r>
            <w:r w:rsidR="00C30E90" w:rsidRPr="003D58F8">
              <w:t xml:space="preserve"> учебный год</w:t>
            </w:r>
          </w:p>
        </w:tc>
        <w:tc>
          <w:tcPr>
            <w:tcW w:w="1701" w:type="dxa"/>
            <w:gridSpan w:val="2"/>
          </w:tcPr>
          <w:p w:rsidR="00C30E90" w:rsidRPr="003D58F8" w:rsidRDefault="00C30E90" w:rsidP="00C30E90">
            <w:pPr>
              <w:tabs>
                <w:tab w:val="left" w:pos="9355"/>
              </w:tabs>
              <w:jc w:val="center"/>
            </w:pPr>
            <w:r w:rsidRPr="003D58F8">
              <w:t xml:space="preserve">Май </w:t>
            </w:r>
          </w:p>
        </w:tc>
        <w:tc>
          <w:tcPr>
            <w:tcW w:w="1950" w:type="dxa"/>
          </w:tcPr>
          <w:p w:rsidR="00C30E90" w:rsidRPr="003D58F8" w:rsidRDefault="00E05C75" w:rsidP="00C30E90">
            <w:pPr>
              <w:tabs>
                <w:tab w:val="left" w:pos="9355"/>
              </w:tabs>
              <w:jc w:val="center"/>
            </w:pPr>
            <w:r>
              <w:t>Ст.воспитатель</w:t>
            </w:r>
            <w:r w:rsidR="00C30E90" w:rsidRPr="003D58F8">
              <w:t xml:space="preserve">  </w:t>
            </w:r>
          </w:p>
        </w:tc>
      </w:tr>
      <w:tr w:rsidR="00C30E90" w:rsidRPr="003D58F8" w:rsidTr="00E05C75">
        <w:tc>
          <w:tcPr>
            <w:tcW w:w="9747" w:type="dxa"/>
            <w:gridSpan w:val="5"/>
          </w:tcPr>
          <w:p w:rsidR="00C30E90" w:rsidRPr="003D58F8" w:rsidRDefault="00C30E90" w:rsidP="00C30E90">
            <w:pPr>
              <w:tabs>
                <w:tab w:val="left" w:pos="9355"/>
              </w:tabs>
              <w:jc w:val="center"/>
              <w:rPr>
                <w:b/>
              </w:rPr>
            </w:pPr>
            <w:r w:rsidRPr="003D58F8">
              <w:rPr>
                <w:b/>
              </w:rPr>
              <w:t xml:space="preserve">Консультации </w:t>
            </w:r>
          </w:p>
        </w:tc>
      </w:tr>
      <w:tr w:rsidR="00C30E90" w:rsidRPr="003D58F8" w:rsidTr="00E05C75">
        <w:tc>
          <w:tcPr>
            <w:tcW w:w="568" w:type="dxa"/>
          </w:tcPr>
          <w:p w:rsidR="00C30E90" w:rsidRPr="003D58F8" w:rsidRDefault="00C30E90" w:rsidP="00C30E90">
            <w:pPr>
              <w:tabs>
                <w:tab w:val="left" w:pos="9355"/>
              </w:tabs>
              <w:jc w:val="center"/>
              <w:rPr>
                <w:b/>
              </w:rPr>
            </w:pPr>
            <w:r w:rsidRPr="003D58F8">
              <w:rPr>
                <w:b/>
              </w:rPr>
              <w:t>1</w:t>
            </w:r>
          </w:p>
        </w:tc>
        <w:tc>
          <w:tcPr>
            <w:tcW w:w="5528" w:type="dxa"/>
          </w:tcPr>
          <w:p w:rsidR="00C30E90" w:rsidRPr="003D58F8" w:rsidRDefault="00C30E90" w:rsidP="00C30E90">
            <w:pPr>
              <w:tabs>
                <w:tab w:val="left" w:pos="9355"/>
              </w:tabs>
            </w:pPr>
            <w:r w:rsidRPr="003D58F8">
              <w:t>1.</w:t>
            </w:r>
            <w:r w:rsidRPr="003D58F8">
              <w:rPr>
                <w:color w:val="464646"/>
              </w:rPr>
              <w:t xml:space="preserve"> </w:t>
            </w:r>
            <w:hyperlink r:id="rId17" w:history="1">
              <w:r w:rsidRPr="003D58F8">
                <w:rPr>
                  <w:rStyle w:val="af6"/>
                  <w:color w:val="003399"/>
                </w:rPr>
                <w:t>Капризы и упрямство</w:t>
              </w:r>
            </w:hyperlink>
          </w:p>
          <w:p w:rsidR="00C30E90" w:rsidRPr="003D58F8" w:rsidRDefault="00C30E90" w:rsidP="00C30E90">
            <w:pPr>
              <w:tabs>
                <w:tab w:val="left" w:pos="9355"/>
              </w:tabs>
            </w:pPr>
            <w:r w:rsidRPr="003D58F8">
              <w:t>2. «Играем с пальчиками и развиваем речь»</w:t>
            </w:r>
          </w:p>
        </w:tc>
        <w:tc>
          <w:tcPr>
            <w:tcW w:w="1701" w:type="dxa"/>
            <w:gridSpan w:val="2"/>
          </w:tcPr>
          <w:p w:rsidR="00C30E90" w:rsidRPr="003D58F8" w:rsidRDefault="00C30E90" w:rsidP="00C30E90">
            <w:pPr>
              <w:tabs>
                <w:tab w:val="left" w:pos="9355"/>
              </w:tabs>
              <w:jc w:val="center"/>
            </w:pPr>
            <w:r w:rsidRPr="003D58F8">
              <w:t>Ноябрь</w:t>
            </w:r>
          </w:p>
        </w:tc>
        <w:tc>
          <w:tcPr>
            <w:tcW w:w="1950" w:type="dxa"/>
            <w:vMerge w:val="restart"/>
          </w:tcPr>
          <w:p w:rsidR="00C30E90" w:rsidRPr="003D58F8" w:rsidRDefault="00C30E90" w:rsidP="00C30E90">
            <w:pPr>
              <w:tabs>
                <w:tab w:val="left" w:pos="9355"/>
              </w:tabs>
              <w:jc w:val="center"/>
            </w:pPr>
          </w:p>
        </w:tc>
      </w:tr>
      <w:tr w:rsidR="00C30E90" w:rsidRPr="003D58F8" w:rsidTr="00E05C75">
        <w:tc>
          <w:tcPr>
            <w:tcW w:w="568" w:type="dxa"/>
          </w:tcPr>
          <w:p w:rsidR="00C30E90" w:rsidRPr="003D58F8" w:rsidRDefault="00C30E90" w:rsidP="00C30E90">
            <w:pPr>
              <w:tabs>
                <w:tab w:val="left" w:pos="9355"/>
              </w:tabs>
              <w:jc w:val="center"/>
              <w:rPr>
                <w:b/>
              </w:rPr>
            </w:pPr>
            <w:r w:rsidRPr="003D58F8">
              <w:rPr>
                <w:b/>
              </w:rPr>
              <w:t>2</w:t>
            </w:r>
          </w:p>
        </w:tc>
        <w:tc>
          <w:tcPr>
            <w:tcW w:w="5528" w:type="dxa"/>
          </w:tcPr>
          <w:p w:rsidR="00C30E90" w:rsidRPr="003D58F8" w:rsidRDefault="007B2724" w:rsidP="00C30E90">
            <w:pPr>
              <w:tabs>
                <w:tab w:val="left" w:pos="9355"/>
              </w:tabs>
            </w:pPr>
            <w:hyperlink r:id="rId18" w:history="1">
              <w:r w:rsidR="00C30E90" w:rsidRPr="003D58F8">
                <w:rPr>
                  <w:rStyle w:val="af6"/>
                  <w:color w:val="003399"/>
                </w:rPr>
                <w:t>«Ребёнок и книга»</w:t>
              </w:r>
            </w:hyperlink>
          </w:p>
        </w:tc>
        <w:tc>
          <w:tcPr>
            <w:tcW w:w="1701" w:type="dxa"/>
            <w:gridSpan w:val="2"/>
          </w:tcPr>
          <w:p w:rsidR="00C30E90" w:rsidRPr="003D58F8" w:rsidRDefault="00C30E90" w:rsidP="00C30E90">
            <w:pPr>
              <w:tabs>
                <w:tab w:val="left" w:pos="9355"/>
              </w:tabs>
              <w:jc w:val="center"/>
            </w:pPr>
            <w:r w:rsidRPr="003D58F8">
              <w:t>Декабрь</w:t>
            </w:r>
          </w:p>
        </w:tc>
        <w:tc>
          <w:tcPr>
            <w:tcW w:w="1950" w:type="dxa"/>
            <w:vMerge/>
          </w:tcPr>
          <w:p w:rsidR="00C30E90" w:rsidRPr="003D58F8" w:rsidRDefault="00C30E90" w:rsidP="00C30E90">
            <w:pPr>
              <w:tabs>
                <w:tab w:val="left" w:pos="9355"/>
              </w:tabs>
              <w:jc w:val="center"/>
            </w:pPr>
          </w:p>
        </w:tc>
      </w:tr>
      <w:tr w:rsidR="00C30E90" w:rsidRPr="003D58F8" w:rsidTr="00E05C75">
        <w:tc>
          <w:tcPr>
            <w:tcW w:w="568" w:type="dxa"/>
          </w:tcPr>
          <w:p w:rsidR="00C30E90" w:rsidRPr="003D58F8" w:rsidRDefault="00C30E90" w:rsidP="00C30E90">
            <w:pPr>
              <w:tabs>
                <w:tab w:val="left" w:pos="9355"/>
              </w:tabs>
              <w:jc w:val="center"/>
              <w:rPr>
                <w:b/>
              </w:rPr>
            </w:pPr>
            <w:r w:rsidRPr="003D58F8">
              <w:rPr>
                <w:b/>
              </w:rPr>
              <w:t>3</w:t>
            </w:r>
          </w:p>
        </w:tc>
        <w:tc>
          <w:tcPr>
            <w:tcW w:w="5528" w:type="dxa"/>
          </w:tcPr>
          <w:p w:rsidR="00C30E90" w:rsidRPr="003D58F8" w:rsidRDefault="00C30E90" w:rsidP="00C30E90">
            <w:pPr>
              <w:pStyle w:val="ab"/>
            </w:pPr>
            <w:r w:rsidRPr="003D58F8">
              <w:t xml:space="preserve"> «Развитие математических способностей» </w:t>
            </w:r>
          </w:p>
        </w:tc>
        <w:tc>
          <w:tcPr>
            <w:tcW w:w="1701" w:type="dxa"/>
            <w:gridSpan w:val="2"/>
          </w:tcPr>
          <w:p w:rsidR="00C30E90" w:rsidRPr="003D58F8" w:rsidRDefault="00C30E90" w:rsidP="00C30E90">
            <w:pPr>
              <w:tabs>
                <w:tab w:val="left" w:pos="9355"/>
              </w:tabs>
              <w:jc w:val="center"/>
            </w:pPr>
            <w:r w:rsidRPr="003D58F8">
              <w:t>Январь</w:t>
            </w:r>
          </w:p>
        </w:tc>
        <w:tc>
          <w:tcPr>
            <w:tcW w:w="1950" w:type="dxa"/>
            <w:vMerge/>
          </w:tcPr>
          <w:p w:rsidR="00C30E90" w:rsidRPr="003D58F8" w:rsidRDefault="00C30E90" w:rsidP="00C30E90">
            <w:pPr>
              <w:tabs>
                <w:tab w:val="left" w:pos="9355"/>
              </w:tabs>
              <w:jc w:val="center"/>
            </w:pPr>
          </w:p>
        </w:tc>
      </w:tr>
      <w:tr w:rsidR="00C30E90" w:rsidRPr="003D58F8" w:rsidTr="00E05C75">
        <w:tc>
          <w:tcPr>
            <w:tcW w:w="568" w:type="dxa"/>
          </w:tcPr>
          <w:p w:rsidR="00C30E90" w:rsidRPr="003D58F8" w:rsidRDefault="00C30E90" w:rsidP="00C30E90">
            <w:pPr>
              <w:tabs>
                <w:tab w:val="left" w:pos="9355"/>
              </w:tabs>
              <w:jc w:val="center"/>
              <w:rPr>
                <w:b/>
              </w:rPr>
            </w:pPr>
            <w:r w:rsidRPr="003D58F8">
              <w:rPr>
                <w:b/>
              </w:rPr>
              <w:t>4</w:t>
            </w:r>
          </w:p>
        </w:tc>
        <w:tc>
          <w:tcPr>
            <w:tcW w:w="5528" w:type="dxa"/>
          </w:tcPr>
          <w:p w:rsidR="00C30E90" w:rsidRPr="003D58F8" w:rsidRDefault="00C30E90" w:rsidP="00C30E90">
            <w:pPr>
              <w:pStyle w:val="ab"/>
            </w:pPr>
            <w:r w:rsidRPr="003D58F8">
              <w:t>«Ребенок-непоседа или все о гиперактивных детях»</w:t>
            </w:r>
          </w:p>
        </w:tc>
        <w:tc>
          <w:tcPr>
            <w:tcW w:w="1701" w:type="dxa"/>
            <w:gridSpan w:val="2"/>
          </w:tcPr>
          <w:p w:rsidR="00C30E90" w:rsidRPr="003D58F8" w:rsidRDefault="00C30E90" w:rsidP="00C30E90">
            <w:pPr>
              <w:tabs>
                <w:tab w:val="left" w:pos="9355"/>
              </w:tabs>
              <w:jc w:val="center"/>
            </w:pPr>
            <w:r w:rsidRPr="003D58F8">
              <w:t>Февраль</w:t>
            </w:r>
          </w:p>
        </w:tc>
        <w:tc>
          <w:tcPr>
            <w:tcW w:w="1950" w:type="dxa"/>
            <w:vMerge/>
          </w:tcPr>
          <w:p w:rsidR="00C30E90" w:rsidRPr="003D58F8" w:rsidRDefault="00C30E90" w:rsidP="00C30E90">
            <w:pPr>
              <w:tabs>
                <w:tab w:val="left" w:pos="9355"/>
              </w:tabs>
              <w:jc w:val="center"/>
            </w:pPr>
          </w:p>
        </w:tc>
      </w:tr>
      <w:tr w:rsidR="00C30E90" w:rsidRPr="003D58F8" w:rsidTr="00E05C75">
        <w:tc>
          <w:tcPr>
            <w:tcW w:w="568" w:type="dxa"/>
          </w:tcPr>
          <w:p w:rsidR="00C30E90" w:rsidRPr="003D58F8" w:rsidRDefault="00C30E90" w:rsidP="00C30E90">
            <w:pPr>
              <w:tabs>
                <w:tab w:val="left" w:pos="9355"/>
              </w:tabs>
              <w:jc w:val="center"/>
              <w:rPr>
                <w:b/>
              </w:rPr>
            </w:pPr>
            <w:r w:rsidRPr="003D58F8">
              <w:rPr>
                <w:b/>
              </w:rPr>
              <w:t>5</w:t>
            </w:r>
          </w:p>
        </w:tc>
        <w:tc>
          <w:tcPr>
            <w:tcW w:w="5528" w:type="dxa"/>
          </w:tcPr>
          <w:p w:rsidR="00C30E90" w:rsidRPr="003D58F8" w:rsidRDefault="00C30E90" w:rsidP="00C30E90">
            <w:pPr>
              <w:tabs>
                <w:tab w:val="left" w:pos="9355"/>
              </w:tabs>
            </w:pPr>
            <w:r w:rsidRPr="003D58F8">
              <w:t>Интегрированные занятия в детском саду</w:t>
            </w:r>
          </w:p>
        </w:tc>
        <w:tc>
          <w:tcPr>
            <w:tcW w:w="1701" w:type="dxa"/>
            <w:gridSpan w:val="2"/>
          </w:tcPr>
          <w:p w:rsidR="00C30E90" w:rsidRPr="003D58F8" w:rsidRDefault="00C30E90" w:rsidP="00C30E90">
            <w:pPr>
              <w:tabs>
                <w:tab w:val="left" w:pos="9355"/>
              </w:tabs>
              <w:jc w:val="center"/>
            </w:pPr>
            <w:r w:rsidRPr="003D58F8">
              <w:t>Март</w:t>
            </w:r>
          </w:p>
        </w:tc>
        <w:tc>
          <w:tcPr>
            <w:tcW w:w="1950" w:type="dxa"/>
            <w:vMerge/>
          </w:tcPr>
          <w:p w:rsidR="00C30E90" w:rsidRPr="003D58F8" w:rsidRDefault="00C30E90" w:rsidP="00C30E90">
            <w:pPr>
              <w:tabs>
                <w:tab w:val="left" w:pos="9355"/>
              </w:tabs>
              <w:jc w:val="center"/>
            </w:pPr>
          </w:p>
        </w:tc>
      </w:tr>
      <w:tr w:rsidR="00C30E90" w:rsidRPr="003D58F8" w:rsidTr="00E05C75">
        <w:trPr>
          <w:trHeight w:val="318"/>
        </w:trPr>
        <w:tc>
          <w:tcPr>
            <w:tcW w:w="568" w:type="dxa"/>
          </w:tcPr>
          <w:p w:rsidR="00C30E90" w:rsidRPr="003D58F8" w:rsidRDefault="00C30E90" w:rsidP="00C30E90">
            <w:pPr>
              <w:tabs>
                <w:tab w:val="left" w:pos="9355"/>
              </w:tabs>
              <w:jc w:val="center"/>
              <w:rPr>
                <w:b/>
              </w:rPr>
            </w:pPr>
            <w:r w:rsidRPr="003D58F8">
              <w:rPr>
                <w:b/>
              </w:rPr>
              <w:t>6</w:t>
            </w:r>
          </w:p>
        </w:tc>
        <w:tc>
          <w:tcPr>
            <w:tcW w:w="5528" w:type="dxa"/>
          </w:tcPr>
          <w:p w:rsidR="00C30E90" w:rsidRPr="003D58F8" w:rsidRDefault="00C30E90" w:rsidP="00C30E90">
            <w:pPr>
              <w:tabs>
                <w:tab w:val="left" w:pos="9355"/>
              </w:tabs>
            </w:pPr>
            <w:r w:rsidRPr="003D58F8">
              <w:t>Семья в преддверии школьной жизни.</w:t>
            </w:r>
          </w:p>
        </w:tc>
        <w:tc>
          <w:tcPr>
            <w:tcW w:w="1701" w:type="dxa"/>
            <w:gridSpan w:val="2"/>
          </w:tcPr>
          <w:p w:rsidR="00C30E90" w:rsidRPr="003D58F8" w:rsidRDefault="00C30E90" w:rsidP="00C30E90">
            <w:pPr>
              <w:tabs>
                <w:tab w:val="left" w:pos="9355"/>
              </w:tabs>
              <w:jc w:val="center"/>
            </w:pPr>
            <w:r w:rsidRPr="003D58F8">
              <w:t>Апрель</w:t>
            </w:r>
          </w:p>
        </w:tc>
        <w:tc>
          <w:tcPr>
            <w:tcW w:w="1950" w:type="dxa"/>
            <w:vMerge/>
          </w:tcPr>
          <w:p w:rsidR="00C30E90" w:rsidRPr="003D58F8" w:rsidRDefault="00C30E90" w:rsidP="00C30E90">
            <w:pPr>
              <w:tabs>
                <w:tab w:val="left" w:pos="9355"/>
              </w:tabs>
              <w:jc w:val="center"/>
            </w:pPr>
          </w:p>
        </w:tc>
      </w:tr>
      <w:tr w:rsidR="00C30E90" w:rsidRPr="003D58F8" w:rsidTr="00E05C75">
        <w:trPr>
          <w:trHeight w:val="348"/>
        </w:trPr>
        <w:tc>
          <w:tcPr>
            <w:tcW w:w="568" w:type="dxa"/>
          </w:tcPr>
          <w:p w:rsidR="00C30E90" w:rsidRPr="003D58F8" w:rsidRDefault="00C30E90" w:rsidP="00C30E90">
            <w:pPr>
              <w:tabs>
                <w:tab w:val="left" w:pos="9355"/>
              </w:tabs>
              <w:jc w:val="center"/>
              <w:rPr>
                <w:b/>
              </w:rPr>
            </w:pPr>
            <w:r w:rsidRPr="003D58F8">
              <w:rPr>
                <w:b/>
              </w:rPr>
              <w:t>7</w:t>
            </w:r>
          </w:p>
        </w:tc>
        <w:tc>
          <w:tcPr>
            <w:tcW w:w="5528" w:type="dxa"/>
          </w:tcPr>
          <w:p w:rsidR="00C30E90" w:rsidRPr="003D58F8" w:rsidRDefault="007B2724" w:rsidP="00C30E90">
            <w:pPr>
              <w:tabs>
                <w:tab w:val="left" w:pos="9355"/>
              </w:tabs>
            </w:pPr>
            <w:hyperlink r:id="rId19" w:history="1">
              <w:r w:rsidR="00C30E90" w:rsidRPr="003D58F8">
                <w:rPr>
                  <w:rStyle w:val="af6"/>
                  <w:color w:val="003399"/>
                </w:rPr>
                <w:t>«Дорожная азбука»</w:t>
              </w:r>
            </w:hyperlink>
          </w:p>
        </w:tc>
        <w:tc>
          <w:tcPr>
            <w:tcW w:w="1701" w:type="dxa"/>
            <w:gridSpan w:val="2"/>
          </w:tcPr>
          <w:p w:rsidR="00C30E90" w:rsidRPr="003D58F8" w:rsidRDefault="00C30E90" w:rsidP="00C30E90">
            <w:pPr>
              <w:tabs>
                <w:tab w:val="left" w:pos="9355"/>
              </w:tabs>
              <w:jc w:val="center"/>
            </w:pPr>
            <w:r w:rsidRPr="003D58F8">
              <w:t>июнь</w:t>
            </w:r>
          </w:p>
        </w:tc>
        <w:tc>
          <w:tcPr>
            <w:tcW w:w="1950" w:type="dxa"/>
          </w:tcPr>
          <w:p w:rsidR="00C30E90" w:rsidRPr="003D58F8" w:rsidRDefault="00C30E90" w:rsidP="00C30E90">
            <w:pPr>
              <w:tabs>
                <w:tab w:val="left" w:pos="9355"/>
              </w:tabs>
              <w:jc w:val="center"/>
            </w:pPr>
          </w:p>
        </w:tc>
      </w:tr>
      <w:tr w:rsidR="00C30E90" w:rsidRPr="003D58F8" w:rsidTr="00E05C75">
        <w:tc>
          <w:tcPr>
            <w:tcW w:w="9747" w:type="dxa"/>
            <w:gridSpan w:val="5"/>
          </w:tcPr>
          <w:p w:rsidR="00C30E90" w:rsidRPr="003D58F8" w:rsidRDefault="00C30E90" w:rsidP="00C30E90">
            <w:pPr>
              <w:tabs>
                <w:tab w:val="left" w:pos="9355"/>
              </w:tabs>
              <w:jc w:val="center"/>
              <w:rPr>
                <w:b/>
              </w:rPr>
            </w:pPr>
            <w:r w:rsidRPr="003D58F8">
              <w:rPr>
                <w:b/>
              </w:rPr>
              <w:lastRenderedPageBreak/>
              <w:t>Другие формы работы с родителями</w:t>
            </w:r>
          </w:p>
        </w:tc>
      </w:tr>
      <w:tr w:rsidR="00C30E90" w:rsidRPr="003D58F8" w:rsidTr="00E05C75">
        <w:tc>
          <w:tcPr>
            <w:tcW w:w="568" w:type="dxa"/>
          </w:tcPr>
          <w:p w:rsidR="00C30E90" w:rsidRPr="003D58F8" w:rsidRDefault="00C30E90" w:rsidP="00C30E90">
            <w:pPr>
              <w:tabs>
                <w:tab w:val="left" w:pos="9355"/>
              </w:tabs>
              <w:contextualSpacing/>
              <w:jc w:val="center"/>
              <w:rPr>
                <w:b/>
              </w:rPr>
            </w:pPr>
            <w:r w:rsidRPr="003D58F8">
              <w:rPr>
                <w:b/>
              </w:rPr>
              <w:t>1</w:t>
            </w:r>
          </w:p>
        </w:tc>
        <w:tc>
          <w:tcPr>
            <w:tcW w:w="5528" w:type="dxa"/>
          </w:tcPr>
          <w:p w:rsidR="00C30E90" w:rsidRPr="003D58F8" w:rsidRDefault="00C30E90" w:rsidP="00C30E90">
            <w:pPr>
              <w:tabs>
                <w:tab w:val="left" w:pos="9355"/>
              </w:tabs>
              <w:contextualSpacing/>
            </w:pPr>
            <w:r w:rsidRPr="003D58F8">
              <w:t>Оформление информационных стендов для родителей</w:t>
            </w:r>
          </w:p>
        </w:tc>
        <w:tc>
          <w:tcPr>
            <w:tcW w:w="1701" w:type="dxa"/>
            <w:gridSpan w:val="2"/>
            <w:vMerge w:val="restart"/>
          </w:tcPr>
          <w:p w:rsidR="00C30E90" w:rsidRPr="003D58F8" w:rsidRDefault="00C30E90" w:rsidP="00C30E90">
            <w:pPr>
              <w:tabs>
                <w:tab w:val="left" w:pos="9355"/>
              </w:tabs>
              <w:contextualSpacing/>
              <w:jc w:val="center"/>
            </w:pPr>
            <w:r w:rsidRPr="003D58F8">
              <w:t>В течение года</w:t>
            </w:r>
          </w:p>
        </w:tc>
        <w:tc>
          <w:tcPr>
            <w:tcW w:w="1950" w:type="dxa"/>
            <w:vMerge w:val="restart"/>
          </w:tcPr>
          <w:p w:rsidR="00C30E90" w:rsidRPr="003D58F8" w:rsidRDefault="00E05C75" w:rsidP="00C30E90">
            <w:pPr>
              <w:tabs>
                <w:tab w:val="left" w:pos="9355"/>
              </w:tabs>
              <w:jc w:val="center"/>
            </w:pPr>
            <w:r>
              <w:t>воспитатели ДО</w:t>
            </w:r>
          </w:p>
          <w:p w:rsidR="00C30E90" w:rsidRPr="003D58F8" w:rsidRDefault="00C30E90" w:rsidP="00C30E90">
            <w:pPr>
              <w:tabs>
                <w:tab w:val="left" w:pos="9355"/>
              </w:tabs>
              <w:jc w:val="center"/>
            </w:pPr>
          </w:p>
        </w:tc>
      </w:tr>
      <w:tr w:rsidR="00C30E90" w:rsidRPr="003D58F8" w:rsidTr="00E05C75">
        <w:tc>
          <w:tcPr>
            <w:tcW w:w="568" w:type="dxa"/>
          </w:tcPr>
          <w:p w:rsidR="00C30E90" w:rsidRPr="003D58F8" w:rsidRDefault="00C30E90" w:rsidP="00C30E90">
            <w:pPr>
              <w:tabs>
                <w:tab w:val="left" w:pos="9355"/>
              </w:tabs>
              <w:contextualSpacing/>
              <w:jc w:val="center"/>
              <w:rPr>
                <w:b/>
              </w:rPr>
            </w:pPr>
            <w:r w:rsidRPr="003D58F8">
              <w:rPr>
                <w:b/>
              </w:rPr>
              <w:t>2</w:t>
            </w:r>
          </w:p>
        </w:tc>
        <w:tc>
          <w:tcPr>
            <w:tcW w:w="5528" w:type="dxa"/>
          </w:tcPr>
          <w:p w:rsidR="00C30E90" w:rsidRPr="003D58F8" w:rsidRDefault="00C30E90" w:rsidP="00C30E90">
            <w:pPr>
              <w:tabs>
                <w:tab w:val="left" w:pos="9355"/>
              </w:tabs>
              <w:contextualSpacing/>
            </w:pPr>
            <w:r w:rsidRPr="003D58F8">
              <w:t xml:space="preserve">Посещение семей воспитанников на дому </w:t>
            </w:r>
          </w:p>
        </w:tc>
        <w:tc>
          <w:tcPr>
            <w:tcW w:w="1701" w:type="dxa"/>
            <w:gridSpan w:val="2"/>
            <w:vMerge/>
          </w:tcPr>
          <w:p w:rsidR="00C30E90" w:rsidRPr="003D58F8" w:rsidRDefault="00C30E90" w:rsidP="00C30E90">
            <w:pPr>
              <w:tabs>
                <w:tab w:val="left" w:pos="9355"/>
              </w:tabs>
              <w:contextualSpacing/>
            </w:pPr>
          </w:p>
        </w:tc>
        <w:tc>
          <w:tcPr>
            <w:tcW w:w="1950" w:type="dxa"/>
            <w:vMerge/>
          </w:tcPr>
          <w:p w:rsidR="00C30E90" w:rsidRPr="003D58F8" w:rsidRDefault="00C30E90" w:rsidP="00C30E90">
            <w:pPr>
              <w:tabs>
                <w:tab w:val="left" w:pos="9355"/>
              </w:tabs>
              <w:jc w:val="center"/>
            </w:pPr>
          </w:p>
        </w:tc>
      </w:tr>
      <w:tr w:rsidR="00C30E90" w:rsidRPr="003D58F8" w:rsidTr="00E05C75">
        <w:tc>
          <w:tcPr>
            <w:tcW w:w="568" w:type="dxa"/>
          </w:tcPr>
          <w:p w:rsidR="00C30E90" w:rsidRPr="003D58F8" w:rsidRDefault="00C30E90" w:rsidP="00C30E90">
            <w:pPr>
              <w:tabs>
                <w:tab w:val="left" w:pos="9355"/>
              </w:tabs>
              <w:contextualSpacing/>
              <w:jc w:val="center"/>
              <w:rPr>
                <w:b/>
              </w:rPr>
            </w:pPr>
            <w:r w:rsidRPr="003D58F8">
              <w:rPr>
                <w:b/>
              </w:rPr>
              <w:t>3</w:t>
            </w:r>
          </w:p>
        </w:tc>
        <w:tc>
          <w:tcPr>
            <w:tcW w:w="5528" w:type="dxa"/>
          </w:tcPr>
          <w:p w:rsidR="00C30E90" w:rsidRPr="003D58F8" w:rsidRDefault="00C30E90" w:rsidP="00C30E90">
            <w:pPr>
              <w:tabs>
                <w:tab w:val="left" w:pos="9355"/>
              </w:tabs>
              <w:contextualSpacing/>
            </w:pPr>
            <w:r w:rsidRPr="003D58F8">
              <w:t>Семейные спортивные праздники и досуги</w:t>
            </w:r>
          </w:p>
        </w:tc>
        <w:tc>
          <w:tcPr>
            <w:tcW w:w="1701" w:type="dxa"/>
            <w:gridSpan w:val="2"/>
            <w:vMerge/>
          </w:tcPr>
          <w:p w:rsidR="00C30E90" w:rsidRPr="003D58F8" w:rsidRDefault="00C30E90" w:rsidP="00C30E90">
            <w:pPr>
              <w:tabs>
                <w:tab w:val="left" w:pos="9355"/>
              </w:tabs>
              <w:contextualSpacing/>
            </w:pPr>
          </w:p>
        </w:tc>
        <w:tc>
          <w:tcPr>
            <w:tcW w:w="1950" w:type="dxa"/>
            <w:vMerge/>
          </w:tcPr>
          <w:p w:rsidR="00C30E90" w:rsidRPr="003D58F8" w:rsidRDefault="00C30E90" w:rsidP="00C30E90">
            <w:pPr>
              <w:tabs>
                <w:tab w:val="left" w:pos="9355"/>
              </w:tabs>
              <w:jc w:val="center"/>
            </w:pPr>
          </w:p>
        </w:tc>
      </w:tr>
      <w:tr w:rsidR="00C30E90" w:rsidRPr="003D58F8" w:rsidTr="00E05C75">
        <w:tc>
          <w:tcPr>
            <w:tcW w:w="568" w:type="dxa"/>
          </w:tcPr>
          <w:p w:rsidR="00C30E90" w:rsidRPr="003D58F8" w:rsidRDefault="00C30E90" w:rsidP="00C30E90">
            <w:pPr>
              <w:tabs>
                <w:tab w:val="left" w:pos="9355"/>
              </w:tabs>
              <w:contextualSpacing/>
              <w:jc w:val="center"/>
              <w:rPr>
                <w:b/>
              </w:rPr>
            </w:pPr>
            <w:r w:rsidRPr="003D58F8">
              <w:rPr>
                <w:b/>
              </w:rPr>
              <w:t>4</w:t>
            </w:r>
          </w:p>
        </w:tc>
        <w:tc>
          <w:tcPr>
            <w:tcW w:w="5528" w:type="dxa"/>
          </w:tcPr>
          <w:p w:rsidR="00C30E90" w:rsidRPr="003D58F8" w:rsidRDefault="00C30E90" w:rsidP="00C30E90">
            <w:pPr>
              <w:tabs>
                <w:tab w:val="left" w:pos="9355"/>
              </w:tabs>
              <w:contextualSpacing/>
            </w:pPr>
            <w:r w:rsidRPr="003D58F8">
              <w:t>Школа молодых родителей</w:t>
            </w:r>
          </w:p>
        </w:tc>
        <w:tc>
          <w:tcPr>
            <w:tcW w:w="1701" w:type="dxa"/>
            <w:gridSpan w:val="2"/>
            <w:vMerge/>
          </w:tcPr>
          <w:p w:rsidR="00C30E90" w:rsidRPr="003D58F8" w:rsidRDefault="00C30E90" w:rsidP="00C30E90">
            <w:pPr>
              <w:tabs>
                <w:tab w:val="left" w:pos="9355"/>
              </w:tabs>
              <w:contextualSpacing/>
            </w:pPr>
          </w:p>
        </w:tc>
        <w:tc>
          <w:tcPr>
            <w:tcW w:w="1950" w:type="dxa"/>
            <w:vMerge/>
          </w:tcPr>
          <w:p w:rsidR="00C30E90" w:rsidRPr="003D58F8" w:rsidRDefault="00C30E90" w:rsidP="00C30E90">
            <w:pPr>
              <w:tabs>
                <w:tab w:val="left" w:pos="9355"/>
              </w:tabs>
              <w:jc w:val="center"/>
            </w:pPr>
          </w:p>
        </w:tc>
      </w:tr>
      <w:tr w:rsidR="00C30E90" w:rsidRPr="003D58F8" w:rsidTr="00E05C75">
        <w:trPr>
          <w:trHeight w:val="874"/>
        </w:trPr>
        <w:tc>
          <w:tcPr>
            <w:tcW w:w="568" w:type="dxa"/>
          </w:tcPr>
          <w:p w:rsidR="00C30E90" w:rsidRPr="003D58F8" w:rsidRDefault="00C30E90" w:rsidP="00C30E90">
            <w:pPr>
              <w:tabs>
                <w:tab w:val="left" w:pos="9355"/>
              </w:tabs>
              <w:contextualSpacing/>
              <w:jc w:val="center"/>
              <w:rPr>
                <w:b/>
              </w:rPr>
            </w:pPr>
            <w:r w:rsidRPr="003D58F8">
              <w:rPr>
                <w:b/>
              </w:rPr>
              <w:t>5</w:t>
            </w:r>
          </w:p>
        </w:tc>
        <w:tc>
          <w:tcPr>
            <w:tcW w:w="5528" w:type="dxa"/>
          </w:tcPr>
          <w:p w:rsidR="00C30E90" w:rsidRPr="003D58F8" w:rsidRDefault="00C30E90" w:rsidP="00C30E90">
            <w:pPr>
              <w:tabs>
                <w:tab w:val="left" w:pos="9355"/>
              </w:tabs>
              <w:contextualSpacing/>
            </w:pPr>
            <w:r w:rsidRPr="003D58F8">
              <w:rPr>
                <w:rStyle w:val="text"/>
              </w:rPr>
              <w:t>Анкетирование родителей по выявлению удовлетвореннос</w:t>
            </w:r>
            <w:r w:rsidR="00E05C75">
              <w:rPr>
                <w:rStyle w:val="text"/>
              </w:rPr>
              <w:t>ти качеством предоставляемых ДО</w:t>
            </w:r>
            <w:r w:rsidRPr="003D58F8">
              <w:rPr>
                <w:rStyle w:val="text"/>
              </w:rPr>
              <w:t xml:space="preserve"> образовательных услуг.</w:t>
            </w:r>
          </w:p>
        </w:tc>
        <w:tc>
          <w:tcPr>
            <w:tcW w:w="1701" w:type="dxa"/>
            <w:gridSpan w:val="2"/>
            <w:vMerge/>
          </w:tcPr>
          <w:p w:rsidR="00C30E90" w:rsidRPr="003D58F8" w:rsidRDefault="00C30E90" w:rsidP="00C30E90">
            <w:pPr>
              <w:tabs>
                <w:tab w:val="left" w:pos="9355"/>
              </w:tabs>
              <w:contextualSpacing/>
            </w:pPr>
          </w:p>
        </w:tc>
        <w:tc>
          <w:tcPr>
            <w:tcW w:w="1950" w:type="dxa"/>
            <w:vMerge/>
          </w:tcPr>
          <w:p w:rsidR="00C30E90" w:rsidRPr="003D58F8" w:rsidRDefault="00C30E90" w:rsidP="00C30E90">
            <w:pPr>
              <w:tabs>
                <w:tab w:val="left" w:pos="9355"/>
              </w:tabs>
              <w:jc w:val="center"/>
            </w:pPr>
          </w:p>
        </w:tc>
      </w:tr>
      <w:tr w:rsidR="00C30E90" w:rsidRPr="003D58F8" w:rsidTr="00E05C75">
        <w:trPr>
          <w:trHeight w:val="248"/>
        </w:trPr>
        <w:tc>
          <w:tcPr>
            <w:tcW w:w="568" w:type="dxa"/>
          </w:tcPr>
          <w:p w:rsidR="00C30E90" w:rsidRPr="003D58F8" w:rsidRDefault="00C30E90" w:rsidP="00C30E90">
            <w:pPr>
              <w:tabs>
                <w:tab w:val="left" w:pos="9355"/>
              </w:tabs>
              <w:contextualSpacing/>
              <w:jc w:val="center"/>
              <w:rPr>
                <w:b/>
              </w:rPr>
            </w:pPr>
            <w:r w:rsidRPr="003D58F8">
              <w:rPr>
                <w:b/>
              </w:rPr>
              <w:t>6.</w:t>
            </w:r>
          </w:p>
        </w:tc>
        <w:tc>
          <w:tcPr>
            <w:tcW w:w="5528" w:type="dxa"/>
          </w:tcPr>
          <w:p w:rsidR="00C30E90" w:rsidRPr="003D58F8" w:rsidRDefault="00C30E90" w:rsidP="00C30E90">
            <w:pPr>
              <w:tabs>
                <w:tab w:val="left" w:pos="9355"/>
              </w:tabs>
              <w:contextualSpacing/>
              <w:rPr>
                <w:rStyle w:val="text"/>
              </w:rPr>
            </w:pPr>
            <w:r w:rsidRPr="003D58F8">
              <w:rPr>
                <w:rStyle w:val="text"/>
              </w:rPr>
              <w:t xml:space="preserve">Фотовыставка «Наша дружная семья» </w:t>
            </w:r>
          </w:p>
        </w:tc>
        <w:tc>
          <w:tcPr>
            <w:tcW w:w="1701" w:type="dxa"/>
            <w:gridSpan w:val="2"/>
            <w:vMerge/>
          </w:tcPr>
          <w:p w:rsidR="00C30E90" w:rsidRPr="003D58F8" w:rsidRDefault="00C30E90" w:rsidP="00C30E90">
            <w:pPr>
              <w:tabs>
                <w:tab w:val="left" w:pos="9355"/>
              </w:tabs>
              <w:contextualSpacing/>
            </w:pPr>
          </w:p>
        </w:tc>
        <w:tc>
          <w:tcPr>
            <w:tcW w:w="1950" w:type="dxa"/>
            <w:vMerge/>
          </w:tcPr>
          <w:p w:rsidR="00C30E90" w:rsidRPr="003D58F8" w:rsidRDefault="00C30E90" w:rsidP="00C30E90">
            <w:pPr>
              <w:tabs>
                <w:tab w:val="left" w:pos="9355"/>
              </w:tabs>
              <w:jc w:val="center"/>
            </w:pPr>
          </w:p>
        </w:tc>
      </w:tr>
      <w:tr w:rsidR="00C30E90" w:rsidRPr="003D58F8" w:rsidTr="00E05C75">
        <w:trPr>
          <w:trHeight w:val="298"/>
        </w:trPr>
        <w:tc>
          <w:tcPr>
            <w:tcW w:w="568" w:type="dxa"/>
          </w:tcPr>
          <w:p w:rsidR="00C30E90" w:rsidRPr="003D58F8" w:rsidRDefault="00C30E90" w:rsidP="00C30E90">
            <w:pPr>
              <w:tabs>
                <w:tab w:val="left" w:pos="9355"/>
              </w:tabs>
              <w:contextualSpacing/>
              <w:jc w:val="center"/>
              <w:rPr>
                <w:b/>
              </w:rPr>
            </w:pPr>
            <w:r w:rsidRPr="003D58F8">
              <w:rPr>
                <w:b/>
              </w:rPr>
              <w:t>7.</w:t>
            </w:r>
          </w:p>
        </w:tc>
        <w:tc>
          <w:tcPr>
            <w:tcW w:w="5528" w:type="dxa"/>
          </w:tcPr>
          <w:p w:rsidR="00C30E90" w:rsidRPr="003D58F8" w:rsidRDefault="00E05C75" w:rsidP="00C30E90">
            <w:pPr>
              <w:tabs>
                <w:tab w:val="left" w:pos="9355"/>
              </w:tabs>
              <w:contextualSpacing/>
              <w:rPr>
                <w:rStyle w:val="text"/>
              </w:rPr>
            </w:pPr>
            <w:r>
              <w:t>Подготовка ДО</w:t>
            </w:r>
            <w:r w:rsidR="00C30E90" w:rsidRPr="003D58F8">
              <w:t xml:space="preserve"> к новому учебному году.</w:t>
            </w:r>
          </w:p>
        </w:tc>
        <w:tc>
          <w:tcPr>
            <w:tcW w:w="1701" w:type="dxa"/>
            <w:gridSpan w:val="2"/>
          </w:tcPr>
          <w:p w:rsidR="00C30E90" w:rsidRPr="003D58F8" w:rsidRDefault="00C30E90" w:rsidP="00C30E90">
            <w:pPr>
              <w:tabs>
                <w:tab w:val="left" w:pos="9355"/>
              </w:tabs>
              <w:contextualSpacing/>
            </w:pPr>
            <w:r w:rsidRPr="003D58F8">
              <w:t xml:space="preserve">     Август </w:t>
            </w:r>
          </w:p>
        </w:tc>
        <w:tc>
          <w:tcPr>
            <w:tcW w:w="1950" w:type="dxa"/>
          </w:tcPr>
          <w:p w:rsidR="00C30E90" w:rsidRPr="003D58F8" w:rsidRDefault="00E05C75" w:rsidP="00E05C75">
            <w:pPr>
              <w:tabs>
                <w:tab w:val="left" w:pos="9355"/>
              </w:tabs>
            </w:pPr>
            <w:r>
              <w:t>Ст.воспитатель</w:t>
            </w:r>
          </w:p>
        </w:tc>
      </w:tr>
      <w:tr w:rsidR="00C30E90" w:rsidRPr="003D58F8" w:rsidTr="00E05C75">
        <w:trPr>
          <w:trHeight w:val="298"/>
        </w:trPr>
        <w:tc>
          <w:tcPr>
            <w:tcW w:w="9747" w:type="dxa"/>
            <w:gridSpan w:val="5"/>
          </w:tcPr>
          <w:p w:rsidR="00C30E90" w:rsidRPr="003D58F8" w:rsidRDefault="00C30E90" w:rsidP="00C30E90">
            <w:pPr>
              <w:tabs>
                <w:tab w:val="left" w:pos="9355"/>
              </w:tabs>
              <w:rPr>
                <w:b/>
              </w:rPr>
            </w:pPr>
            <w:r w:rsidRPr="003D58F8">
              <w:rPr>
                <w:b/>
              </w:rPr>
              <w:t xml:space="preserve">                                          Работа с разными категориями родителей</w:t>
            </w:r>
          </w:p>
          <w:p w:rsidR="00C30E90" w:rsidRPr="003D58F8" w:rsidRDefault="00C30E90" w:rsidP="00C30E90">
            <w:pPr>
              <w:tabs>
                <w:tab w:val="left" w:pos="9355"/>
              </w:tabs>
            </w:pPr>
          </w:p>
        </w:tc>
      </w:tr>
      <w:tr w:rsidR="00C30E90" w:rsidRPr="003D58F8" w:rsidTr="00E05C75">
        <w:trPr>
          <w:trHeight w:val="298"/>
        </w:trPr>
        <w:tc>
          <w:tcPr>
            <w:tcW w:w="568" w:type="dxa"/>
          </w:tcPr>
          <w:p w:rsidR="00C30E90" w:rsidRPr="003D58F8" w:rsidRDefault="00C30E90" w:rsidP="00C30E90">
            <w:pPr>
              <w:tabs>
                <w:tab w:val="left" w:pos="9355"/>
              </w:tabs>
              <w:contextualSpacing/>
              <w:jc w:val="center"/>
              <w:rPr>
                <w:b/>
              </w:rPr>
            </w:pPr>
            <w:r w:rsidRPr="003D58F8">
              <w:rPr>
                <w:b/>
              </w:rPr>
              <w:t>1.</w:t>
            </w:r>
          </w:p>
        </w:tc>
        <w:tc>
          <w:tcPr>
            <w:tcW w:w="6095" w:type="dxa"/>
            <w:gridSpan w:val="2"/>
          </w:tcPr>
          <w:p w:rsidR="00C30E90" w:rsidRPr="003D58F8" w:rsidRDefault="00C30E90" w:rsidP="00C30E90">
            <w:pPr>
              <w:rPr>
                <w:u w:val="single"/>
              </w:rPr>
            </w:pPr>
            <w:r w:rsidRPr="003D58F8">
              <w:rPr>
                <w:u w:val="single"/>
              </w:rPr>
              <w:t>С вновь поступившими:</w:t>
            </w:r>
          </w:p>
          <w:p w:rsidR="00C30E90" w:rsidRPr="003D58F8" w:rsidRDefault="00C30E90" w:rsidP="00C30E90">
            <w:pPr>
              <w:rPr>
                <w:u w:val="single"/>
              </w:rPr>
            </w:pPr>
          </w:p>
          <w:p w:rsidR="00C30E90" w:rsidRPr="003D58F8" w:rsidRDefault="00C30E90" w:rsidP="00C30E90">
            <w:pPr>
              <w:pStyle w:val="ad"/>
              <w:spacing w:after="0" w:line="240" w:lineRule="auto"/>
              <w:ind w:left="0"/>
              <w:rPr>
                <w:rFonts w:ascii="Times New Roman" w:hAnsi="Times New Roman"/>
                <w:sz w:val="24"/>
                <w:szCs w:val="24"/>
              </w:rPr>
            </w:pPr>
            <w:r w:rsidRPr="003D58F8">
              <w:rPr>
                <w:rFonts w:ascii="Times New Roman" w:hAnsi="Times New Roman"/>
                <w:sz w:val="24"/>
                <w:szCs w:val="24"/>
              </w:rPr>
              <w:t>1.1.Ознакомление родителей вновь поступивших детей с нормативными документами учреждения.</w:t>
            </w:r>
          </w:p>
          <w:p w:rsidR="00C30E90" w:rsidRPr="003D58F8" w:rsidRDefault="00C30E90" w:rsidP="00C30E90">
            <w:pPr>
              <w:tabs>
                <w:tab w:val="left" w:pos="9355"/>
              </w:tabs>
              <w:contextualSpacing/>
            </w:pPr>
            <w:r w:rsidRPr="003D58F8">
              <w:t>1.2.Консультация «Адаптационный пе</w:t>
            </w:r>
            <w:r w:rsidR="00E05C75">
              <w:t>риод ребенка, поступившего в ДО</w:t>
            </w:r>
            <w:r w:rsidRPr="003D58F8">
              <w:t>»</w:t>
            </w:r>
          </w:p>
        </w:tc>
        <w:tc>
          <w:tcPr>
            <w:tcW w:w="1134" w:type="dxa"/>
          </w:tcPr>
          <w:p w:rsidR="00C30E90" w:rsidRPr="003D58F8" w:rsidRDefault="00C30E90" w:rsidP="00C30E90">
            <w:pPr>
              <w:tabs>
                <w:tab w:val="left" w:pos="9355"/>
              </w:tabs>
              <w:contextualSpacing/>
            </w:pPr>
            <w:r w:rsidRPr="003D58F8">
              <w:t xml:space="preserve">Сентябрь </w:t>
            </w:r>
          </w:p>
        </w:tc>
        <w:tc>
          <w:tcPr>
            <w:tcW w:w="1950" w:type="dxa"/>
          </w:tcPr>
          <w:p w:rsidR="00C30E90" w:rsidRPr="003D58F8" w:rsidRDefault="00E05C75" w:rsidP="00C30E90">
            <w:r>
              <w:t>Ст.воспитатель</w:t>
            </w:r>
          </w:p>
          <w:p w:rsidR="00C30E90" w:rsidRPr="003D58F8" w:rsidRDefault="00C30E90" w:rsidP="00C30E90">
            <w:r w:rsidRPr="003D58F8">
              <w:t>Воспитатели групп</w:t>
            </w:r>
          </w:p>
          <w:p w:rsidR="00C30E90" w:rsidRPr="003D58F8" w:rsidRDefault="00C30E90" w:rsidP="00C30E90">
            <w:pPr>
              <w:tabs>
                <w:tab w:val="left" w:pos="9355"/>
              </w:tabs>
            </w:pPr>
          </w:p>
        </w:tc>
      </w:tr>
      <w:tr w:rsidR="00C30E90" w:rsidRPr="003D58F8" w:rsidTr="00E05C75">
        <w:trPr>
          <w:trHeight w:val="298"/>
        </w:trPr>
        <w:tc>
          <w:tcPr>
            <w:tcW w:w="568" w:type="dxa"/>
          </w:tcPr>
          <w:p w:rsidR="00C30E90" w:rsidRPr="003D58F8" w:rsidRDefault="00C30E90" w:rsidP="00C30E90">
            <w:pPr>
              <w:tabs>
                <w:tab w:val="left" w:pos="9355"/>
              </w:tabs>
              <w:contextualSpacing/>
              <w:jc w:val="center"/>
              <w:rPr>
                <w:b/>
              </w:rPr>
            </w:pPr>
            <w:r w:rsidRPr="003D58F8">
              <w:rPr>
                <w:b/>
              </w:rPr>
              <w:t>2.</w:t>
            </w:r>
          </w:p>
        </w:tc>
        <w:tc>
          <w:tcPr>
            <w:tcW w:w="6095" w:type="dxa"/>
            <w:gridSpan w:val="2"/>
          </w:tcPr>
          <w:p w:rsidR="00C30E90" w:rsidRPr="003D58F8" w:rsidRDefault="00C30E90" w:rsidP="00C30E90">
            <w:pPr>
              <w:rPr>
                <w:u w:val="single"/>
              </w:rPr>
            </w:pPr>
            <w:r w:rsidRPr="003D58F8">
              <w:rPr>
                <w:u w:val="single"/>
              </w:rPr>
              <w:t>С многодетными семьями:</w:t>
            </w:r>
          </w:p>
          <w:p w:rsidR="00C30E90" w:rsidRPr="003D58F8" w:rsidRDefault="00C30E90" w:rsidP="00C30E90">
            <w:pPr>
              <w:rPr>
                <w:u w:val="single"/>
              </w:rPr>
            </w:pPr>
          </w:p>
          <w:p w:rsidR="00C30E90" w:rsidRPr="003D58F8" w:rsidRDefault="00C30E90" w:rsidP="00C30E90">
            <w:pPr>
              <w:pStyle w:val="ad"/>
              <w:spacing w:after="0" w:line="240" w:lineRule="auto"/>
              <w:ind w:left="0"/>
              <w:rPr>
                <w:rFonts w:ascii="Times New Roman" w:hAnsi="Times New Roman"/>
                <w:sz w:val="24"/>
                <w:szCs w:val="24"/>
              </w:rPr>
            </w:pPr>
            <w:r w:rsidRPr="003D58F8">
              <w:rPr>
                <w:rFonts w:ascii="Times New Roman" w:hAnsi="Times New Roman"/>
                <w:sz w:val="24"/>
                <w:szCs w:val="24"/>
              </w:rPr>
              <w:t xml:space="preserve">2.1.Выявление семей, имеющих трех и более детей. </w:t>
            </w:r>
          </w:p>
          <w:p w:rsidR="00C30E90" w:rsidRPr="003D58F8" w:rsidRDefault="00C30E90" w:rsidP="00C30E90">
            <w:pPr>
              <w:pStyle w:val="ad"/>
              <w:spacing w:after="0" w:line="240" w:lineRule="auto"/>
              <w:ind w:left="0"/>
              <w:rPr>
                <w:rFonts w:ascii="Times New Roman" w:hAnsi="Times New Roman"/>
                <w:sz w:val="24"/>
                <w:szCs w:val="24"/>
              </w:rPr>
            </w:pPr>
            <w:r w:rsidRPr="003D58F8">
              <w:rPr>
                <w:rFonts w:ascii="Times New Roman" w:hAnsi="Times New Roman"/>
                <w:sz w:val="24"/>
                <w:szCs w:val="24"/>
              </w:rPr>
              <w:t>2.2.Обследование семейного климата, социально-материальной обеспеченности. Выявление проблем.</w:t>
            </w:r>
          </w:p>
          <w:p w:rsidR="00C30E90" w:rsidRPr="003D58F8" w:rsidRDefault="00C30E90" w:rsidP="00C30E90">
            <w:pPr>
              <w:pStyle w:val="ad"/>
              <w:spacing w:after="0" w:line="240" w:lineRule="auto"/>
              <w:ind w:left="0"/>
              <w:rPr>
                <w:rFonts w:ascii="Times New Roman" w:hAnsi="Times New Roman"/>
                <w:sz w:val="24"/>
                <w:szCs w:val="24"/>
              </w:rPr>
            </w:pPr>
            <w:r w:rsidRPr="003D58F8">
              <w:rPr>
                <w:rFonts w:ascii="Times New Roman" w:hAnsi="Times New Roman"/>
                <w:sz w:val="24"/>
                <w:szCs w:val="24"/>
              </w:rPr>
              <w:t>2.3.Консультация по материалам нормативных документов по правам и льготам многодетных семей.</w:t>
            </w:r>
          </w:p>
          <w:p w:rsidR="00C30E90" w:rsidRPr="003D58F8" w:rsidRDefault="00C30E90" w:rsidP="00C30E90">
            <w:pPr>
              <w:tabs>
                <w:tab w:val="left" w:pos="9355"/>
              </w:tabs>
              <w:contextualSpacing/>
            </w:pPr>
            <w:r w:rsidRPr="003D58F8">
              <w:t>2.4.Оказание педагогической и методической помощи в воспитании детей.</w:t>
            </w:r>
          </w:p>
        </w:tc>
        <w:tc>
          <w:tcPr>
            <w:tcW w:w="1134" w:type="dxa"/>
          </w:tcPr>
          <w:p w:rsidR="00C30E90" w:rsidRPr="003D58F8" w:rsidRDefault="00C30E90" w:rsidP="00C30E90">
            <w:pPr>
              <w:tabs>
                <w:tab w:val="left" w:pos="9355"/>
              </w:tabs>
              <w:contextualSpacing/>
            </w:pPr>
            <w:r w:rsidRPr="003D58F8">
              <w:t>В течение года</w:t>
            </w:r>
          </w:p>
        </w:tc>
        <w:tc>
          <w:tcPr>
            <w:tcW w:w="1950" w:type="dxa"/>
          </w:tcPr>
          <w:p w:rsidR="00C30E90" w:rsidRPr="003D58F8" w:rsidRDefault="0009761D" w:rsidP="00C30E90">
            <w:r>
              <w:t>Ст.воспитатель</w:t>
            </w:r>
          </w:p>
          <w:p w:rsidR="00C30E90" w:rsidRPr="003D58F8" w:rsidRDefault="00C30E90" w:rsidP="00C30E90">
            <w:pPr>
              <w:tabs>
                <w:tab w:val="left" w:pos="9355"/>
              </w:tabs>
            </w:pPr>
            <w:r w:rsidRPr="003D58F8">
              <w:t>Воспитатели групп</w:t>
            </w:r>
          </w:p>
        </w:tc>
      </w:tr>
      <w:tr w:rsidR="00C30E90" w:rsidRPr="003D58F8" w:rsidTr="00E05C75">
        <w:trPr>
          <w:trHeight w:val="298"/>
        </w:trPr>
        <w:tc>
          <w:tcPr>
            <w:tcW w:w="568" w:type="dxa"/>
          </w:tcPr>
          <w:p w:rsidR="00C30E90" w:rsidRPr="003D58F8" w:rsidRDefault="00C30E90" w:rsidP="00C30E90">
            <w:pPr>
              <w:tabs>
                <w:tab w:val="left" w:pos="9355"/>
              </w:tabs>
              <w:contextualSpacing/>
              <w:jc w:val="center"/>
              <w:rPr>
                <w:b/>
              </w:rPr>
            </w:pPr>
            <w:r w:rsidRPr="003D58F8">
              <w:rPr>
                <w:b/>
              </w:rPr>
              <w:t>3.</w:t>
            </w:r>
          </w:p>
        </w:tc>
        <w:tc>
          <w:tcPr>
            <w:tcW w:w="6095" w:type="dxa"/>
            <w:gridSpan w:val="2"/>
          </w:tcPr>
          <w:p w:rsidR="00C30E90" w:rsidRPr="003D58F8" w:rsidRDefault="00C30E90" w:rsidP="00C30E90">
            <w:pPr>
              <w:rPr>
                <w:u w:val="single"/>
              </w:rPr>
            </w:pPr>
            <w:r w:rsidRPr="003D58F8">
              <w:rPr>
                <w:u w:val="single"/>
              </w:rPr>
              <w:t>С неполными семьями:</w:t>
            </w:r>
          </w:p>
          <w:p w:rsidR="00C30E90" w:rsidRPr="003D58F8" w:rsidRDefault="00C30E90" w:rsidP="00C30E90">
            <w:pPr>
              <w:rPr>
                <w:u w:val="single"/>
              </w:rPr>
            </w:pPr>
          </w:p>
          <w:p w:rsidR="00C30E90" w:rsidRPr="003D58F8" w:rsidRDefault="00C30E90" w:rsidP="00C30E90">
            <w:pPr>
              <w:pStyle w:val="ad"/>
              <w:spacing w:after="0" w:line="240" w:lineRule="auto"/>
              <w:ind w:left="0"/>
              <w:rPr>
                <w:rFonts w:ascii="Times New Roman" w:hAnsi="Times New Roman"/>
                <w:sz w:val="24"/>
                <w:szCs w:val="24"/>
              </w:rPr>
            </w:pPr>
            <w:r w:rsidRPr="003D58F8">
              <w:rPr>
                <w:rFonts w:ascii="Times New Roman" w:hAnsi="Times New Roman"/>
                <w:sz w:val="24"/>
                <w:szCs w:val="24"/>
              </w:rPr>
              <w:t>3.1.Консультация  «Вырастить сына, вырастить дочку в одиночку»</w:t>
            </w:r>
          </w:p>
          <w:p w:rsidR="00C30E90" w:rsidRPr="003D58F8" w:rsidRDefault="00C30E90" w:rsidP="00C30E90">
            <w:pPr>
              <w:rPr>
                <w:u w:val="single"/>
              </w:rPr>
            </w:pPr>
            <w:r w:rsidRPr="003D58F8">
              <w:t>3.2.Работа телефона доверия</w:t>
            </w:r>
          </w:p>
        </w:tc>
        <w:tc>
          <w:tcPr>
            <w:tcW w:w="1134" w:type="dxa"/>
          </w:tcPr>
          <w:p w:rsidR="00C30E90" w:rsidRPr="003D58F8" w:rsidRDefault="00C30E90" w:rsidP="00C30E90">
            <w:pPr>
              <w:tabs>
                <w:tab w:val="left" w:pos="9355"/>
              </w:tabs>
              <w:contextualSpacing/>
            </w:pPr>
            <w:r w:rsidRPr="003D58F8">
              <w:t>В течение года</w:t>
            </w:r>
          </w:p>
        </w:tc>
        <w:tc>
          <w:tcPr>
            <w:tcW w:w="1950" w:type="dxa"/>
          </w:tcPr>
          <w:p w:rsidR="00C30E90" w:rsidRPr="003D58F8" w:rsidRDefault="0009761D" w:rsidP="00C30E90">
            <w:r>
              <w:t>Ст.воспитатель</w:t>
            </w:r>
          </w:p>
          <w:p w:rsidR="00C30E90" w:rsidRPr="003D58F8" w:rsidRDefault="00C30E90" w:rsidP="00C30E90">
            <w:r w:rsidRPr="003D58F8">
              <w:t>Воспитатели групп</w:t>
            </w:r>
          </w:p>
        </w:tc>
      </w:tr>
      <w:tr w:rsidR="00C30E90" w:rsidRPr="003D58F8" w:rsidTr="00E05C75">
        <w:trPr>
          <w:trHeight w:val="298"/>
        </w:trPr>
        <w:tc>
          <w:tcPr>
            <w:tcW w:w="568" w:type="dxa"/>
          </w:tcPr>
          <w:p w:rsidR="00C30E90" w:rsidRPr="003D58F8" w:rsidRDefault="00C30E90" w:rsidP="00C30E90">
            <w:pPr>
              <w:tabs>
                <w:tab w:val="left" w:pos="9355"/>
              </w:tabs>
              <w:contextualSpacing/>
              <w:jc w:val="center"/>
              <w:rPr>
                <w:b/>
              </w:rPr>
            </w:pPr>
            <w:r w:rsidRPr="003D58F8">
              <w:rPr>
                <w:b/>
              </w:rPr>
              <w:t>4.</w:t>
            </w:r>
          </w:p>
        </w:tc>
        <w:tc>
          <w:tcPr>
            <w:tcW w:w="6095" w:type="dxa"/>
            <w:gridSpan w:val="2"/>
          </w:tcPr>
          <w:p w:rsidR="00C30E90" w:rsidRPr="003D58F8" w:rsidRDefault="00C30E90" w:rsidP="00C30E90">
            <w:pPr>
              <w:rPr>
                <w:u w:val="single"/>
              </w:rPr>
            </w:pPr>
            <w:r w:rsidRPr="003D58F8">
              <w:rPr>
                <w:u w:val="single"/>
              </w:rPr>
              <w:t>С опекунскими семьями:</w:t>
            </w:r>
          </w:p>
          <w:p w:rsidR="00C30E90" w:rsidRPr="003D58F8" w:rsidRDefault="00C30E90" w:rsidP="00C30E90">
            <w:pPr>
              <w:rPr>
                <w:u w:val="single"/>
              </w:rPr>
            </w:pPr>
          </w:p>
          <w:p w:rsidR="00C30E90" w:rsidRPr="003D58F8" w:rsidRDefault="00C30E90" w:rsidP="00C30E90">
            <w:pPr>
              <w:pStyle w:val="ad"/>
              <w:spacing w:after="0" w:line="240" w:lineRule="auto"/>
              <w:ind w:left="0"/>
              <w:rPr>
                <w:rFonts w:ascii="Times New Roman" w:hAnsi="Times New Roman"/>
                <w:sz w:val="24"/>
                <w:szCs w:val="24"/>
              </w:rPr>
            </w:pPr>
            <w:r w:rsidRPr="003D58F8">
              <w:rPr>
                <w:rFonts w:ascii="Times New Roman" w:hAnsi="Times New Roman"/>
                <w:sz w:val="24"/>
                <w:szCs w:val="24"/>
              </w:rPr>
              <w:t>4.1.Обследование с целью выявления семейного климата, составление актов.</w:t>
            </w:r>
          </w:p>
          <w:p w:rsidR="00C30E90" w:rsidRPr="003D58F8" w:rsidRDefault="00C30E90" w:rsidP="00C30E90">
            <w:pPr>
              <w:rPr>
                <w:u w:val="single"/>
              </w:rPr>
            </w:pPr>
            <w:r w:rsidRPr="003D58F8">
              <w:t>4.2.Консультативная помощь в вопросах воспитания ребенка.</w:t>
            </w:r>
          </w:p>
        </w:tc>
        <w:tc>
          <w:tcPr>
            <w:tcW w:w="1134" w:type="dxa"/>
          </w:tcPr>
          <w:p w:rsidR="00C30E90" w:rsidRPr="003D58F8" w:rsidRDefault="00C30E90" w:rsidP="00C30E90">
            <w:pPr>
              <w:tabs>
                <w:tab w:val="left" w:pos="9355"/>
              </w:tabs>
              <w:contextualSpacing/>
            </w:pPr>
            <w:r w:rsidRPr="003D58F8">
              <w:t>В течение года</w:t>
            </w:r>
          </w:p>
        </w:tc>
        <w:tc>
          <w:tcPr>
            <w:tcW w:w="1950" w:type="dxa"/>
          </w:tcPr>
          <w:p w:rsidR="00FB199D" w:rsidRDefault="00FB199D" w:rsidP="00C30E90">
            <w:r>
              <w:t>Ст.воспитатель</w:t>
            </w:r>
          </w:p>
          <w:p w:rsidR="00C30E90" w:rsidRPr="003D58F8" w:rsidRDefault="00C30E90" w:rsidP="00C30E90">
            <w:r w:rsidRPr="003D58F8">
              <w:t>Воспитатели групп</w:t>
            </w:r>
          </w:p>
        </w:tc>
      </w:tr>
      <w:tr w:rsidR="00C30E90" w:rsidRPr="003D58F8" w:rsidTr="00E05C75">
        <w:trPr>
          <w:trHeight w:val="298"/>
        </w:trPr>
        <w:tc>
          <w:tcPr>
            <w:tcW w:w="568" w:type="dxa"/>
          </w:tcPr>
          <w:p w:rsidR="00C30E90" w:rsidRPr="003D58F8" w:rsidRDefault="00C30E90" w:rsidP="00C30E90">
            <w:pPr>
              <w:tabs>
                <w:tab w:val="left" w:pos="9355"/>
              </w:tabs>
              <w:contextualSpacing/>
              <w:jc w:val="center"/>
              <w:rPr>
                <w:b/>
              </w:rPr>
            </w:pPr>
            <w:r w:rsidRPr="003D58F8">
              <w:rPr>
                <w:b/>
              </w:rPr>
              <w:t>5.</w:t>
            </w:r>
          </w:p>
        </w:tc>
        <w:tc>
          <w:tcPr>
            <w:tcW w:w="6095" w:type="dxa"/>
            <w:gridSpan w:val="2"/>
          </w:tcPr>
          <w:p w:rsidR="00C30E90" w:rsidRPr="003D58F8" w:rsidRDefault="00C30E90" w:rsidP="00C30E90">
            <w:pPr>
              <w:rPr>
                <w:u w:val="single"/>
              </w:rPr>
            </w:pPr>
            <w:r w:rsidRPr="003D58F8">
              <w:rPr>
                <w:u w:val="single"/>
              </w:rPr>
              <w:t>С семьями детей-инвалидов:</w:t>
            </w:r>
          </w:p>
          <w:p w:rsidR="00C30E90" w:rsidRPr="003D58F8" w:rsidRDefault="00C30E90" w:rsidP="00C30E90">
            <w:pPr>
              <w:rPr>
                <w:u w:val="single"/>
              </w:rPr>
            </w:pPr>
          </w:p>
          <w:p w:rsidR="00C30E90" w:rsidRPr="003D58F8" w:rsidRDefault="00C30E90" w:rsidP="00C30E90">
            <w:pPr>
              <w:pStyle w:val="ad"/>
              <w:spacing w:after="0" w:line="240" w:lineRule="auto"/>
              <w:ind w:left="0"/>
              <w:rPr>
                <w:rFonts w:ascii="Times New Roman" w:hAnsi="Times New Roman"/>
                <w:sz w:val="24"/>
                <w:szCs w:val="24"/>
              </w:rPr>
            </w:pPr>
            <w:r w:rsidRPr="003D58F8">
              <w:rPr>
                <w:rFonts w:ascii="Times New Roman" w:hAnsi="Times New Roman"/>
                <w:sz w:val="24"/>
                <w:szCs w:val="24"/>
              </w:rPr>
              <w:t>5.1.Оказание консультативной помощи в адаптации ребенка-инвалида в сообществе сверстников.</w:t>
            </w:r>
          </w:p>
          <w:p w:rsidR="00C30E90" w:rsidRPr="003D58F8" w:rsidRDefault="00C30E90" w:rsidP="00C30E90">
            <w:pPr>
              <w:rPr>
                <w:u w:val="single"/>
              </w:rPr>
            </w:pPr>
            <w:r w:rsidRPr="003D58F8">
              <w:t>5.2.Консультация о действующих нормативных документах по правам и льготам детей-инвалидов.</w:t>
            </w:r>
          </w:p>
        </w:tc>
        <w:tc>
          <w:tcPr>
            <w:tcW w:w="1134" w:type="dxa"/>
          </w:tcPr>
          <w:p w:rsidR="00C30E90" w:rsidRPr="003D58F8" w:rsidRDefault="00C30E90" w:rsidP="00C30E90">
            <w:pPr>
              <w:tabs>
                <w:tab w:val="left" w:pos="9355"/>
              </w:tabs>
              <w:contextualSpacing/>
            </w:pPr>
            <w:r w:rsidRPr="003D58F8">
              <w:t>В течение года</w:t>
            </w:r>
          </w:p>
        </w:tc>
        <w:tc>
          <w:tcPr>
            <w:tcW w:w="1950" w:type="dxa"/>
          </w:tcPr>
          <w:p w:rsidR="00FB199D" w:rsidRDefault="00FB199D" w:rsidP="00C30E90">
            <w:r>
              <w:t>Ст.воспитатель</w:t>
            </w:r>
          </w:p>
          <w:p w:rsidR="00FB199D" w:rsidRPr="003D58F8" w:rsidRDefault="00FB199D" w:rsidP="00C30E90"/>
          <w:p w:rsidR="00C30E90" w:rsidRPr="003D58F8" w:rsidRDefault="00C30E90" w:rsidP="00C30E90">
            <w:r w:rsidRPr="003D58F8">
              <w:t>Воспитатели групп</w:t>
            </w:r>
          </w:p>
        </w:tc>
      </w:tr>
    </w:tbl>
    <w:p w:rsidR="00C30E90" w:rsidRDefault="00C30E90" w:rsidP="00C30E90">
      <w:pPr>
        <w:jc w:val="center"/>
        <w:rPr>
          <w:b/>
          <w:sz w:val="28"/>
          <w:szCs w:val="28"/>
          <w:lang w:val="en-US"/>
        </w:rPr>
      </w:pPr>
    </w:p>
    <w:p w:rsidR="00C30E90" w:rsidRPr="0076758E" w:rsidRDefault="00C30E90" w:rsidP="00C30E90">
      <w:pPr>
        <w:jc w:val="center"/>
        <w:rPr>
          <w:b/>
          <w:sz w:val="28"/>
          <w:szCs w:val="28"/>
        </w:rPr>
      </w:pPr>
      <w:r w:rsidRPr="0076758E">
        <w:rPr>
          <w:b/>
          <w:sz w:val="28"/>
          <w:szCs w:val="28"/>
        </w:rPr>
        <w:t>Работа совета родителей.</w:t>
      </w:r>
    </w:p>
    <w:p w:rsidR="00C30E90" w:rsidRPr="0076758E" w:rsidRDefault="00C30E90" w:rsidP="00C30E9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5654"/>
        <w:gridCol w:w="1250"/>
        <w:gridCol w:w="1799"/>
      </w:tblGrid>
      <w:tr w:rsidR="00C30E90" w:rsidTr="00640D4C">
        <w:tc>
          <w:tcPr>
            <w:tcW w:w="647" w:type="dxa"/>
            <w:shd w:val="clear" w:color="auto" w:fill="auto"/>
          </w:tcPr>
          <w:p w:rsidR="00C30E90" w:rsidRDefault="00C30E90" w:rsidP="00C30E90">
            <w:pPr>
              <w:jc w:val="center"/>
            </w:pPr>
            <w:r>
              <w:t>№</w:t>
            </w:r>
          </w:p>
          <w:p w:rsidR="00C30E90" w:rsidRDefault="00C30E90" w:rsidP="00C30E90">
            <w:pPr>
              <w:jc w:val="center"/>
            </w:pPr>
            <w:r>
              <w:t>п/п</w:t>
            </w:r>
          </w:p>
        </w:tc>
        <w:tc>
          <w:tcPr>
            <w:tcW w:w="5891" w:type="dxa"/>
            <w:shd w:val="clear" w:color="auto" w:fill="auto"/>
          </w:tcPr>
          <w:p w:rsidR="00C30E90" w:rsidRPr="00477897" w:rsidRDefault="00C30E90" w:rsidP="00C30E90">
            <w:pPr>
              <w:jc w:val="center"/>
            </w:pPr>
            <w:r w:rsidRPr="00477897">
              <w:t xml:space="preserve">Мероприятия </w:t>
            </w:r>
          </w:p>
        </w:tc>
        <w:tc>
          <w:tcPr>
            <w:tcW w:w="1258" w:type="dxa"/>
            <w:shd w:val="clear" w:color="auto" w:fill="auto"/>
          </w:tcPr>
          <w:p w:rsidR="00C30E90" w:rsidRPr="00477897" w:rsidRDefault="00C30E90" w:rsidP="00C30E90">
            <w:pPr>
              <w:jc w:val="center"/>
            </w:pPr>
            <w:r w:rsidRPr="00477897">
              <w:t>Сроки</w:t>
            </w:r>
          </w:p>
        </w:tc>
        <w:tc>
          <w:tcPr>
            <w:tcW w:w="1800" w:type="dxa"/>
            <w:shd w:val="clear" w:color="auto" w:fill="auto"/>
          </w:tcPr>
          <w:p w:rsidR="00C30E90" w:rsidRPr="00477897" w:rsidRDefault="00C30E90" w:rsidP="00C30E90">
            <w:pPr>
              <w:jc w:val="center"/>
            </w:pPr>
            <w:r w:rsidRPr="00477897">
              <w:t xml:space="preserve">Ответственные </w:t>
            </w:r>
          </w:p>
        </w:tc>
      </w:tr>
      <w:tr w:rsidR="00C30E90" w:rsidTr="00640D4C">
        <w:tc>
          <w:tcPr>
            <w:tcW w:w="647" w:type="dxa"/>
            <w:shd w:val="clear" w:color="auto" w:fill="auto"/>
          </w:tcPr>
          <w:p w:rsidR="00C30E90" w:rsidRPr="00413DC5" w:rsidRDefault="00C30E90" w:rsidP="00C30E90">
            <w:pPr>
              <w:jc w:val="center"/>
              <w:rPr>
                <w:i/>
              </w:rPr>
            </w:pPr>
            <w:r w:rsidRPr="00413DC5">
              <w:rPr>
                <w:i/>
              </w:rPr>
              <w:lastRenderedPageBreak/>
              <w:t>1.</w:t>
            </w:r>
          </w:p>
        </w:tc>
        <w:tc>
          <w:tcPr>
            <w:tcW w:w="5891" w:type="dxa"/>
            <w:shd w:val="clear" w:color="auto" w:fill="auto"/>
          </w:tcPr>
          <w:p w:rsidR="00C30E90" w:rsidRPr="00477897" w:rsidRDefault="00C30E90" w:rsidP="00C30E90">
            <w:r>
              <w:t>Совещания совета родителей</w:t>
            </w:r>
            <w:r w:rsidRPr="00477897">
              <w:t>:</w:t>
            </w:r>
          </w:p>
          <w:p w:rsidR="00C30E90" w:rsidRPr="00477897" w:rsidRDefault="00C30E90" w:rsidP="00C30E90">
            <w:r w:rsidRPr="00477897">
              <w:t>1. Распределение обязанностей межд</w:t>
            </w:r>
            <w:r>
              <w:t>у членами совета родителей</w:t>
            </w:r>
            <w:r w:rsidRPr="00477897">
              <w:t>;</w:t>
            </w:r>
          </w:p>
          <w:p w:rsidR="00C30E90" w:rsidRPr="00477897" w:rsidRDefault="00C30E90" w:rsidP="00C30E90">
            <w:r w:rsidRPr="00477897">
              <w:t xml:space="preserve">- утверждение плана работы на год. </w:t>
            </w:r>
          </w:p>
          <w:p w:rsidR="00C30E90" w:rsidRPr="00477897" w:rsidRDefault="00C30E90" w:rsidP="00C30E90">
            <w:r w:rsidRPr="00477897">
              <w:t>2.Итоги работы</w:t>
            </w:r>
            <w:r>
              <w:t xml:space="preserve"> совета родителей </w:t>
            </w:r>
            <w:r w:rsidRPr="00477897">
              <w:t xml:space="preserve">за  год. </w:t>
            </w:r>
          </w:p>
        </w:tc>
        <w:tc>
          <w:tcPr>
            <w:tcW w:w="1258" w:type="dxa"/>
            <w:shd w:val="clear" w:color="auto" w:fill="auto"/>
          </w:tcPr>
          <w:p w:rsidR="00C30E90" w:rsidRPr="00477897" w:rsidRDefault="00C30E90" w:rsidP="00C30E90">
            <w:pPr>
              <w:jc w:val="center"/>
            </w:pPr>
            <w:r w:rsidRPr="00477897">
              <w:t>сентябрь</w:t>
            </w:r>
          </w:p>
          <w:p w:rsidR="00C30E90" w:rsidRPr="00477897" w:rsidRDefault="00C30E90" w:rsidP="00C30E90">
            <w:pPr>
              <w:jc w:val="center"/>
            </w:pPr>
          </w:p>
          <w:p w:rsidR="00C30E90" w:rsidRPr="00477897" w:rsidRDefault="00C30E90" w:rsidP="00C30E90">
            <w:pPr>
              <w:jc w:val="center"/>
            </w:pPr>
          </w:p>
          <w:p w:rsidR="00C30E90" w:rsidRPr="00477897" w:rsidRDefault="00C30E90" w:rsidP="00C30E90">
            <w:pPr>
              <w:jc w:val="center"/>
            </w:pPr>
          </w:p>
          <w:p w:rsidR="00C30E90" w:rsidRPr="00477897" w:rsidRDefault="00C30E90" w:rsidP="00C30E90">
            <w:pPr>
              <w:jc w:val="center"/>
            </w:pPr>
            <w:r w:rsidRPr="00477897">
              <w:t>май</w:t>
            </w:r>
          </w:p>
          <w:p w:rsidR="00C30E90" w:rsidRPr="00477897" w:rsidRDefault="00C30E90" w:rsidP="00C30E90">
            <w:pPr>
              <w:jc w:val="center"/>
            </w:pPr>
          </w:p>
        </w:tc>
        <w:tc>
          <w:tcPr>
            <w:tcW w:w="1800" w:type="dxa"/>
            <w:shd w:val="clear" w:color="auto" w:fill="auto"/>
          </w:tcPr>
          <w:p w:rsidR="00C30E90" w:rsidRPr="00477897" w:rsidRDefault="00640D4C" w:rsidP="00C30E90">
            <w:pPr>
              <w:jc w:val="center"/>
            </w:pPr>
            <w:r>
              <w:t>Ст.воспитатель</w:t>
            </w:r>
          </w:p>
          <w:p w:rsidR="00C30E90" w:rsidRPr="00477897" w:rsidRDefault="00C30E90" w:rsidP="00C30E90">
            <w:pPr>
              <w:jc w:val="center"/>
            </w:pPr>
          </w:p>
          <w:p w:rsidR="00C30E90" w:rsidRPr="00477897" w:rsidRDefault="00C30E90" w:rsidP="00C30E90">
            <w:pPr>
              <w:jc w:val="center"/>
            </w:pPr>
            <w:r w:rsidRPr="00477897">
              <w:t>председатель</w:t>
            </w:r>
          </w:p>
          <w:p w:rsidR="00C30E90" w:rsidRPr="00477897" w:rsidRDefault="00C30E90" w:rsidP="00C30E90">
            <w:pPr>
              <w:jc w:val="center"/>
            </w:pPr>
            <w:r w:rsidRPr="00477897">
              <w:t>р/к</w:t>
            </w:r>
          </w:p>
        </w:tc>
      </w:tr>
      <w:tr w:rsidR="00C30E90" w:rsidTr="00640D4C">
        <w:tc>
          <w:tcPr>
            <w:tcW w:w="647" w:type="dxa"/>
            <w:shd w:val="clear" w:color="auto" w:fill="auto"/>
          </w:tcPr>
          <w:p w:rsidR="00C30E90" w:rsidRPr="00413DC5" w:rsidRDefault="00C30E90" w:rsidP="00C30E90">
            <w:pPr>
              <w:jc w:val="center"/>
              <w:rPr>
                <w:i/>
              </w:rPr>
            </w:pPr>
            <w:r w:rsidRPr="00413DC5">
              <w:rPr>
                <w:i/>
              </w:rPr>
              <w:t>2.</w:t>
            </w:r>
          </w:p>
        </w:tc>
        <w:tc>
          <w:tcPr>
            <w:tcW w:w="5891" w:type="dxa"/>
            <w:shd w:val="clear" w:color="auto" w:fill="auto"/>
          </w:tcPr>
          <w:p w:rsidR="00C30E90" w:rsidRPr="00477897" w:rsidRDefault="00C30E90" w:rsidP="00C30E90">
            <w:r w:rsidRPr="00477897">
              <w:t>Организация новогодних праздников.</w:t>
            </w:r>
          </w:p>
        </w:tc>
        <w:tc>
          <w:tcPr>
            <w:tcW w:w="1258" w:type="dxa"/>
            <w:shd w:val="clear" w:color="auto" w:fill="auto"/>
          </w:tcPr>
          <w:p w:rsidR="00C30E90" w:rsidRPr="00477897" w:rsidRDefault="00C30E90" w:rsidP="00C30E90">
            <w:pPr>
              <w:jc w:val="center"/>
            </w:pPr>
            <w:r w:rsidRPr="00477897">
              <w:t>декабрь</w:t>
            </w:r>
          </w:p>
        </w:tc>
        <w:tc>
          <w:tcPr>
            <w:tcW w:w="1800" w:type="dxa"/>
            <w:shd w:val="clear" w:color="auto" w:fill="auto"/>
          </w:tcPr>
          <w:p w:rsidR="00640D4C" w:rsidRPr="00477897" w:rsidRDefault="00640D4C" w:rsidP="00640D4C">
            <w:pPr>
              <w:jc w:val="center"/>
            </w:pPr>
            <w:r>
              <w:t>Ст.воспитатель</w:t>
            </w:r>
          </w:p>
          <w:p w:rsidR="00C30E90" w:rsidRPr="00477897" w:rsidRDefault="00C30E90" w:rsidP="00C30E90">
            <w:pPr>
              <w:jc w:val="center"/>
            </w:pPr>
          </w:p>
          <w:p w:rsidR="00C30E90" w:rsidRPr="00477897" w:rsidRDefault="00C30E90" w:rsidP="00640D4C"/>
        </w:tc>
      </w:tr>
      <w:tr w:rsidR="00C30E90" w:rsidTr="00640D4C">
        <w:tc>
          <w:tcPr>
            <w:tcW w:w="647" w:type="dxa"/>
            <w:shd w:val="clear" w:color="auto" w:fill="auto"/>
          </w:tcPr>
          <w:p w:rsidR="00C30E90" w:rsidRPr="00413DC5" w:rsidRDefault="00C30E90" w:rsidP="00C30E90">
            <w:pPr>
              <w:jc w:val="center"/>
              <w:rPr>
                <w:i/>
              </w:rPr>
            </w:pPr>
            <w:r w:rsidRPr="00413DC5">
              <w:rPr>
                <w:i/>
              </w:rPr>
              <w:t>3.</w:t>
            </w:r>
          </w:p>
        </w:tc>
        <w:tc>
          <w:tcPr>
            <w:tcW w:w="5891" w:type="dxa"/>
            <w:shd w:val="clear" w:color="auto" w:fill="auto"/>
          </w:tcPr>
          <w:p w:rsidR="00C30E90" w:rsidRPr="00477897" w:rsidRDefault="00C30E90" w:rsidP="00C30E90">
            <w:r w:rsidRPr="00477897">
              <w:t>Организация субботников, дней труда, акций добрых дел</w:t>
            </w:r>
          </w:p>
        </w:tc>
        <w:tc>
          <w:tcPr>
            <w:tcW w:w="1258" w:type="dxa"/>
            <w:shd w:val="clear" w:color="auto" w:fill="auto"/>
          </w:tcPr>
          <w:p w:rsidR="00C30E90" w:rsidRPr="00477897" w:rsidRDefault="00C30E90" w:rsidP="00C30E90">
            <w:pPr>
              <w:jc w:val="center"/>
            </w:pPr>
            <w:r w:rsidRPr="00477897">
              <w:t>в течение</w:t>
            </w:r>
          </w:p>
          <w:p w:rsidR="00C30E90" w:rsidRPr="00477897" w:rsidRDefault="00C30E90" w:rsidP="00C30E90">
            <w:pPr>
              <w:jc w:val="center"/>
            </w:pPr>
            <w:r w:rsidRPr="00477897">
              <w:t>года</w:t>
            </w:r>
          </w:p>
        </w:tc>
        <w:tc>
          <w:tcPr>
            <w:tcW w:w="1800" w:type="dxa"/>
            <w:shd w:val="clear" w:color="auto" w:fill="auto"/>
          </w:tcPr>
          <w:p w:rsidR="00640D4C" w:rsidRPr="00477897" w:rsidRDefault="00640D4C" w:rsidP="00640D4C">
            <w:pPr>
              <w:jc w:val="center"/>
            </w:pPr>
            <w:r>
              <w:t>Ст.воспитатель</w:t>
            </w:r>
          </w:p>
          <w:p w:rsidR="00640D4C" w:rsidRDefault="00640D4C" w:rsidP="00C30E90">
            <w:pPr>
              <w:jc w:val="center"/>
            </w:pPr>
          </w:p>
          <w:p w:rsidR="00C30E90" w:rsidRPr="00477897" w:rsidRDefault="00C30E90" w:rsidP="00C30E90">
            <w:pPr>
              <w:jc w:val="center"/>
            </w:pPr>
            <w:r w:rsidRPr="00477897">
              <w:t>председатель</w:t>
            </w:r>
          </w:p>
          <w:p w:rsidR="00C30E90" w:rsidRPr="00477897" w:rsidRDefault="00C30E90" w:rsidP="00C30E90">
            <w:pPr>
              <w:jc w:val="center"/>
            </w:pPr>
            <w:r w:rsidRPr="00477897">
              <w:t>родительского</w:t>
            </w:r>
          </w:p>
          <w:p w:rsidR="00C30E90" w:rsidRPr="00477897" w:rsidRDefault="00C30E90" w:rsidP="00C30E90">
            <w:pPr>
              <w:jc w:val="center"/>
            </w:pPr>
            <w:r w:rsidRPr="00477897">
              <w:t>комитета</w:t>
            </w:r>
          </w:p>
        </w:tc>
      </w:tr>
      <w:tr w:rsidR="00C30E90" w:rsidTr="00640D4C">
        <w:tc>
          <w:tcPr>
            <w:tcW w:w="647" w:type="dxa"/>
            <w:shd w:val="clear" w:color="auto" w:fill="auto"/>
          </w:tcPr>
          <w:p w:rsidR="00C30E90" w:rsidRPr="00413DC5" w:rsidRDefault="00C30E90" w:rsidP="00C30E90">
            <w:pPr>
              <w:jc w:val="center"/>
              <w:rPr>
                <w:i/>
              </w:rPr>
            </w:pPr>
            <w:r w:rsidRPr="00413DC5">
              <w:rPr>
                <w:i/>
              </w:rPr>
              <w:t>4.</w:t>
            </w:r>
          </w:p>
        </w:tc>
        <w:tc>
          <w:tcPr>
            <w:tcW w:w="5891" w:type="dxa"/>
            <w:shd w:val="clear" w:color="auto" w:fill="auto"/>
          </w:tcPr>
          <w:p w:rsidR="00C30E90" w:rsidRPr="00477897" w:rsidRDefault="00C30E90" w:rsidP="00C30E90">
            <w:r w:rsidRPr="00477897">
              <w:t>Организация конкурсов с участием родителей</w:t>
            </w:r>
          </w:p>
        </w:tc>
        <w:tc>
          <w:tcPr>
            <w:tcW w:w="1258" w:type="dxa"/>
            <w:shd w:val="clear" w:color="auto" w:fill="auto"/>
          </w:tcPr>
          <w:p w:rsidR="00C30E90" w:rsidRPr="00477897" w:rsidRDefault="00C30E90" w:rsidP="00C30E90">
            <w:pPr>
              <w:jc w:val="center"/>
            </w:pPr>
            <w:r w:rsidRPr="00477897">
              <w:t>октябрь</w:t>
            </w:r>
          </w:p>
          <w:p w:rsidR="00C30E90" w:rsidRPr="00477897" w:rsidRDefault="00C30E90" w:rsidP="00C30E90">
            <w:pPr>
              <w:jc w:val="center"/>
            </w:pPr>
            <w:r w:rsidRPr="00477897">
              <w:t>декабрь</w:t>
            </w:r>
          </w:p>
        </w:tc>
        <w:tc>
          <w:tcPr>
            <w:tcW w:w="1800" w:type="dxa"/>
            <w:shd w:val="clear" w:color="auto" w:fill="auto"/>
          </w:tcPr>
          <w:p w:rsidR="00640D4C" w:rsidRPr="00477897" w:rsidRDefault="00640D4C" w:rsidP="00640D4C">
            <w:pPr>
              <w:jc w:val="center"/>
            </w:pPr>
            <w:r>
              <w:t>Ст.воспитатель</w:t>
            </w:r>
          </w:p>
          <w:p w:rsidR="00640D4C" w:rsidRDefault="00640D4C" w:rsidP="00C30E90">
            <w:pPr>
              <w:jc w:val="center"/>
            </w:pPr>
          </w:p>
          <w:p w:rsidR="00C30E90" w:rsidRPr="00477897" w:rsidRDefault="00C30E90" w:rsidP="00C30E90">
            <w:pPr>
              <w:jc w:val="center"/>
            </w:pPr>
            <w:r w:rsidRPr="00477897">
              <w:t>председатель</w:t>
            </w:r>
          </w:p>
          <w:p w:rsidR="00C30E90" w:rsidRPr="00477897" w:rsidRDefault="00C30E90" w:rsidP="00C30E90">
            <w:pPr>
              <w:jc w:val="center"/>
            </w:pPr>
            <w:r w:rsidRPr="00477897">
              <w:t>родительского</w:t>
            </w:r>
          </w:p>
          <w:p w:rsidR="00C30E90" w:rsidRPr="00477897" w:rsidRDefault="00C30E90" w:rsidP="00C30E90">
            <w:pPr>
              <w:jc w:val="center"/>
            </w:pPr>
            <w:r w:rsidRPr="00477897">
              <w:t>комитета</w:t>
            </w:r>
          </w:p>
        </w:tc>
      </w:tr>
    </w:tbl>
    <w:p w:rsidR="00C30E90" w:rsidRDefault="00C30E90" w:rsidP="00C30E90">
      <w:pPr>
        <w:jc w:val="center"/>
        <w:rPr>
          <w:b/>
          <w:bCs/>
        </w:rPr>
      </w:pPr>
      <w:r>
        <w:rPr>
          <w:b/>
          <w:bCs/>
        </w:rPr>
        <w:t>  </w:t>
      </w:r>
    </w:p>
    <w:p w:rsidR="00C30E90" w:rsidRPr="00403CE0" w:rsidRDefault="00C30E90" w:rsidP="00C30E90">
      <w:pPr>
        <w:rPr>
          <w:b/>
          <w:sz w:val="28"/>
          <w:szCs w:val="28"/>
        </w:rPr>
      </w:pPr>
      <w:r w:rsidRPr="00CE32A2">
        <w:rPr>
          <w:b/>
          <w:sz w:val="28"/>
          <w:szCs w:val="28"/>
        </w:rPr>
        <w:t>5.2 Организация  работы  по преем</w:t>
      </w:r>
      <w:r w:rsidR="00640D4C">
        <w:rPr>
          <w:b/>
          <w:sz w:val="28"/>
          <w:szCs w:val="28"/>
        </w:rPr>
        <w:t>ственности ДО  с МКОУ  СОШ  на 2019-2020</w:t>
      </w:r>
      <w:r w:rsidRPr="00CE32A2">
        <w:rPr>
          <w:b/>
          <w:sz w:val="28"/>
          <w:szCs w:val="28"/>
        </w:rPr>
        <w:t xml:space="preserve"> учебный год.</w:t>
      </w:r>
    </w:p>
    <w:p w:rsidR="00C30E90" w:rsidRPr="00CE32A2" w:rsidRDefault="00C30E90" w:rsidP="00C30E90">
      <w:pPr>
        <w:jc w:val="center"/>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0"/>
        <w:gridCol w:w="2897"/>
        <w:gridCol w:w="3167"/>
        <w:gridCol w:w="2552"/>
      </w:tblGrid>
      <w:tr w:rsidR="00C30E90" w:rsidRPr="003D58F8" w:rsidTr="00C30E90">
        <w:trPr>
          <w:trHeight w:val="287"/>
        </w:trPr>
        <w:tc>
          <w:tcPr>
            <w:tcW w:w="990" w:type="dxa"/>
          </w:tcPr>
          <w:p w:rsidR="00C30E90" w:rsidRPr="003D58F8" w:rsidRDefault="00C30E90" w:rsidP="00C30E90">
            <w:pPr>
              <w:rPr>
                <w:b/>
              </w:rPr>
            </w:pPr>
            <w:r w:rsidRPr="003D58F8">
              <w:rPr>
                <w:b/>
              </w:rPr>
              <w:t>Месяц</w:t>
            </w:r>
          </w:p>
        </w:tc>
        <w:tc>
          <w:tcPr>
            <w:tcW w:w="2897" w:type="dxa"/>
          </w:tcPr>
          <w:p w:rsidR="00C30E90" w:rsidRPr="003D58F8" w:rsidRDefault="00C30E90" w:rsidP="00C30E90">
            <w:r w:rsidRPr="003D58F8">
              <w:t xml:space="preserve">                     Тема</w:t>
            </w:r>
          </w:p>
        </w:tc>
        <w:tc>
          <w:tcPr>
            <w:tcW w:w="3167" w:type="dxa"/>
          </w:tcPr>
          <w:p w:rsidR="00C30E90" w:rsidRPr="003D58F8" w:rsidRDefault="00C30E90" w:rsidP="00C30E90">
            <w:pPr>
              <w:jc w:val="center"/>
            </w:pPr>
            <w:r w:rsidRPr="003D58F8">
              <w:t>Форма проведения</w:t>
            </w:r>
          </w:p>
        </w:tc>
        <w:tc>
          <w:tcPr>
            <w:tcW w:w="2552" w:type="dxa"/>
          </w:tcPr>
          <w:p w:rsidR="00C30E90" w:rsidRPr="003D58F8" w:rsidRDefault="00C30E90" w:rsidP="00C30E90">
            <w:pPr>
              <w:jc w:val="center"/>
            </w:pPr>
            <w:r w:rsidRPr="003D58F8">
              <w:t>Ответственный</w:t>
            </w:r>
          </w:p>
        </w:tc>
      </w:tr>
      <w:tr w:rsidR="00C30E90" w:rsidRPr="003D58F8" w:rsidTr="00C30E90">
        <w:trPr>
          <w:cantSplit/>
          <w:trHeight w:val="885"/>
        </w:trPr>
        <w:tc>
          <w:tcPr>
            <w:tcW w:w="990" w:type="dxa"/>
            <w:vMerge w:val="restart"/>
            <w:textDirection w:val="btLr"/>
            <w:vAlign w:val="center"/>
          </w:tcPr>
          <w:p w:rsidR="00C30E90" w:rsidRPr="003D58F8" w:rsidRDefault="00C30E90" w:rsidP="00C30E90">
            <w:pPr>
              <w:ind w:left="113" w:right="113"/>
              <w:jc w:val="center"/>
            </w:pPr>
            <w:r w:rsidRPr="003D58F8">
              <w:t>Сентябрь</w:t>
            </w:r>
          </w:p>
        </w:tc>
        <w:tc>
          <w:tcPr>
            <w:tcW w:w="2897" w:type="dxa"/>
            <w:tcBorders>
              <w:bottom w:val="single" w:sz="4" w:space="0" w:color="auto"/>
            </w:tcBorders>
          </w:tcPr>
          <w:p w:rsidR="00C30E90" w:rsidRPr="003D58F8" w:rsidRDefault="00C30E90" w:rsidP="00C30E90">
            <w:r w:rsidRPr="003D58F8">
              <w:t>Анализ ра</w:t>
            </w:r>
            <w:r w:rsidR="00640D4C">
              <w:t>боты по преемственности за 2018-2019</w:t>
            </w:r>
            <w:r w:rsidRPr="003D58F8">
              <w:t xml:space="preserve"> уч.г.</w:t>
            </w:r>
          </w:p>
        </w:tc>
        <w:tc>
          <w:tcPr>
            <w:tcW w:w="3167" w:type="dxa"/>
            <w:tcBorders>
              <w:bottom w:val="single" w:sz="4" w:space="0" w:color="auto"/>
            </w:tcBorders>
          </w:tcPr>
          <w:p w:rsidR="00C30E90" w:rsidRPr="003D58F8" w:rsidRDefault="00C30E90" w:rsidP="00C30E90">
            <w:r w:rsidRPr="003D58F8">
              <w:t>Заседание</w:t>
            </w:r>
          </w:p>
          <w:p w:rsidR="00C30E90" w:rsidRPr="003D58F8" w:rsidRDefault="00C30E90" w:rsidP="00C30E90"/>
        </w:tc>
        <w:tc>
          <w:tcPr>
            <w:tcW w:w="2552" w:type="dxa"/>
            <w:vMerge w:val="restart"/>
          </w:tcPr>
          <w:p w:rsidR="00C30E90" w:rsidRPr="003D58F8" w:rsidRDefault="00C30E90" w:rsidP="00C30E90">
            <w:r w:rsidRPr="003D58F8">
              <w:t>Ст. воспитатель</w:t>
            </w:r>
          </w:p>
          <w:p w:rsidR="00C30E90" w:rsidRPr="003D58F8" w:rsidRDefault="00640D4C" w:rsidP="00C30E90">
            <w:r>
              <w:t xml:space="preserve">Завуч  СОШ </w:t>
            </w:r>
          </w:p>
          <w:p w:rsidR="00C30E90" w:rsidRPr="003D58F8" w:rsidRDefault="00C30E90" w:rsidP="00C30E90">
            <w:r w:rsidRPr="003D58F8">
              <w:t xml:space="preserve">Воспитатели подготовительной </w:t>
            </w:r>
          </w:p>
          <w:p w:rsidR="00C30E90" w:rsidRPr="003D58F8" w:rsidRDefault="00C30E90" w:rsidP="00C30E90">
            <w:r w:rsidRPr="003D58F8">
              <w:t>группы</w:t>
            </w:r>
          </w:p>
        </w:tc>
      </w:tr>
      <w:tr w:rsidR="00C30E90" w:rsidRPr="003D58F8" w:rsidTr="00C30E90">
        <w:trPr>
          <w:cantSplit/>
          <w:trHeight w:val="855"/>
        </w:trPr>
        <w:tc>
          <w:tcPr>
            <w:tcW w:w="990" w:type="dxa"/>
            <w:vMerge/>
            <w:textDirection w:val="btLr"/>
            <w:vAlign w:val="center"/>
          </w:tcPr>
          <w:p w:rsidR="00C30E90" w:rsidRPr="003D58F8" w:rsidRDefault="00C30E90" w:rsidP="00C30E90">
            <w:pPr>
              <w:ind w:left="113" w:right="113"/>
              <w:jc w:val="center"/>
            </w:pPr>
          </w:p>
        </w:tc>
        <w:tc>
          <w:tcPr>
            <w:tcW w:w="2897" w:type="dxa"/>
            <w:tcBorders>
              <w:top w:val="single" w:sz="4" w:space="0" w:color="auto"/>
              <w:bottom w:val="single" w:sz="4" w:space="0" w:color="auto"/>
            </w:tcBorders>
          </w:tcPr>
          <w:p w:rsidR="00C30E90" w:rsidRPr="003D58F8" w:rsidRDefault="00C30E90" w:rsidP="00C30E90">
            <w:r w:rsidRPr="003D58F8">
              <w:t xml:space="preserve"> Посещение линейки «День знаний»</w:t>
            </w:r>
          </w:p>
        </w:tc>
        <w:tc>
          <w:tcPr>
            <w:tcW w:w="3167" w:type="dxa"/>
            <w:tcBorders>
              <w:top w:val="single" w:sz="4" w:space="0" w:color="auto"/>
              <w:bottom w:val="single" w:sz="4" w:space="0" w:color="auto"/>
            </w:tcBorders>
          </w:tcPr>
          <w:p w:rsidR="00C30E90" w:rsidRPr="003D58F8" w:rsidRDefault="00C30E90" w:rsidP="00C30E90">
            <w:r w:rsidRPr="003D58F8">
              <w:t>Посещение школы детьми подготовительной</w:t>
            </w:r>
          </w:p>
          <w:p w:rsidR="00C30E90" w:rsidRPr="003D58F8" w:rsidRDefault="00C30E90" w:rsidP="00C30E90">
            <w:r w:rsidRPr="003D58F8">
              <w:t xml:space="preserve">группы </w:t>
            </w:r>
          </w:p>
          <w:p w:rsidR="00C30E90" w:rsidRPr="003D58F8" w:rsidRDefault="00C30E90" w:rsidP="00C30E90"/>
        </w:tc>
        <w:tc>
          <w:tcPr>
            <w:tcW w:w="2552" w:type="dxa"/>
            <w:vMerge/>
          </w:tcPr>
          <w:p w:rsidR="00C30E90" w:rsidRPr="003D58F8" w:rsidRDefault="00C30E90" w:rsidP="00C30E90"/>
        </w:tc>
      </w:tr>
      <w:tr w:rsidR="00C30E90" w:rsidRPr="003D58F8" w:rsidTr="00C30E90">
        <w:trPr>
          <w:cantSplit/>
          <w:trHeight w:val="1800"/>
        </w:trPr>
        <w:tc>
          <w:tcPr>
            <w:tcW w:w="990" w:type="dxa"/>
            <w:vMerge/>
            <w:textDirection w:val="btLr"/>
            <w:vAlign w:val="center"/>
          </w:tcPr>
          <w:p w:rsidR="00C30E90" w:rsidRPr="003D58F8" w:rsidRDefault="00C30E90" w:rsidP="00C30E90">
            <w:pPr>
              <w:ind w:left="113" w:right="113"/>
              <w:jc w:val="center"/>
            </w:pPr>
          </w:p>
        </w:tc>
        <w:tc>
          <w:tcPr>
            <w:tcW w:w="2897" w:type="dxa"/>
            <w:tcBorders>
              <w:top w:val="single" w:sz="4" w:space="0" w:color="auto"/>
              <w:bottom w:val="single" w:sz="4" w:space="0" w:color="auto"/>
            </w:tcBorders>
          </w:tcPr>
          <w:p w:rsidR="00C30E90" w:rsidRPr="003D58F8" w:rsidRDefault="00C30E90" w:rsidP="00C30E90">
            <w:r w:rsidRPr="003D58F8">
              <w:t xml:space="preserve">  Консультация через родительский уголок «Значение               режима дня будущего школьника.</w:t>
            </w:r>
          </w:p>
        </w:tc>
        <w:tc>
          <w:tcPr>
            <w:tcW w:w="3167" w:type="dxa"/>
            <w:tcBorders>
              <w:top w:val="single" w:sz="4" w:space="0" w:color="auto"/>
              <w:bottom w:val="single" w:sz="4" w:space="0" w:color="auto"/>
            </w:tcBorders>
          </w:tcPr>
          <w:p w:rsidR="00C30E90" w:rsidRPr="003D58F8" w:rsidRDefault="00C30E90" w:rsidP="00C30E90">
            <w:r w:rsidRPr="003D58F8">
              <w:t>Размещение статей на информационном стенде подготовительной группы</w:t>
            </w:r>
          </w:p>
        </w:tc>
        <w:tc>
          <w:tcPr>
            <w:tcW w:w="2552" w:type="dxa"/>
            <w:vMerge/>
          </w:tcPr>
          <w:p w:rsidR="00C30E90" w:rsidRPr="003D58F8" w:rsidRDefault="00C30E90" w:rsidP="00C30E90"/>
        </w:tc>
      </w:tr>
      <w:tr w:rsidR="00C30E90" w:rsidRPr="003D58F8" w:rsidTr="00C30E90">
        <w:trPr>
          <w:cantSplit/>
          <w:trHeight w:val="879"/>
        </w:trPr>
        <w:tc>
          <w:tcPr>
            <w:tcW w:w="990" w:type="dxa"/>
            <w:vMerge/>
            <w:textDirection w:val="btLr"/>
            <w:vAlign w:val="center"/>
          </w:tcPr>
          <w:p w:rsidR="00C30E90" w:rsidRPr="003D58F8" w:rsidRDefault="00C30E90" w:rsidP="00C30E90">
            <w:pPr>
              <w:ind w:left="113" w:right="113"/>
              <w:jc w:val="center"/>
            </w:pPr>
          </w:p>
        </w:tc>
        <w:tc>
          <w:tcPr>
            <w:tcW w:w="2897" w:type="dxa"/>
            <w:tcBorders>
              <w:top w:val="single" w:sz="4" w:space="0" w:color="auto"/>
            </w:tcBorders>
          </w:tcPr>
          <w:p w:rsidR="00C30E90" w:rsidRPr="003D58F8" w:rsidRDefault="00C30E90" w:rsidP="00C30E90">
            <w:r w:rsidRPr="003D58F8">
              <w:t xml:space="preserve"> Занятие познавательного цикла на тему «Беседа о школе»</w:t>
            </w:r>
          </w:p>
        </w:tc>
        <w:tc>
          <w:tcPr>
            <w:tcW w:w="3167" w:type="dxa"/>
            <w:tcBorders>
              <w:top w:val="single" w:sz="4" w:space="0" w:color="auto"/>
            </w:tcBorders>
          </w:tcPr>
          <w:p w:rsidR="00C30E90" w:rsidRPr="003D58F8" w:rsidRDefault="00640D4C" w:rsidP="00C30E90">
            <w:r>
              <w:t>Н</w:t>
            </w:r>
            <w:r w:rsidR="00C30E90" w:rsidRPr="003D58F8">
              <w:t>ОД в подготовительной группе</w:t>
            </w:r>
          </w:p>
        </w:tc>
        <w:tc>
          <w:tcPr>
            <w:tcW w:w="2552" w:type="dxa"/>
            <w:vMerge/>
          </w:tcPr>
          <w:p w:rsidR="00C30E90" w:rsidRPr="003D58F8" w:rsidRDefault="00C30E90" w:rsidP="00C30E90"/>
        </w:tc>
      </w:tr>
      <w:tr w:rsidR="00C30E90" w:rsidRPr="003D58F8" w:rsidTr="00C30E90">
        <w:trPr>
          <w:cantSplit/>
          <w:trHeight w:val="1173"/>
        </w:trPr>
        <w:tc>
          <w:tcPr>
            <w:tcW w:w="990" w:type="dxa"/>
            <w:vMerge w:val="restart"/>
            <w:textDirection w:val="btLr"/>
            <w:vAlign w:val="center"/>
          </w:tcPr>
          <w:p w:rsidR="00C30E90" w:rsidRPr="003D58F8" w:rsidRDefault="00C30E90" w:rsidP="00C30E90">
            <w:pPr>
              <w:ind w:left="113" w:right="113"/>
              <w:jc w:val="center"/>
            </w:pPr>
            <w:r w:rsidRPr="003D58F8">
              <w:t>Октябрь</w:t>
            </w:r>
          </w:p>
        </w:tc>
        <w:tc>
          <w:tcPr>
            <w:tcW w:w="2897" w:type="dxa"/>
            <w:tcBorders>
              <w:bottom w:val="single" w:sz="4" w:space="0" w:color="auto"/>
            </w:tcBorders>
          </w:tcPr>
          <w:p w:rsidR="00C30E90" w:rsidRPr="003D58F8" w:rsidRDefault="00C30E90" w:rsidP="00C30E90">
            <w:r w:rsidRPr="003D58F8">
              <w:t>Знакомство учителей с детьми подготовительной  группы</w:t>
            </w:r>
          </w:p>
        </w:tc>
        <w:tc>
          <w:tcPr>
            <w:tcW w:w="3167" w:type="dxa"/>
            <w:tcBorders>
              <w:bottom w:val="single" w:sz="4" w:space="0" w:color="auto"/>
            </w:tcBorders>
          </w:tcPr>
          <w:p w:rsidR="00C30E90" w:rsidRPr="003D58F8" w:rsidRDefault="00C30E90" w:rsidP="00C30E90">
            <w:r w:rsidRPr="003D58F8">
              <w:t>Посещение подготовительной группы в детском саду учителями</w:t>
            </w:r>
          </w:p>
          <w:p w:rsidR="00C30E90" w:rsidRPr="003D58F8" w:rsidRDefault="00C30E90" w:rsidP="00C30E90"/>
        </w:tc>
        <w:tc>
          <w:tcPr>
            <w:tcW w:w="2552" w:type="dxa"/>
            <w:vMerge w:val="restart"/>
          </w:tcPr>
          <w:p w:rsidR="00C30E90" w:rsidRPr="003D58F8" w:rsidRDefault="00C30E90" w:rsidP="00C30E90">
            <w:r w:rsidRPr="003D58F8">
              <w:t xml:space="preserve"> Ст.воспитатель</w:t>
            </w:r>
          </w:p>
          <w:p w:rsidR="00C30E90" w:rsidRPr="003D58F8" w:rsidRDefault="00C30E90" w:rsidP="00C30E90"/>
          <w:p w:rsidR="00C30E90" w:rsidRPr="003D58F8" w:rsidRDefault="00640D4C" w:rsidP="00C30E90">
            <w:r>
              <w:t xml:space="preserve">Завуч  СОШ </w:t>
            </w:r>
          </w:p>
          <w:p w:rsidR="00C30E90" w:rsidRPr="003D58F8" w:rsidRDefault="00C30E90" w:rsidP="00C30E90">
            <w:r w:rsidRPr="003D58F8">
              <w:t xml:space="preserve"> Учителя начальных классов</w:t>
            </w:r>
          </w:p>
          <w:p w:rsidR="00C30E90" w:rsidRPr="003D58F8" w:rsidRDefault="00C30E90" w:rsidP="00C30E90">
            <w:r w:rsidRPr="003D58F8">
              <w:t xml:space="preserve">Воспитатели подготовительной </w:t>
            </w:r>
          </w:p>
          <w:p w:rsidR="00C30E90" w:rsidRPr="003D58F8" w:rsidRDefault="00C30E90" w:rsidP="00C30E90">
            <w:r w:rsidRPr="003D58F8">
              <w:t>группы</w:t>
            </w:r>
          </w:p>
        </w:tc>
      </w:tr>
      <w:tr w:rsidR="00C30E90" w:rsidRPr="003D58F8" w:rsidTr="00C30E90">
        <w:trPr>
          <w:cantSplit/>
          <w:trHeight w:val="1705"/>
        </w:trPr>
        <w:tc>
          <w:tcPr>
            <w:tcW w:w="990" w:type="dxa"/>
            <w:vMerge/>
            <w:textDirection w:val="btLr"/>
            <w:vAlign w:val="center"/>
          </w:tcPr>
          <w:p w:rsidR="00C30E90" w:rsidRPr="003D58F8" w:rsidRDefault="00C30E90" w:rsidP="00C30E90">
            <w:pPr>
              <w:ind w:left="113" w:right="113"/>
              <w:jc w:val="center"/>
            </w:pPr>
          </w:p>
        </w:tc>
        <w:tc>
          <w:tcPr>
            <w:tcW w:w="2897" w:type="dxa"/>
            <w:tcBorders>
              <w:top w:val="single" w:sz="4" w:space="0" w:color="auto"/>
              <w:bottom w:val="single" w:sz="4" w:space="0" w:color="auto"/>
            </w:tcBorders>
          </w:tcPr>
          <w:p w:rsidR="00C30E90" w:rsidRPr="003D58F8" w:rsidRDefault="00C30E90" w:rsidP="00C30E90">
            <w:r w:rsidRPr="003D58F8">
              <w:t>Экскурсия в школу. Знакомство дошкольников с классными комнатами, физкультурным залом, столовой.</w:t>
            </w:r>
          </w:p>
        </w:tc>
        <w:tc>
          <w:tcPr>
            <w:tcW w:w="3167" w:type="dxa"/>
            <w:tcBorders>
              <w:top w:val="single" w:sz="4" w:space="0" w:color="auto"/>
              <w:bottom w:val="single" w:sz="4" w:space="0" w:color="auto"/>
            </w:tcBorders>
          </w:tcPr>
          <w:p w:rsidR="00C30E90" w:rsidRPr="003D58F8" w:rsidRDefault="00C30E90" w:rsidP="00C30E90">
            <w:r w:rsidRPr="003D58F8">
              <w:t xml:space="preserve">Экскурсия в школу </w:t>
            </w:r>
          </w:p>
          <w:p w:rsidR="00C30E90" w:rsidRPr="003D58F8" w:rsidRDefault="00C30E90" w:rsidP="00C30E90"/>
        </w:tc>
        <w:tc>
          <w:tcPr>
            <w:tcW w:w="2552" w:type="dxa"/>
            <w:vMerge/>
          </w:tcPr>
          <w:p w:rsidR="00C30E90" w:rsidRPr="003D58F8" w:rsidRDefault="00C30E90" w:rsidP="00C30E90"/>
        </w:tc>
      </w:tr>
      <w:tr w:rsidR="00C30E90" w:rsidRPr="003D58F8" w:rsidTr="00C30E90">
        <w:trPr>
          <w:cantSplit/>
          <w:trHeight w:val="1531"/>
        </w:trPr>
        <w:tc>
          <w:tcPr>
            <w:tcW w:w="990" w:type="dxa"/>
            <w:vMerge w:val="restart"/>
            <w:textDirection w:val="btLr"/>
            <w:vAlign w:val="center"/>
          </w:tcPr>
          <w:p w:rsidR="00C30E90" w:rsidRPr="003D58F8" w:rsidRDefault="00C30E90" w:rsidP="00C30E90">
            <w:pPr>
              <w:ind w:left="113" w:right="113"/>
              <w:jc w:val="center"/>
            </w:pPr>
            <w:r w:rsidRPr="003D58F8">
              <w:lastRenderedPageBreak/>
              <w:t>Ноябрь</w:t>
            </w:r>
          </w:p>
        </w:tc>
        <w:tc>
          <w:tcPr>
            <w:tcW w:w="2897" w:type="dxa"/>
            <w:tcBorders>
              <w:bottom w:val="single" w:sz="4" w:space="0" w:color="auto"/>
            </w:tcBorders>
          </w:tcPr>
          <w:p w:rsidR="00C30E90" w:rsidRPr="003D58F8" w:rsidRDefault="00C30E90" w:rsidP="00C30E90">
            <w:r w:rsidRPr="003D58F8">
              <w:t>Участие в школьной выставке поделок из природного материала.</w:t>
            </w:r>
          </w:p>
        </w:tc>
        <w:tc>
          <w:tcPr>
            <w:tcW w:w="3167" w:type="dxa"/>
            <w:tcBorders>
              <w:bottom w:val="single" w:sz="4" w:space="0" w:color="auto"/>
            </w:tcBorders>
          </w:tcPr>
          <w:p w:rsidR="00C30E90" w:rsidRPr="003D58F8" w:rsidRDefault="00C30E90" w:rsidP="00C30E90">
            <w:r w:rsidRPr="003D58F8">
              <w:t>Организация выставки в школе.</w:t>
            </w:r>
          </w:p>
          <w:p w:rsidR="00C30E90" w:rsidRPr="003D58F8" w:rsidRDefault="00C30E90" w:rsidP="00C30E90"/>
          <w:p w:rsidR="00C30E90" w:rsidRPr="003D58F8" w:rsidRDefault="00C30E90" w:rsidP="00C30E90"/>
        </w:tc>
        <w:tc>
          <w:tcPr>
            <w:tcW w:w="2552" w:type="dxa"/>
            <w:vMerge w:val="restart"/>
          </w:tcPr>
          <w:p w:rsidR="00C30E90" w:rsidRPr="003D58F8" w:rsidRDefault="00C30E90" w:rsidP="00C30E90">
            <w:r w:rsidRPr="003D58F8">
              <w:t>Ст.воспитатель</w:t>
            </w:r>
          </w:p>
          <w:p w:rsidR="00C30E90" w:rsidRPr="003D58F8" w:rsidRDefault="00640D4C" w:rsidP="00C30E90">
            <w:r>
              <w:t xml:space="preserve">Завуч СОШ </w:t>
            </w:r>
          </w:p>
          <w:p w:rsidR="00C30E90" w:rsidRPr="003D58F8" w:rsidRDefault="00C30E90" w:rsidP="00C30E90">
            <w:r w:rsidRPr="003D58F8">
              <w:t>Воспитатели подготовительной</w:t>
            </w:r>
          </w:p>
          <w:p w:rsidR="00C30E90" w:rsidRPr="003D58F8" w:rsidRDefault="00C30E90" w:rsidP="00C30E90">
            <w:r w:rsidRPr="003D58F8">
              <w:t>группы</w:t>
            </w:r>
          </w:p>
          <w:p w:rsidR="00C30E90" w:rsidRPr="003D58F8" w:rsidRDefault="00C30E90" w:rsidP="00C30E90"/>
          <w:p w:rsidR="00C30E90" w:rsidRPr="003D58F8" w:rsidRDefault="00C30E90" w:rsidP="00C30E90">
            <w:r w:rsidRPr="003D58F8">
              <w:t>Воспитатели подготовительной</w:t>
            </w:r>
          </w:p>
          <w:p w:rsidR="00C30E90" w:rsidRPr="003D58F8" w:rsidRDefault="00C30E90" w:rsidP="00C30E90">
            <w:r w:rsidRPr="003D58F8">
              <w:t>группы</w:t>
            </w:r>
          </w:p>
        </w:tc>
      </w:tr>
      <w:tr w:rsidR="00C30E90" w:rsidRPr="003D58F8" w:rsidTr="00C30E90">
        <w:trPr>
          <w:cantSplit/>
          <w:trHeight w:val="540"/>
        </w:trPr>
        <w:tc>
          <w:tcPr>
            <w:tcW w:w="990" w:type="dxa"/>
            <w:vMerge/>
            <w:textDirection w:val="btLr"/>
            <w:vAlign w:val="center"/>
          </w:tcPr>
          <w:p w:rsidR="00C30E90" w:rsidRPr="003D58F8" w:rsidRDefault="00C30E90" w:rsidP="00C30E90">
            <w:pPr>
              <w:ind w:left="113" w:right="113"/>
              <w:jc w:val="center"/>
            </w:pPr>
          </w:p>
        </w:tc>
        <w:tc>
          <w:tcPr>
            <w:tcW w:w="2897" w:type="dxa"/>
            <w:tcBorders>
              <w:top w:val="single" w:sz="4" w:space="0" w:color="auto"/>
              <w:bottom w:val="single" w:sz="4" w:space="0" w:color="auto"/>
            </w:tcBorders>
          </w:tcPr>
          <w:p w:rsidR="00C30E90" w:rsidRPr="003D58F8" w:rsidRDefault="00C30E90" w:rsidP="00C30E90">
            <w:r w:rsidRPr="003D58F8">
              <w:t>«Психологическая готовность к школе»</w:t>
            </w:r>
          </w:p>
        </w:tc>
        <w:tc>
          <w:tcPr>
            <w:tcW w:w="3167" w:type="dxa"/>
            <w:tcBorders>
              <w:top w:val="single" w:sz="4" w:space="0" w:color="auto"/>
              <w:bottom w:val="single" w:sz="4" w:space="0" w:color="auto"/>
            </w:tcBorders>
          </w:tcPr>
          <w:p w:rsidR="00C30E90" w:rsidRPr="003D58F8" w:rsidRDefault="00C30E90" w:rsidP="00C30E90">
            <w:r w:rsidRPr="003D58F8">
              <w:t>Консультация педагога-психолога</w:t>
            </w:r>
          </w:p>
          <w:p w:rsidR="00C30E90" w:rsidRPr="003D58F8" w:rsidRDefault="00C30E90" w:rsidP="00C30E90">
            <w:r w:rsidRPr="003D58F8">
              <w:t xml:space="preserve">для родителей </w:t>
            </w:r>
          </w:p>
        </w:tc>
        <w:tc>
          <w:tcPr>
            <w:tcW w:w="2552" w:type="dxa"/>
            <w:vMerge/>
          </w:tcPr>
          <w:p w:rsidR="00C30E90" w:rsidRPr="003D58F8" w:rsidRDefault="00C30E90" w:rsidP="00C30E90"/>
        </w:tc>
      </w:tr>
      <w:tr w:rsidR="00C30E90" w:rsidRPr="003D58F8" w:rsidTr="00C30E90">
        <w:trPr>
          <w:cantSplit/>
          <w:trHeight w:val="1265"/>
        </w:trPr>
        <w:tc>
          <w:tcPr>
            <w:tcW w:w="990" w:type="dxa"/>
            <w:vMerge/>
            <w:tcBorders>
              <w:bottom w:val="single" w:sz="4" w:space="0" w:color="auto"/>
            </w:tcBorders>
            <w:textDirection w:val="btLr"/>
            <w:vAlign w:val="center"/>
          </w:tcPr>
          <w:p w:rsidR="00C30E90" w:rsidRPr="003D58F8" w:rsidRDefault="00C30E90" w:rsidP="00C30E90">
            <w:pPr>
              <w:ind w:left="113" w:right="113"/>
              <w:jc w:val="center"/>
            </w:pPr>
          </w:p>
        </w:tc>
        <w:tc>
          <w:tcPr>
            <w:tcW w:w="2897" w:type="dxa"/>
            <w:tcBorders>
              <w:top w:val="single" w:sz="4" w:space="0" w:color="auto"/>
              <w:bottom w:val="single" w:sz="4" w:space="0" w:color="auto"/>
            </w:tcBorders>
          </w:tcPr>
          <w:p w:rsidR="00C30E90" w:rsidRPr="003D58F8" w:rsidRDefault="00C30E90" w:rsidP="00C30E90">
            <w:r w:rsidRPr="003D58F8">
              <w:t>Праздник «Осени» приглашение детей подготовительной группы в школу.</w:t>
            </w:r>
          </w:p>
        </w:tc>
        <w:tc>
          <w:tcPr>
            <w:tcW w:w="3167" w:type="dxa"/>
            <w:tcBorders>
              <w:top w:val="single" w:sz="4" w:space="0" w:color="auto"/>
              <w:bottom w:val="single" w:sz="4" w:space="0" w:color="auto"/>
            </w:tcBorders>
          </w:tcPr>
          <w:p w:rsidR="00C30E90" w:rsidRPr="003D58F8" w:rsidRDefault="00C30E90" w:rsidP="00C30E90"/>
          <w:p w:rsidR="00C30E90" w:rsidRPr="003D58F8" w:rsidRDefault="00C30E90" w:rsidP="00C30E90">
            <w:r w:rsidRPr="003D58F8">
              <w:t>Посещение школы и участие в концерте.</w:t>
            </w:r>
          </w:p>
        </w:tc>
        <w:tc>
          <w:tcPr>
            <w:tcW w:w="2552" w:type="dxa"/>
            <w:vMerge/>
            <w:tcBorders>
              <w:bottom w:val="single" w:sz="4" w:space="0" w:color="auto"/>
            </w:tcBorders>
          </w:tcPr>
          <w:p w:rsidR="00C30E90" w:rsidRPr="003D58F8" w:rsidRDefault="00C30E90" w:rsidP="00C30E90"/>
        </w:tc>
      </w:tr>
      <w:tr w:rsidR="00C30E90" w:rsidRPr="003D58F8" w:rsidTr="00C30E90">
        <w:trPr>
          <w:cantSplit/>
          <w:trHeight w:val="1949"/>
        </w:trPr>
        <w:tc>
          <w:tcPr>
            <w:tcW w:w="990" w:type="dxa"/>
            <w:tcBorders>
              <w:top w:val="single" w:sz="4" w:space="0" w:color="auto"/>
              <w:right w:val="single" w:sz="4" w:space="0" w:color="auto"/>
            </w:tcBorders>
            <w:textDirection w:val="btLr"/>
            <w:vAlign w:val="center"/>
          </w:tcPr>
          <w:p w:rsidR="00C30E90" w:rsidRPr="003D58F8" w:rsidRDefault="00C30E90" w:rsidP="00C30E90">
            <w:pPr>
              <w:ind w:left="113" w:right="113"/>
            </w:pPr>
            <w:r w:rsidRPr="003D58F8">
              <w:t>Декабрь</w:t>
            </w:r>
          </w:p>
        </w:tc>
        <w:tc>
          <w:tcPr>
            <w:tcW w:w="2897" w:type="dxa"/>
            <w:tcBorders>
              <w:top w:val="single" w:sz="4" w:space="0" w:color="auto"/>
              <w:left w:val="single" w:sz="4" w:space="0" w:color="auto"/>
            </w:tcBorders>
          </w:tcPr>
          <w:p w:rsidR="00C30E90" w:rsidRPr="003D58F8" w:rsidRDefault="00C30E90" w:rsidP="00C30E90">
            <w:r w:rsidRPr="003D58F8">
              <w:t>Открытый урок математики для воспитателей сада.</w:t>
            </w:r>
          </w:p>
          <w:p w:rsidR="00C30E90" w:rsidRPr="003D58F8" w:rsidRDefault="00C30E90" w:rsidP="00C30E90"/>
        </w:tc>
        <w:tc>
          <w:tcPr>
            <w:tcW w:w="3167" w:type="dxa"/>
            <w:tcBorders>
              <w:top w:val="single" w:sz="4" w:space="0" w:color="auto"/>
            </w:tcBorders>
          </w:tcPr>
          <w:p w:rsidR="00C30E90" w:rsidRPr="003D58F8" w:rsidRDefault="00C30E90" w:rsidP="00C30E90">
            <w:r w:rsidRPr="003D58F8">
              <w:t>Открытый урок в школе.</w:t>
            </w:r>
          </w:p>
        </w:tc>
        <w:tc>
          <w:tcPr>
            <w:tcW w:w="2552" w:type="dxa"/>
            <w:tcBorders>
              <w:top w:val="single" w:sz="4" w:space="0" w:color="auto"/>
            </w:tcBorders>
          </w:tcPr>
          <w:p w:rsidR="00C30E90" w:rsidRPr="003D58F8" w:rsidRDefault="00C30E90" w:rsidP="00C30E90">
            <w:r w:rsidRPr="003D58F8">
              <w:t xml:space="preserve"> Ст. воспитатель</w:t>
            </w:r>
          </w:p>
          <w:p w:rsidR="00C30E90" w:rsidRPr="003D58F8" w:rsidRDefault="00640D4C" w:rsidP="00C30E90">
            <w:r>
              <w:t xml:space="preserve">Завуч СОШ </w:t>
            </w:r>
          </w:p>
          <w:p w:rsidR="00C30E90" w:rsidRPr="003D58F8" w:rsidRDefault="00C30E90" w:rsidP="00C30E90">
            <w:r w:rsidRPr="003D58F8">
              <w:t xml:space="preserve"> Учителя начальных классов</w:t>
            </w:r>
          </w:p>
          <w:p w:rsidR="00C30E90" w:rsidRPr="003D58F8" w:rsidRDefault="00C30E90" w:rsidP="00C30E90">
            <w:r w:rsidRPr="003D58F8">
              <w:t xml:space="preserve">Воспитатели подготовительной </w:t>
            </w:r>
          </w:p>
          <w:p w:rsidR="00C30E90" w:rsidRPr="003D58F8" w:rsidRDefault="00C30E90" w:rsidP="00C30E90">
            <w:r w:rsidRPr="003D58F8">
              <w:t>группы</w:t>
            </w:r>
          </w:p>
        </w:tc>
      </w:tr>
      <w:tr w:rsidR="00C30E90" w:rsidRPr="003D58F8" w:rsidTr="00C30E90">
        <w:trPr>
          <w:cantSplit/>
          <w:trHeight w:val="616"/>
        </w:trPr>
        <w:tc>
          <w:tcPr>
            <w:tcW w:w="990" w:type="dxa"/>
            <w:vMerge w:val="restart"/>
            <w:textDirection w:val="btLr"/>
            <w:vAlign w:val="center"/>
          </w:tcPr>
          <w:p w:rsidR="00C30E90" w:rsidRPr="003D58F8" w:rsidRDefault="00C30E90" w:rsidP="00C30E90">
            <w:pPr>
              <w:ind w:left="113" w:right="113"/>
            </w:pPr>
            <w:r w:rsidRPr="003D58F8">
              <w:t xml:space="preserve">   Январь</w:t>
            </w:r>
          </w:p>
        </w:tc>
        <w:tc>
          <w:tcPr>
            <w:tcW w:w="2897" w:type="dxa"/>
            <w:tcBorders>
              <w:top w:val="single" w:sz="4" w:space="0" w:color="auto"/>
              <w:bottom w:val="single" w:sz="4" w:space="0" w:color="auto"/>
            </w:tcBorders>
          </w:tcPr>
          <w:p w:rsidR="00C30E90" w:rsidRPr="003D58F8" w:rsidRDefault="00C30E90" w:rsidP="00C30E90">
            <w:r w:rsidRPr="003D58F8">
              <w:t>Совместный спортивный праздник.</w:t>
            </w:r>
          </w:p>
        </w:tc>
        <w:tc>
          <w:tcPr>
            <w:tcW w:w="3167" w:type="dxa"/>
            <w:tcBorders>
              <w:top w:val="single" w:sz="4" w:space="0" w:color="auto"/>
              <w:bottom w:val="single" w:sz="4" w:space="0" w:color="auto"/>
            </w:tcBorders>
          </w:tcPr>
          <w:p w:rsidR="00C30E90" w:rsidRPr="003D58F8" w:rsidRDefault="00C30E90" w:rsidP="00C30E90"/>
          <w:p w:rsidR="00C30E90" w:rsidRPr="003D58F8" w:rsidRDefault="00C30E90" w:rsidP="00C30E90">
            <w:r w:rsidRPr="003D58F8">
              <w:t>На территории детского сада</w:t>
            </w:r>
          </w:p>
        </w:tc>
        <w:tc>
          <w:tcPr>
            <w:tcW w:w="2552" w:type="dxa"/>
            <w:vMerge w:val="restart"/>
          </w:tcPr>
          <w:p w:rsidR="00C30E90" w:rsidRPr="003D58F8" w:rsidRDefault="00C30E90" w:rsidP="00C30E90">
            <w:r w:rsidRPr="003D58F8">
              <w:t>Учителя начальных классов</w:t>
            </w:r>
          </w:p>
          <w:p w:rsidR="00C30E90" w:rsidRPr="003D58F8" w:rsidRDefault="00C30E90" w:rsidP="00C30E90">
            <w:r w:rsidRPr="003D58F8">
              <w:t xml:space="preserve">Воспитатели подготовительной </w:t>
            </w:r>
          </w:p>
          <w:p w:rsidR="00C30E90" w:rsidRPr="003D58F8" w:rsidRDefault="00C30E90" w:rsidP="00C30E90">
            <w:r w:rsidRPr="003D58F8">
              <w:t>группы</w:t>
            </w:r>
          </w:p>
          <w:p w:rsidR="00C30E90" w:rsidRPr="003D58F8" w:rsidRDefault="00C30E90" w:rsidP="00C30E90">
            <w:r w:rsidRPr="003D58F8">
              <w:t>Ст.воспитатель</w:t>
            </w:r>
          </w:p>
          <w:p w:rsidR="00C30E90" w:rsidRPr="003D58F8" w:rsidRDefault="00C30E90" w:rsidP="00C30E90">
            <w:r w:rsidRPr="003D58F8">
              <w:t xml:space="preserve">Воспитатели подготовительной </w:t>
            </w:r>
          </w:p>
          <w:p w:rsidR="00C30E90" w:rsidRPr="003D58F8" w:rsidRDefault="00C30E90" w:rsidP="00C30E90">
            <w:r w:rsidRPr="003D58F8">
              <w:t>группы</w:t>
            </w:r>
          </w:p>
          <w:p w:rsidR="00C30E90" w:rsidRPr="003D58F8" w:rsidRDefault="00C30E90" w:rsidP="00C30E90">
            <w:r w:rsidRPr="003D58F8">
              <w:t>родители</w:t>
            </w:r>
          </w:p>
        </w:tc>
      </w:tr>
      <w:tr w:rsidR="00C30E90" w:rsidRPr="003D58F8" w:rsidTr="00C30E90">
        <w:trPr>
          <w:cantSplit/>
          <w:trHeight w:val="1695"/>
        </w:trPr>
        <w:tc>
          <w:tcPr>
            <w:tcW w:w="990" w:type="dxa"/>
            <w:vMerge/>
            <w:textDirection w:val="btLr"/>
            <w:vAlign w:val="center"/>
          </w:tcPr>
          <w:p w:rsidR="00C30E90" w:rsidRPr="003D58F8" w:rsidRDefault="00C30E90" w:rsidP="00C30E90">
            <w:pPr>
              <w:ind w:left="113" w:right="113"/>
              <w:jc w:val="center"/>
            </w:pPr>
          </w:p>
        </w:tc>
        <w:tc>
          <w:tcPr>
            <w:tcW w:w="2897" w:type="dxa"/>
            <w:tcBorders>
              <w:top w:val="single" w:sz="4" w:space="0" w:color="auto"/>
            </w:tcBorders>
          </w:tcPr>
          <w:p w:rsidR="00C30E90" w:rsidRPr="003D58F8" w:rsidRDefault="00C30E90" w:rsidP="00C30E90">
            <w:r w:rsidRPr="003D58F8">
              <w:t>«Собрание для родителей будущих первоклассников в детском саду.</w:t>
            </w:r>
          </w:p>
          <w:p w:rsidR="00C30E90" w:rsidRPr="003D58F8" w:rsidRDefault="00C30E90" w:rsidP="00C30E90"/>
        </w:tc>
        <w:tc>
          <w:tcPr>
            <w:tcW w:w="3167" w:type="dxa"/>
            <w:tcBorders>
              <w:top w:val="single" w:sz="4" w:space="0" w:color="auto"/>
            </w:tcBorders>
          </w:tcPr>
          <w:p w:rsidR="00C30E90" w:rsidRPr="003D58F8" w:rsidRDefault="00C30E90" w:rsidP="00C30E90">
            <w:r w:rsidRPr="003D58F8">
              <w:t>Родительское собрание.</w:t>
            </w:r>
          </w:p>
        </w:tc>
        <w:tc>
          <w:tcPr>
            <w:tcW w:w="2552" w:type="dxa"/>
            <w:vMerge/>
          </w:tcPr>
          <w:p w:rsidR="00C30E90" w:rsidRPr="003D58F8" w:rsidRDefault="00C30E90" w:rsidP="00C30E90"/>
        </w:tc>
      </w:tr>
      <w:tr w:rsidR="00C30E90" w:rsidRPr="003D58F8" w:rsidTr="00C30E90">
        <w:trPr>
          <w:cantSplit/>
          <w:trHeight w:val="1140"/>
        </w:trPr>
        <w:tc>
          <w:tcPr>
            <w:tcW w:w="990" w:type="dxa"/>
            <w:textDirection w:val="btLr"/>
            <w:vAlign w:val="center"/>
          </w:tcPr>
          <w:p w:rsidR="00C30E90" w:rsidRPr="003D58F8" w:rsidRDefault="00C30E90" w:rsidP="00C30E90">
            <w:pPr>
              <w:ind w:left="113" w:right="113"/>
              <w:jc w:val="center"/>
            </w:pPr>
            <w:r w:rsidRPr="003D58F8">
              <w:t>Февраль</w:t>
            </w:r>
          </w:p>
        </w:tc>
        <w:tc>
          <w:tcPr>
            <w:tcW w:w="2897" w:type="dxa"/>
          </w:tcPr>
          <w:p w:rsidR="00C30E90" w:rsidRPr="003D58F8" w:rsidRDefault="00C30E90" w:rsidP="00C30E90">
            <w:r w:rsidRPr="003D58F8">
              <w:t xml:space="preserve"> «Готовы ли вы отдать своего ребенка в школу?».</w:t>
            </w:r>
          </w:p>
          <w:p w:rsidR="00C30E90" w:rsidRPr="003D58F8" w:rsidRDefault="00C30E90" w:rsidP="00C30E90"/>
          <w:p w:rsidR="00C30E90" w:rsidRPr="003D58F8" w:rsidRDefault="00C30E90" w:rsidP="00C30E90"/>
        </w:tc>
        <w:tc>
          <w:tcPr>
            <w:tcW w:w="3167" w:type="dxa"/>
          </w:tcPr>
          <w:p w:rsidR="00C30E90" w:rsidRPr="003D58F8" w:rsidRDefault="00C30E90" w:rsidP="00C30E90">
            <w:r w:rsidRPr="003D58F8">
              <w:t xml:space="preserve">Консультация </w:t>
            </w:r>
          </w:p>
        </w:tc>
        <w:tc>
          <w:tcPr>
            <w:tcW w:w="2552" w:type="dxa"/>
          </w:tcPr>
          <w:p w:rsidR="00C30E90" w:rsidRPr="003D58F8" w:rsidRDefault="00C30E90" w:rsidP="00C30E90">
            <w:r w:rsidRPr="003D58F8">
              <w:t xml:space="preserve">Педагог </w:t>
            </w:r>
            <w:r w:rsidR="000F362E">
              <w:t>–</w:t>
            </w:r>
            <w:r w:rsidRPr="003D58F8">
              <w:t xml:space="preserve"> психолог</w:t>
            </w:r>
            <w:r w:rsidR="000F362E">
              <w:t xml:space="preserve"> школы</w:t>
            </w:r>
            <w:r w:rsidRPr="003D58F8">
              <w:t xml:space="preserve"> </w:t>
            </w:r>
          </w:p>
        </w:tc>
      </w:tr>
      <w:tr w:rsidR="00C30E90" w:rsidRPr="003D58F8" w:rsidTr="00C30E90">
        <w:trPr>
          <w:cantSplit/>
          <w:trHeight w:val="1140"/>
        </w:trPr>
        <w:tc>
          <w:tcPr>
            <w:tcW w:w="990" w:type="dxa"/>
            <w:textDirection w:val="btLr"/>
            <w:vAlign w:val="center"/>
          </w:tcPr>
          <w:p w:rsidR="00C30E90" w:rsidRPr="003D58F8" w:rsidRDefault="00C30E90" w:rsidP="00C30E90">
            <w:pPr>
              <w:ind w:left="113" w:right="113"/>
              <w:jc w:val="center"/>
            </w:pPr>
            <w:r w:rsidRPr="003D58F8">
              <w:t>Март</w:t>
            </w:r>
          </w:p>
        </w:tc>
        <w:tc>
          <w:tcPr>
            <w:tcW w:w="2897" w:type="dxa"/>
          </w:tcPr>
          <w:p w:rsidR="00C30E90" w:rsidRPr="003D58F8" w:rsidRDefault="00C30E90" w:rsidP="00C30E90">
            <w:r w:rsidRPr="003D58F8">
              <w:t xml:space="preserve"> Посещение НОД по познавательному развитию,  развитию речи,  художественно-эстетическому и физическому развитию дошкольников ДОУ..</w:t>
            </w:r>
          </w:p>
          <w:p w:rsidR="00C30E90" w:rsidRPr="003D58F8" w:rsidRDefault="00C30E90" w:rsidP="00C30E90">
            <w:r w:rsidRPr="003D58F8">
              <w:t>«Хочу ли я в школу?»</w:t>
            </w:r>
          </w:p>
        </w:tc>
        <w:tc>
          <w:tcPr>
            <w:tcW w:w="3167" w:type="dxa"/>
          </w:tcPr>
          <w:p w:rsidR="00C30E90" w:rsidRPr="003D58F8" w:rsidRDefault="00C30E90" w:rsidP="00C30E90">
            <w:r w:rsidRPr="003D58F8">
              <w:t>Открытые НОД.</w:t>
            </w:r>
          </w:p>
          <w:p w:rsidR="00C30E90" w:rsidRPr="003D58F8" w:rsidRDefault="00C30E90" w:rsidP="00C30E90">
            <w:r w:rsidRPr="003D58F8">
              <w:t>Тест дошкольников</w:t>
            </w:r>
          </w:p>
        </w:tc>
        <w:tc>
          <w:tcPr>
            <w:tcW w:w="2552" w:type="dxa"/>
          </w:tcPr>
          <w:p w:rsidR="00C30E90" w:rsidRPr="003D58F8" w:rsidRDefault="00C30E90" w:rsidP="00C30E90">
            <w:r w:rsidRPr="003D58F8">
              <w:t xml:space="preserve"> Ст.воспитатель</w:t>
            </w:r>
          </w:p>
          <w:p w:rsidR="00C30E90" w:rsidRPr="003D58F8" w:rsidRDefault="00C30E90" w:rsidP="00C30E90">
            <w:r w:rsidRPr="003D58F8">
              <w:t xml:space="preserve">Воспитатели подготовительной </w:t>
            </w:r>
          </w:p>
          <w:p w:rsidR="00C30E90" w:rsidRPr="003D58F8" w:rsidRDefault="00C30E90" w:rsidP="00C30E90">
            <w:r w:rsidRPr="003D58F8">
              <w:t xml:space="preserve">группы </w:t>
            </w:r>
          </w:p>
          <w:p w:rsidR="00C30E90" w:rsidRPr="003D58F8" w:rsidRDefault="00C30E90" w:rsidP="00C30E90"/>
          <w:p w:rsidR="00C30E90" w:rsidRPr="003D58F8" w:rsidRDefault="00C30E90" w:rsidP="00C30E90"/>
        </w:tc>
      </w:tr>
      <w:tr w:rsidR="00C30E90" w:rsidRPr="003D58F8" w:rsidTr="00C30E90">
        <w:trPr>
          <w:cantSplit/>
          <w:trHeight w:val="1140"/>
        </w:trPr>
        <w:tc>
          <w:tcPr>
            <w:tcW w:w="990" w:type="dxa"/>
            <w:textDirection w:val="btLr"/>
            <w:vAlign w:val="center"/>
          </w:tcPr>
          <w:p w:rsidR="00C30E90" w:rsidRPr="003D58F8" w:rsidRDefault="00C30E90" w:rsidP="00C30E90">
            <w:pPr>
              <w:ind w:left="113" w:right="113"/>
              <w:jc w:val="center"/>
            </w:pPr>
            <w:r w:rsidRPr="003D58F8">
              <w:t>Апрель</w:t>
            </w:r>
          </w:p>
        </w:tc>
        <w:tc>
          <w:tcPr>
            <w:tcW w:w="2897" w:type="dxa"/>
          </w:tcPr>
          <w:p w:rsidR="00C30E90" w:rsidRPr="003D58F8" w:rsidRDefault="00C30E90" w:rsidP="00C30E90">
            <w:r w:rsidRPr="003D58F8">
              <w:t xml:space="preserve"> «Обзор образовательных программ в начальной школе»</w:t>
            </w:r>
          </w:p>
          <w:p w:rsidR="00C30E90" w:rsidRPr="003D58F8" w:rsidRDefault="00C30E90" w:rsidP="00C30E90">
            <w:r w:rsidRPr="003D58F8">
              <w:t>Экскурсия в школьную библиотеку.</w:t>
            </w:r>
          </w:p>
          <w:p w:rsidR="00C30E90" w:rsidRPr="003D58F8" w:rsidRDefault="00C30E90" w:rsidP="00C30E90"/>
        </w:tc>
        <w:tc>
          <w:tcPr>
            <w:tcW w:w="3167" w:type="dxa"/>
          </w:tcPr>
          <w:p w:rsidR="00C30E90" w:rsidRPr="003D58F8" w:rsidRDefault="00C30E90" w:rsidP="00C30E90">
            <w:r w:rsidRPr="003D58F8">
              <w:t xml:space="preserve"> Консультации учителей для родителей</w:t>
            </w:r>
          </w:p>
          <w:p w:rsidR="00C30E90" w:rsidRPr="003D58F8" w:rsidRDefault="00C30E90" w:rsidP="00C30E90">
            <w:r w:rsidRPr="003D58F8">
              <w:t>Экскурсия</w:t>
            </w:r>
          </w:p>
        </w:tc>
        <w:tc>
          <w:tcPr>
            <w:tcW w:w="2552" w:type="dxa"/>
          </w:tcPr>
          <w:p w:rsidR="00C30E90" w:rsidRPr="003D58F8" w:rsidRDefault="00C30E90" w:rsidP="00C30E90">
            <w:r w:rsidRPr="003D58F8">
              <w:t xml:space="preserve"> Ст. воспитатель</w:t>
            </w:r>
          </w:p>
          <w:p w:rsidR="00C30E90" w:rsidRPr="003D58F8" w:rsidRDefault="00C30E90" w:rsidP="00C30E90">
            <w:r w:rsidRPr="003D58F8">
              <w:t xml:space="preserve">Учителя </w:t>
            </w:r>
          </w:p>
          <w:p w:rsidR="00C30E90" w:rsidRPr="003D58F8" w:rsidRDefault="00C30E90" w:rsidP="00C30E90">
            <w:r w:rsidRPr="003D58F8">
              <w:t>Воспитатели подготовительной группы</w:t>
            </w:r>
          </w:p>
          <w:p w:rsidR="00C30E90" w:rsidRPr="003D58F8" w:rsidRDefault="000F362E" w:rsidP="00C30E90">
            <w:r>
              <w:t>Дети ДО</w:t>
            </w:r>
            <w:r w:rsidR="00C30E90" w:rsidRPr="003D58F8">
              <w:t>.</w:t>
            </w:r>
          </w:p>
        </w:tc>
      </w:tr>
      <w:tr w:rsidR="00C30E90" w:rsidRPr="003D58F8" w:rsidTr="00C30E90">
        <w:trPr>
          <w:cantSplit/>
          <w:trHeight w:val="1140"/>
        </w:trPr>
        <w:tc>
          <w:tcPr>
            <w:tcW w:w="990" w:type="dxa"/>
            <w:textDirection w:val="btLr"/>
            <w:vAlign w:val="center"/>
          </w:tcPr>
          <w:p w:rsidR="00C30E90" w:rsidRPr="003D58F8" w:rsidRDefault="00C30E90" w:rsidP="00C30E90">
            <w:pPr>
              <w:ind w:left="113" w:right="113"/>
            </w:pPr>
            <w:r w:rsidRPr="003D58F8">
              <w:lastRenderedPageBreak/>
              <w:t xml:space="preserve">            Май</w:t>
            </w:r>
          </w:p>
        </w:tc>
        <w:tc>
          <w:tcPr>
            <w:tcW w:w="2897" w:type="dxa"/>
          </w:tcPr>
          <w:p w:rsidR="00C30E90" w:rsidRPr="003D58F8" w:rsidRDefault="00C30E90" w:rsidP="00C30E90">
            <w:r w:rsidRPr="003D58F8">
              <w:t xml:space="preserve"> Совместное изготовление подарков ветеранам ВОВ и встреча с ними.</w:t>
            </w:r>
          </w:p>
          <w:p w:rsidR="00C30E90" w:rsidRPr="003D58F8" w:rsidRDefault="00C30E90" w:rsidP="00C30E90">
            <w:r w:rsidRPr="003D58F8">
              <w:t>«Мы были малышами, теперь ученики»</w:t>
            </w:r>
          </w:p>
        </w:tc>
        <w:tc>
          <w:tcPr>
            <w:tcW w:w="3167" w:type="dxa"/>
          </w:tcPr>
          <w:p w:rsidR="00C30E90" w:rsidRPr="003D58F8" w:rsidRDefault="00C30E90" w:rsidP="00C30E90">
            <w:r w:rsidRPr="003D58F8">
              <w:t>Встреча с ветеранами ВОВ.</w:t>
            </w:r>
          </w:p>
          <w:p w:rsidR="00C30E90" w:rsidRPr="003D58F8" w:rsidRDefault="00C30E90" w:rsidP="00C30E90">
            <w:r w:rsidRPr="003D58F8">
              <w:t xml:space="preserve"> </w:t>
            </w:r>
          </w:p>
        </w:tc>
        <w:tc>
          <w:tcPr>
            <w:tcW w:w="2552" w:type="dxa"/>
          </w:tcPr>
          <w:p w:rsidR="00C30E90" w:rsidRPr="003D58F8" w:rsidRDefault="000F362E" w:rsidP="00C30E90">
            <w:r>
              <w:t>Дети ДО</w:t>
            </w:r>
            <w:r w:rsidR="00C30E90" w:rsidRPr="003D58F8">
              <w:t xml:space="preserve"> и СОШ</w:t>
            </w:r>
          </w:p>
          <w:p w:rsidR="00C30E90" w:rsidRPr="003D58F8" w:rsidRDefault="000F362E" w:rsidP="00C30E90">
            <w:r>
              <w:t>Бывшие выпускники ДО</w:t>
            </w:r>
            <w:r w:rsidR="00C30E90" w:rsidRPr="003D58F8">
              <w:t>.</w:t>
            </w:r>
          </w:p>
          <w:p w:rsidR="00C30E90" w:rsidRPr="003D58F8" w:rsidRDefault="00C30E90" w:rsidP="00C30E90">
            <w:r w:rsidRPr="003D58F8">
              <w:t xml:space="preserve">Учителя </w:t>
            </w:r>
          </w:p>
          <w:p w:rsidR="00C30E90" w:rsidRPr="003D58F8" w:rsidRDefault="00C30E90" w:rsidP="00C30E90">
            <w:r w:rsidRPr="003D58F8">
              <w:t>Воспитатели подготовительной группы</w:t>
            </w:r>
          </w:p>
        </w:tc>
      </w:tr>
    </w:tbl>
    <w:p w:rsidR="00C30E90" w:rsidRDefault="00C30E90" w:rsidP="00C30E90">
      <w:pPr>
        <w:rPr>
          <w:b/>
          <w:i/>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3"/>
        <w:gridCol w:w="5275"/>
        <w:gridCol w:w="1183"/>
        <w:gridCol w:w="2358"/>
      </w:tblGrid>
      <w:tr w:rsidR="00C30E90" w:rsidRPr="003D58F8" w:rsidTr="000F362E">
        <w:tc>
          <w:tcPr>
            <w:tcW w:w="9639" w:type="dxa"/>
            <w:gridSpan w:val="4"/>
            <w:tcBorders>
              <w:bottom w:val="single" w:sz="4" w:space="0" w:color="000000"/>
            </w:tcBorders>
          </w:tcPr>
          <w:p w:rsidR="00C30E90" w:rsidRPr="003D58F8" w:rsidRDefault="00C30E90" w:rsidP="00C30E90">
            <w:pPr>
              <w:tabs>
                <w:tab w:val="left" w:pos="4170"/>
              </w:tabs>
              <w:rPr>
                <w:b/>
              </w:rPr>
            </w:pPr>
            <w:r w:rsidRPr="003D58F8">
              <w:rPr>
                <w:b/>
              </w:rPr>
              <w:t xml:space="preserve">                      Обеспечение безопасности образовательного процесса</w:t>
            </w:r>
          </w:p>
          <w:p w:rsidR="00C30E90" w:rsidRPr="003D58F8" w:rsidRDefault="00C30E90" w:rsidP="00C30E90">
            <w:pPr>
              <w:tabs>
                <w:tab w:val="left" w:pos="4170"/>
              </w:tabs>
              <w:rPr>
                <w:b/>
              </w:rPr>
            </w:pPr>
          </w:p>
        </w:tc>
      </w:tr>
      <w:tr w:rsidR="00C30E90" w:rsidRPr="003D58F8" w:rsidTr="000F362E">
        <w:tc>
          <w:tcPr>
            <w:tcW w:w="823" w:type="dxa"/>
            <w:tcBorders>
              <w:bottom w:val="single" w:sz="4" w:space="0" w:color="000000"/>
            </w:tcBorders>
          </w:tcPr>
          <w:p w:rsidR="00C30E90" w:rsidRPr="003D58F8" w:rsidRDefault="00C30E90" w:rsidP="00C30E90">
            <w:pPr>
              <w:tabs>
                <w:tab w:val="left" w:pos="4170"/>
              </w:tabs>
            </w:pPr>
            <w:r w:rsidRPr="003D58F8">
              <w:t>1.</w:t>
            </w:r>
          </w:p>
        </w:tc>
        <w:tc>
          <w:tcPr>
            <w:tcW w:w="5275" w:type="dxa"/>
            <w:tcBorders>
              <w:bottom w:val="single" w:sz="4" w:space="0" w:color="000000"/>
            </w:tcBorders>
          </w:tcPr>
          <w:p w:rsidR="00C30E90" w:rsidRPr="003D58F8" w:rsidRDefault="00C30E90" w:rsidP="00C30E90">
            <w:pPr>
              <w:tabs>
                <w:tab w:val="left" w:pos="4170"/>
              </w:tabs>
              <w:jc w:val="both"/>
            </w:pPr>
            <w:r w:rsidRPr="003D58F8">
              <w:t>Издание</w:t>
            </w:r>
            <w:r w:rsidR="00835C94">
              <w:t xml:space="preserve"> проекта</w:t>
            </w:r>
            <w:r w:rsidRPr="003D58F8">
              <w:t xml:space="preserve"> приказов об обеспечении безопасности в учреждении к началу нового учебного года (противопожарная безопасность, противодействие терроризму)</w:t>
            </w:r>
          </w:p>
        </w:tc>
        <w:tc>
          <w:tcPr>
            <w:tcW w:w="1183" w:type="dxa"/>
            <w:tcBorders>
              <w:bottom w:val="single" w:sz="4" w:space="0" w:color="000000"/>
            </w:tcBorders>
          </w:tcPr>
          <w:p w:rsidR="00C30E90" w:rsidRPr="003D58F8" w:rsidRDefault="00C30E90" w:rsidP="00C30E90">
            <w:pPr>
              <w:tabs>
                <w:tab w:val="left" w:pos="4170"/>
              </w:tabs>
            </w:pPr>
            <w:r w:rsidRPr="003D58F8">
              <w:t xml:space="preserve"> Август</w:t>
            </w:r>
          </w:p>
        </w:tc>
        <w:tc>
          <w:tcPr>
            <w:tcW w:w="2358" w:type="dxa"/>
            <w:tcBorders>
              <w:bottom w:val="single" w:sz="4" w:space="0" w:color="000000"/>
            </w:tcBorders>
          </w:tcPr>
          <w:p w:rsidR="00C30E90" w:rsidRPr="003D58F8" w:rsidRDefault="00835C94" w:rsidP="000F362E">
            <w:pPr>
              <w:tabs>
                <w:tab w:val="left" w:pos="4170"/>
              </w:tabs>
            </w:pPr>
            <w:r>
              <w:t>Ст.воспитатель</w:t>
            </w:r>
          </w:p>
        </w:tc>
      </w:tr>
      <w:tr w:rsidR="00C30E90" w:rsidRPr="003D58F8" w:rsidTr="000F362E">
        <w:tc>
          <w:tcPr>
            <w:tcW w:w="823" w:type="dxa"/>
            <w:tcBorders>
              <w:bottom w:val="single" w:sz="4" w:space="0" w:color="000000"/>
            </w:tcBorders>
          </w:tcPr>
          <w:p w:rsidR="00C30E90" w:rsidRPr="003D58F8" w:rsidRDefault="00C30E90" w:rsidP="00C30E90">
            <w:pPr>
              <w:tabs>
                <w:tab w:val="left" w:pos="4170"/>
              </w:tabs>
            </w:pPr>
            <w:r w:rsidRPr="003D58F8">
              <w:t>2.</w:t>
            </w:r>
          </w:p>
        </w:tc>
        <w:tc>
          <w:tcPr>
            <w:tcW w:w="5275" w:type="dxa"/>
            <w:tcBorders>
              <w:bottom w:val="single" w:sz="4" w:space="0" w:color="000000"/>
            </w:tcBorders>
          </w:tcPr>
          <w:p w:rsidR="00C30E90" w:rsidRPr="003D58F8" w:rsidRDefault="00C30E90" w:rsidP="00C30E90">
            <w:pPr>
              <w:tabs>
                <w:tab w:val="left" w:pos="4170"/>
              </w:tabs>
              <w:jc w:val="both"/>
            </w:pPr>
            <w:r w:rsidRPr="003D58F8">
              <w:t>Постоянный контроль соответствия требованиям безопасности здания и территории детского сада.</w:t>
            </w:r>
          </w:p>
        </w:tc>
        <w:tc>
          <w:tcPr>
            <w:tcW w:w="1183" w:type="dxa"/>
            <w:tcBorders>
              <w:bottom w:val="single" w:sz="4" w:space="0" w:color="000000"/>
            </w:tcBorders>
          </w:tcPr>
          <w:p w:rsidR="00C30E90" w:rsidRPr="003D58F8" w:rsidRDefault="00C30E90" w:rsidP="00C30E90">
            <w:pPr>
              <w:tabs>
                <w:tab w:val="left" w:pos="4170"/>
              </w:tabs>
            </w:pPr>
            <w:r w:rsidRPr="003D58F8">
              <w:t>В течение года</w:t>
            </w:r>
          </w:p>
        </w:tc>
        <w:tc>
          <w:tcPr>
            <w:tcW w:w="2358" w:type="dxa"/>
            <w:tcBorders>
              <w:bottom w:val="single" w:sz="4" w:space="0" w:color="000000"/>
            </w:tcBorders>
          </w:tcPr>
          <w:p w:rsidR="00C30E90" w:rsidRPr="003D58F8" w:rsidRDefault="00C30E90" w:rsidP="00C30E90">
            <w:pPr>
              <w:tabs>
                <w:tab w:val="left" w:pos="4170"/>
              </w:tabs>
            </w:pPr>
          </w:p>
          <w:p w:rsidR="00C30E90" w:rsidRPr="003D58F8" w:rsidRDefault="00835C94" w:rsidP="00C30E90">
            <w:pPr>
              <w:tabs>
                <w:tab w:val="left" w:pos="4170"/>
              </w:tabs>
            </w:pPr>
            <w:r>
              <w:t>Ст.воспитатель</w:t>
            </w:r>
          </w:p>
        </w:tc>
      </w:tr>
      <w:tr w:rsidR="00C30E90" w:rsidRPr="003D58F8" w:rsidTr="000F362E">
        <w:tc>
          <w:tcPr>
            <w:tcW w:w="823" w:type="dxa"/>
            <w:tcBorders>
              <w:bottom w:val="single" w:sz="4" w:space="0" w:color="000000"/>
            </w:tcBorders>
          </w:tcPr>
          <w:p w:rsidR="00C30E90" w:rsidRPr="003D58F8" w:rsidRDefault="00C30E90" w:rsidP="00C30E90">
            <w:pPr>
              <w:tabs>
                <w:tab w:val="left" w:pos="4170"/>
              </w:tabs>
            </w:pPr>
            <w:r w:rsidRPr="003D58F8">
              <w:t>3.</w:t>
            </w:r>
          </w:p>
        </w:tc>
        <w:tc>
          <w:tcPr>
            <w:tcW w:w="5275" w:type="dxa"/>
            <w:tcBorders>
              <w:bottom w:val="single" w:sz="4" w:space="0" w:color="000000"/>
            </w:tcBorders>
          </w:tcPr>
          <w:p w:rsidR="00C30E90" w:rsidRPr="003D58F8" w:rsidRDefault="00C30E90" w:rsidP="00C30E90">
            <w:pPr>
              <w:tabs>
                <w:tab w:val="left" w:pos="4170"/>
              </w:tabs>
              <w:jc w:val="both"/>
            </w:pPr>
            <w:r w:rsidRPr="003D58F8">
              <w:t>Своевременное выполнение предписаний надзорных органов в сфере обеспечения безопасности образовательного процесса.</w:t>
            </w:r>
          </w:p>
          <w:p w:rsidR="00C30E90" w:rsidRPr="003D58F8" w:rsidRDefault="00C30E90" w:rsidP="00C30E90">
            <w:pPr>
              <w:tabs>
                <w:tab w:val="left" w:pos="4170"/>
              </w:tabs>
              <w:jc w:val="both"/>
            </w:pPr>
          </w:p>
        </w:tc>
        <w:tc>
          <w:tcPr>
            <w:tcW w:w="1183" w:type="dxa"/>
            <w:tcBorders>
              <w:bottom w:val="single" w:sz="4" w:space="0" w:color="000000"/>
            </w:tcBorders>
          </w:tcPr>
          <w:p w:rsidR="00C30E90" w:rsidRPr="003D58F8" w:rsidRDefault="00C30E90" w:rsidP="00C30E90">
            <w:pPr>
              <w:tabs>
                <w:tab w:val="left" w:pos="4170"/>
              </w:tabs>
            </w:pPr>
            <w:r w:rsidRPr="003D58F8">
              <w:t>В течение года</w:t>
            </w:r>
          </w:p>
        </w:tc>
        <w:tc>
          <w:tcPr>
            <w:tcW w:w="2358" w:type="dxa"/>
            <w:tcBorders>
              <w:bottom w:val="single" w:sz="4" w:space="0" w:color="000000"/>
            </w:tcBorders>
          </w:tcPr>
          <w:p w:rsidR="00C30E90" w:rsidRPr="003D58F8" w:rsidRDefault="00835C94" w:rsidP="00C30E90">
            <w:pPr>
              <w:tabs>
                <w:tab w:val="left" w:pos="4170"/>
              </w:tabs>
            </w:pPr>
            <w:r>
              <w:t>Ст.воспитатель</w:t>
            </w:r>
          </w:p>
        </w:tc>
      </w:tr>
      <w:tr w:rsidR="00C30E90" w:rsidRPr="003D58F8" w:rsidTr="000F362E">
        <w:tc>
          <w:tcPr>
            <w:tcW w:w="823" w:type="dxa"/>
            <w:tcBorders>
              <w:bottom w:val="single" w:sz="4" w:space="0" w:color="000000"/>
            </w:tcBorders>
          </w:tcPr>
          <w:p w:rsidR="00C30E90" w:rsidRPr="003D58F8" w:rsidRDefault="00C30E90" w:rsidP="00C30E90">
            <w:pPr>
              <w:tabs>
                <w:tab w:val="left" w:pos="4170"/>
              </w:tabs>
            </w:pPr>
            <w:r w:rsidRPr="003D58F8">
              <w:t>4.</w:t>
            </w:r>
          </w:p>
        </w:tc>
        <w:tc>
          <w:tcPr>
            <w:tcW w:w="5275" w:type="dxa"/>
            <w:tcBorders>
              <w:bottom w:val="single" w:sz="4" w:space="0" w:color="000000"/>
            </w:tcBorders>
          </w:tcPr>
          <w:p w:rsidR="00C30E90" w:rsidRPr="003D58F8" w:rsidRDefault="00C30E90" w:rsidP="00C30E90">
            <w:pPr>
              <w:tabs>
                <w:tab w:val="left" w:pos="4170"/>
              </w:tabs>
              <w:jc w:val="both"/>
            </w:pPr>
            <w:r w:rsidRPr="003D58F8">
              <w:t xml:space="preserve">Проведение инструктажей </w:t>
            </w:r>
          </w:p>
        </w:tc>
        <w:tc>
          <w:tcPr>
            <w:tcW w:w="1183" w:type="dxa"/>
            <w:tcBorders>
              <w:bottom w:val="single" w:sz="4" w:space="0" w:color="000000"/>
            </w:tcBorders>
          </w:tcPr>
          <w:p w:rsidR="00C30E90" w:rsidRPr="003D58F8" w:rsidRDefault="00C30E90" w:rsidP="00C30E90">
            <w:pPr>
              <w:tabs>
                <w:tab w:val="left" w:pos="4170"/>
              </w:tabs>
            </w:pPr>
            <w:r w:rsidRPr="003D58F8">
              <w:t>По плану</w:t>
            </w:r>
          </w:p>
        </w:tc>
        <w:tc>
          <w:tcPr>
            <w:tcW w:w="2358" w:type="dxa"/>
            <w:tcBorders>
              <w:bottom w:val="single" w:sz="4" w:space="0" w:color="000000"/>
            </w:tcBorders>
          </w:tcPr>
          <w:p w:rsidR="00C30E90" w:rsidRPr="003D58F8" w:rsidRDefault="00835C94" w:rsidP="00C30E90">
            <w:r>
              <w:t>Ст.воспитатель</w:t>
            </w:r>
          </w:p>
          <w:p w:rsidR="00C30E90" w:rsidRPr="003D58F8" w:rsidRDefault="00C30E90" w:rsidP="00C30E90">
            <w:pPr>
              <w:tabs>
                <w:tab w:val="left" w:pos="4170"/>
              </w:tabs>
            </w:pPr>
            <w:r w:rsidRPr="003D58F8">
              <w:t>Уполномоченный по ОТ</w:t>
            </w:r>
          </w:p>
        </w:tc>
      </w:tr>
      <w:tr w:rsidR="00C30E90" w:rsidRPr="003D58F8" w:rsidTr="000F362E">
        <w:tc>
          <w:tcPr>
            <w:tcW w:w="823" w:type="dxa"/>
            <w:tcBorders>
              <w:bottom w:val="single" w:sz="4" w:space="0" w:color="000000"/>
            </w:tcBorders>
          </w:tcPr>
          <w:p w:rsidR="00C30E90" w:rsidRPr="003D58F8" w:rsidRDefault="00C30E90" w:rsidP="00C30E90">
            <w:pPr>
              <w:tabs>
                <w:tab w:val="left" w:pos="4170"/>
              </w:tabs>
            </w:pPr>
            <w:r w:rsidRPr="003D58F8">
              <w:t>5.</w:t>
            </w:r>
          </w:p>
        </w:tc>
        <w:tc>
          <w:tcPr>
            <w:tcW w:w="5275" w:type="dxa"/>
            <w:tcBorders>
              <w:bottom w:val="single" w:sz="4" w:space="0" w:color="000000"/>
            </w:tcBorders>
          </w:tcPr>
          <w:p w:rsidR="00C30E90" w:rsidRPr="003D58F8" w:rsidRDefault="00C30E90" w:rsidP="00C30E90">
            <w:pPr>
              <w:tabs>
                <w:tab w:val="left" w:pos="4170"/>
              </w:tabs>
              <w:jc w:val="both"/>
            </w:pPr>
            <w:r w:rsidRPr="003D58F8">
              <w:t>Систематическое изучение нормативно-правовых и планирующих документов в сфере безопасности образовательного процесса</w:t>
            </w:r>
          </w:p>
        </w:tc>
        <w:tc>
          <w:tcPr>
            <w:tcW w:w="1183" w:type="dxa"/>
            <w:tcBorders>
              <w:bottom w:val="single" w:sz="4" w:space="0" w:color="000000"/>
            </w:tcBorders>
          </w:tcPr>
          <w:p w:rsidR="00C30E90" w:rsidRPr="003D58F8" w:rsidRDefault="00C30E90" w:rsidP="00C30E90">
            <w:pPr>
              <w:tabs>
                <w:tab w:val="left" w:pos="4170"/>
              </w:tabs>
            </w:pPr>
            <w:r w:rsidRPr="003D58F8">
              <w:t>В течение года</w:t>
            </w:r>
          </w:p>
        </w:tc>
        <w:tc>
          <w:tcPr>
            <w:tcW w:w="2358" w:type="dxa"/>
            <w:tcBorders>
              <w:bottom w:val="single" w:sz="4" w:space="0" w:color="000000"/>
            </w:tcBorders>
          </w:tcPr>
          <w:p w:rsidR="00C30E90" w:rsidRPr="003D58F8" w:rsidRDefault="00C30E90" w:rsidP="00C30E90"/>
          <w:p w:rsidR="00C30E90" w:rsidRPr="003D58F8" w:rsidRDefault="00835C94" w:rsidP="00C30E90">
            <w:pPr>
              <w:tabs>
                <w:tab w:val="left" w:pos="4170"/>
              </w:tabs>
            </w:pPr>
            <w:r>
              <w:t>Ст.воспитатель</w:t>
            </w:r>
          </w:p>
          <w:p w:rsidR="00C30E90" w:rsidRPr="003D58F8" w:rsidRDefault="00C30E90" w:rsidP="00C30E90">
            <w:pPr>
              <w:tabs>
                <w:tab w:val="left" w:pos="4170"/>
              </w:tabs>
            </w:pPr>
          </w:p>
        </w:tc>
      </w:tr>
      <w:tr w:rsidR="00C30E90" w:rsidRPr="003D58F8" w:rsidTr="000F362E">
        <w:tc>
          <w:tcPr>
            <w:tcW w:w="823" w:type="dxa"/>
            <w:tcBorders>
              <w:bottom w:val="single" w:sz="4" w:space="0" w:color="000000"/>
            </w:tcBorders>
          </w:tcPr>
          <w:p w:rsidR="00C30E90" w:rsidRPr="003D58F8" w:rsidRDefault="00C30E90" w:rsidP="00C30E90">
            <w:pPr>
              <w:tabs>
                <w:tab w:val="left" w:pos="4170"/>
              </w:tabs>
            </w:pPr>
            <w:r w:rsidRPr="003D58F8">
              <w:t>6.</w:t>
            </w:r>
          </w:p>
        </w:tc>
        <w:tc>
          <w:tcPr>
            <w:tcW w:w="5275" w:type="dxa"/>
            <w:tcBorders>
              <w:bottom w:val="single" w:sz="4" w:space="0" w:color="000000"/>
            </w:tcBorders>
          </w:tcPr>
          <w:p w:rsidR="00C30E90" w:rsidRPr="003D58F8" w:rsidRDefault="00C30E90" w:rsidP="00C30E90">
            <w:r w:rsidRPr="003D58F8">
              <w:t>Уроки безопасности для дошкольников (по плану)</w:t>
            </w:r>
          </w:p>
          <w:p w:rsidR="00C30E90" w:rsidRPr="003D58F8" w:rsidRDefault="00C30E90" w:rsidP="00C30E90">
            <w:r w:rsidRPr="003D58F8">
              <w:t>- цикл занятий по ОБЖ</w:t>
            </w:r>
          </w:p>
          <w:p w:rsidR="00C30E90" w:rsidRPr="003D58F8" w:rsidRDefault="00C30E90" w:rsidP="00C30E90">
            <w:pPr>
              <w:tabs>
                <w:tab w:val="left" w:pos="3200"/>
              </w:tabs>
            </w:pPr>
            <w:r w:rsidRPr="003D58F8">
              <w:tab/>
            </w:r>
          </w:p>
        </w:tc>
        <w:tc>
          <w:tcPr>
            <w:tcW w:w="1183" w:type="dxa"/>
            <w:tcBorders>
              <w:bottom w:val="single" w:sz="4" w:space="0" w:color="000000"/>
            </w:tcBorders>
          </w:tcPr>
          <w:p w:rsidR="00C30E90" w:rsidRPr="003D58F8" w:rsidRDefault="00C30E90" w:rsidP="00C30E90">
            <w:pPr>
              <w:tabs>
                <w:tab w:val="left" w:pos="4170"/>
              </w:tabs>
            </w:pPr>
            <w:r w:rsidRPr="003D58F8">
              <w:t>В течение года</w:t>
            </w:r>
          </w:p>
        </w:tc>
        <w:tc>
          <w:tcPr>
            <w:tcW w:w="2358" w:type="dxa"/>
            <w:tcBorders>
              <w:bottom w:val="single" w:sz="4" w:space="0" w:color="000000"/>
            </w:tcBorders>
          </w:tcPr>
          <w:p w:rsidR="00C30E90" w:rsidRPr="003D58F8" w:rsidRDefault="00C30E90" w:rsidP="00C30E90">
            <w:pPr>
              <w:tabs>
                <w:tab w:val="left" w:pos="4170"/>
              </w:tabs>
            </w:pPr>
            <w:r w:rsidRPr="003D58F8">
              <w:t>Воспитатели групп</w:t>
            </w:r>
          </w:p>
        </w:tc>
      </w:tr>
      <w:tr w:rsidR="00C30E90" w:rsidRPr="003D58F8" w:rsidTr="000F362E">
        <w:trPr>
          <w:trHeight w:val="1000"/>
        </w:trPr>
        <w:tc>
          <w:tcPr>
            <w:tcW w:w="823" w:type="dxa"/>
            <w:tcBorders>
              <w:bottom w:val="single" w:sz="4" w:space="0" w:color="000000"/>
            </w:tcBorders>
          </w:tcPr>
          <w:p w:rsidR="00C30E90" w:rsidRPr="003D58F8" w:rsidRDefault="00C30E90" w:rsidP="00C30E90">
            <w:pPr>
              <w:tabs>
                <w:tab w:val="left" w:pos="4170"/>
              </w:tabs>
            </w:pPr>
            <w:r w:rsidRPr="003D58F8">
              <w:t>7.</w:t>
            </w:r>
          </w:p>
        </w:tc>
        <w:tc>
          <w:tcPr>
            <w:tcW w:w="5275" w:type="dxa"/>
            <w:tcBorders>
              <w:bottom w:val="single" w:sz="4" w:space="0" w:color="000000"/>
            </w:tcBorders>
          </w:tcPr>
          <w:p w:rsidR="00C30E90" w:rsidRPr="003D58F8" w:rsidRDefault="00C30E90" w:rsidP="00C30E90">
            <w:r w:rsidRPr="003D58F8">
              <w:t>Учебные тренировки эвакуации детей и сотрудников, действий при возникновении ЧС (по плану)</w:t>
            </w:r>
          </w:p>
        </w:tc>
        <w:tc>
          <w:tcPr>
            <w:tcW w:w="1183" w:type="dxa"/>
            <w:tcBorders>
              <w:bottom w:val="single" w:sz="4" w:space="0" w:color="000000"/>
            </w:tcBorders>
          </w:tcPr>
          <w:p w:rsidR="00C30E90" w:rsidRPr="003D58F8" w:rsidRDefault="00C30E90" w:rsidP="00C30E90">
            <w:pPr>
              <w:tabs>
                <w:tab w:val="left" w:pos="4170"/>
              </w:tabs>
            </w:pPr>
            <w:r w:rsidRPr="003D58F8">
              <w:t xml:space="preserve">В течение года </w:t>
            </w:r>
          </w:p>
        </w:tc>
        <w:tc>
          <w:tcPr>
            <w:tcW w:w="2358" w:type="dxa"/>
            <w:tcBorders>
              <w:bottom w:val="single" w:sz="4" w:space="0" w:color="000000"/>
            </w:tcBorders>
          </w:tcPr>
          <w:p w:rsidR="00C30E90" w:rsidRPr="003D58F8" w:rsidRDefault="00835C94" w:rsidP="00C30E90">
            <w:pPr>
              <w:tabs>
                <w:tab w:val="left" w:pos="4170"/>
              </w:tabs>
            </w:pPr>
            <w:r>
              <w:t>Ст.воспитатель</w:t>
            </w:r>
          </w:p>
          <w:p w:rsidR="00C30E90" w:rsidRPr="003D58F8" w:rsidRDefault="00C30E90" w:rsidP="00C30E90">
            <w:pPr>
              <w:tabs>
                <w:tab w:val="left" w:pos="4170"/>
              </w:tabs>
            </w:pPr>
            <w:r w:rsidRPr="003D58F8">
              <w:t>Завхоз</w:t>
            </w:r>
          </w:p>
          <w:p w:rsidR="00C30E90" w:rsidRPr="003D58F8" w:rsidRDefault="00C30E90" w:rsidP="00C30E90">
            <w:pPr>
              <w:tabs>
                <w:tab w:val="left" w:pos="4170"/>
              </w:tabs>
            </w:pPr>
          </w:p>
        </w:tc>
      </w:tr>
      <w:tr w:rsidR="00C30E90" w:rsidRPr="003D58F8" w:rsidTr="000F362E">
        <w:tc>
          <w:tcPr>
            <w:tcW w:w="823" w:type="dxa"/>
            <w:tcBorders>
              <w:bottom w:val="single" w:sz="4" w:space="0" w:color="000000"/>
            </w:tcBorders>
          </w:tcPr>
          <w:p w:rsidR="00C30E90" w:rsidRPr="003D58F8" w:rsidRDefault="00C30E90" w:rsidP="00C30E90">
            <w:pPr>
              <w:tabs>
                <w:tab w:val="left" w:pos="4170"/>
              </w:tabs>
            </w:pPr>
            <w:r w:rsidRPr="003D58F8">
              <w:t>8.</w:t>
            </w:r>
          </w:p>
        </w:tc>
        <w:tc>
          <w:tcPr>
            <w:tcW w:w="5275" w:type="dxa"/>
            <w:tcBorders>
              <w:bottom w:val="single" w:sz="4" w:space="0" w:color="000000"/>
            </w:tcBorders>
          </w:tcPr>
          <w:p w:rsidR="00C30E90" w:rsidRPr="003D58F8" w:rsidRDefault="00C30E90" w:rsidP="00C30E90">
            <w:r w:rsidRPr="003D58F8">
              <w:t>Проведение разъяснительной работы с родителями воспитанников направленной на повышение бдительности, готовности к действиям в чрезвычайных ситуациях</w:t>
            </w:r>
          </w:p>
        </w:tc>
        <w:tc>
          <w:tcPr>
            <w:tcW w:w="1183" w:type="dxa"/>
            <w:tcBorders>
              <w:bottom w:val="single" w:sz="4" w:space="0" w:color="000000"/>
            </w:tcBorders>
          </w:tcPr>
          <w:p w:rsidR="00C30E90" w:rsidRPr="003D58F8" w:rsidRDefault="00C30E90" w:rsidP="00C30E90">
            <w:pPr>
              <w:tabs>
                <w:tab w:val="left" w:pos="4170"/>
              </w:tabs>
            </w:pPr>
            <w:r w:rsidRPr="003D58F8">
              <w:t xml:space="preserve">В течение года </w:t>
            </w:r>
          </w:p>
        </w:tc>
        <w:tc>
          <w:tcPr>
            <w:tcW w:w="2358" w:type="dxa"/>
            <w:tcBorders>
              <w:bottom w:val="single" w:sz="4" w:space="0" w:color="000000"/>
            </w:tcBorders>
          </w:tcPr>
          <w:p w:rsidR="00C30E90" w:rsidRPr="003D58F8" w:rsidRDefault="00C30E90" w:rsidP="00C30E90">
            <w:pPr>
              <w:tabs>
                <w:tab w:val="left" w:pos="4170"/>
              </w:tabs>
            </w:pPr>
            <w:r w:rsidRPr="003D58F8">
              <w:t>Воспитатели групп</w:t>
            </w:r>
          </w:p>
        </w:tc>
      </w:tr>
      <w:tr w:rsidR="00C30E90" w:rsidRPr="003D58F8" w:rsidTr="000F362E">
        <w:tc>
          <w:tcPr>
            <w:tcW w:w="823" w:type="dxa"/>
            <w:tcBorders>
              <w:bottom w:val="single" w:sz="4" w:space="0" w:color="000000"/>
            </w:tcBorders>
          </w:tcPr>
          <w:p w:rsidR="00C30E90" w:rsidRPr="003D58F8" w:rsidRDefault="00C30E90" w:rsidP="00C30E90">
            <w:pPr>
              <w:tabs>
                <w:tab w:val="left" w:pos="4170"/>
              </w:tabs>
            </w:pPr>
            <w:r w:rsidRPr="003D58F8">
              <w:t>9.</w:t>
            </w:r>
          </w:p>
        </w:tc>
        <w:tc>
          <w:tcPr>
            <w:tcW w:w="5275" w:type="dxa"/>
            <w:tcBorders>
              <w:bottom w:val="single" w:sz="4" w:space="0" w:color="000000"/>
            </w:tcBorders>
          </w:tcPr>
          <w:p w:rsidR="00C30E90" w:rsidRPr="003D58F8" w:rsidRDefault="00C30E90" w:rsidP="00C30E90">
            <w:r w:rsidRPr="003D58F8">
              <w:t>Оформление наглядно-стендовой информации по вопросам безопасности для родителей каждой возрастной группы</w:t>
            </w:r>
          </w:p>
        </w:tc>
        <w:tc>
          <w:tcPr>
            <w:tcW w:w="1183" w:type="dxa"/>
            <w:tcBorders>
              <w:bottom w:val="single" w:sz="4" w:space="0" w:color="000000"/>
            </w:tcBorders>
          </w:tcPr>
          <w:p w:rsidR="00C30E90" w:rsidRPr="003D58F8" w:rsidRDefault="00C30E90" w:rsidP="00C30E90">
            <w:pPr>
              <w:tabs>
                <w:tab w:val="left" w:pos="4170"/>
              </w:tabs>
            </w:pPr>
            <w:r w:rsidRPr="003D58F8">
              <w:t>В течение года</w:t>
            </w:r>
          </w:p>
        </w:tc>
        <w:tc>
          <w:tcPr>
            <w:tcW w:w="2358" w:type="dxa"/>
            <w:tcBorders>
              <w:bottom w:val="single" w:sz="4" w:space="0" w:color="000000"/>
            </w:tcBorders>
          </w:tcPr>
          <w:p w:rsidR="00C30E90" w:rsidRPr="003D58F8" w:rsidRDefault="00C30E90" w:rsidP="00C30E90">
            <w:pPr>
              <w:tabs>
                <w:tab w:val="left" w:pos="4170"/>
              </w:tabs>
            </w:pPr>
            <w:r w:rsidRPr="003D58F8">
              <w:t>Воспитатели групп</w:t>
            </w:r>
          </w:p>
          <w:p w:rsidR="00C30E90" w:rsidRPr="003D58F8" w:rsidRDefault="00C30E90" w:rsidP="00C30E90">
            <w:pPr>
              <w:tabs>
                <w:tab w:val="left" w:pos="4170"/>
              </w:tabs>
            </w:pPr>
          </w:p>
          <w:p w:rsidR="00C30E90" w:rsidRPr="003D58F8" w:rsidRDefault="00C30E90" w:rsidP="00C30E90">
            <w:pPr>
              <w:tabs>
                <w:tab w:val="left" w:pos="4170"/>
              </w:tabs>
            </w:pPr>
          </w:p>
          <w:p w:rsidR="00C30E90" w:rsidRPr="003D58F8" w:rsidRDefault="00C30E90" w:rsidP="00C30E90">
            <w:pPr>
              <w:tabs>
                <w:tab w:val="left" w:pos="4170"/>
              </w:tabs>
            </w:pPr>
          </w:p>
        </w:tc>
      </w:tr>
      <w:tr w:rsidR="00C30E90" w:rsidRPr="003D58F8" w:rsidTr="000F362E">
        <w:tc>
          <w:tcPr>
            <w:tcW w:w="9639" w:type="dxa"/>
            <w:gridSpan w:val="4"/>
          </w:tcPr>
          <w:p w:rsidR="00C30E90" w:rsidRPr="003D58F8" w:rsidRDefault="00C30E90" w:rsidP="00C30E90">
            <w:pPr>
              <w:tabs>
                <w:tab w:val="left" w:pos="4170"/>
              </w:tabs>
              <w:jc w:val="center"/>
              <w:rPr>
                <w:b/>
              </w:rPr>
            </w:pPr>
            <w:r w:rsidRPr="003D58F8">
              <w:rPr>
                <w:b/>
              </w:rPr>
              <w:t>Работа п</w:t>
            </w:r>
            <w:r w:rsidR="0035258F">
              <w:rPr>
                <w:b/>
              </w:rPr>
              <w:t>о благоустройству территории ДО</w:t>
            </w:r>
          </w:p>
          <w:p w:rsidR="00C30E90" w:rsidRPr="003D58F8" w:rsidRDefault="00C30E90" w:rsidP="00C30E90">
            <w:pPr>
              <w:tabs>
                <w:tab w:val="left" w:pos="4170"/>
              </w:tabs>
              <w:rPr>
                <w:b/>
              </w:rPr>
            </w:pPr>
          </w:p>
        </w:tc>
      </w:tr>
      <w:tr w:rsidR="00C30E90" w:rsidRPr="003D58F8" w:rsidTr="000F362E">
        <w:tc>
          <w:tcPr>
            <w:tcW w:w="823" w:type="dxa"/>
          </w:tcPr>
          <w:p w:rsidR="00C30E90" w:rsidRPr="003D58F8" w:rsidRDefault="00C30E90" w:rsidP="00C30E90">
            <w:pPr>
              <w:tabs>
                <w:tab w:val="left" w:pos="4170"/>
              </w:tabs>
            </w:pPr>
            <w:r w:rsidRPr="003D58F8">
              <w:t>1.</w:t>
            </w:r>
          </w:p>
        </w:tc>
        <w:tc>
          <w:tcPr>
            <w:tcW w:w="5275" w:type="dxa"/>
          </w:tcPr>
          <w:p w:rsidR="00C30E90" w:rsidRPr="003D58F8" w:rsidRDefault="00C30E90" w:rsidP="00C30E90">
            <w:pPr>
              <w:tabs>
                <w:tab w:val="left" w:pos="4170"/>
              </w:tabs>
              <w:jc w:val="both"/>
            </w:pPr>
            <w:r w:rsidRPr="003D58F8">
              <w:t>Проведение субботников</w:t>
            </w:r>
          </w:p>
        </w:tc>
        <w:tc>
          <w:tcPr>
            <w:tcW w:w="1183" w:type="dxa"/>
          </w:tcPr>
          <w:p w:rsidR="00C30E90" w:rsidRPr="003D58F8" w:rsidRDefault="00C30E90" w:rsidP="00C30E90">
            <w:pPr>
              <w:tabs>
                <w:tab w:val="left" w:pos="4170"/>
              </w:tabs>
            </w:pPr>
            <w:r w:rsidRPr="003D58F8">
              <w:t xml:space="preserve">Май </w:t>
            </w:r>
          </w:p>
          <w:p w:rsidR="00C30E90" w:rsidRPr="003D58F8" w:rsidRDefault="00C30E90" w:rsidP="00C30E90">
            <w:pPr>
              <w:tabs>
                <w:tab w:val="left" w:pos="4170"/>
              </w:tabs>
            </w:pPr>
            <w:r w:rsidRPr="003D58F8">
              <w:t xml:space="preserve">Октябрь </w:t>
            </w:r>
          </w:p>
        </w:tc>
        <w:tc>
          <w:tcPr>
            <w:tcW w:w="2358" w:type="dxa"/>
          </w:tcPr>
          <w:p w:rsidR="00C30E90" w:rsidRPr="003D58F8" w:rsidRDefault="00C30E90" w:rsidP="00C30E90">
            <w:pPr>
              <w:tabs>
                <w:tab w:val="left" w:pos="4170"/>
              </w:tabs>
            </w:pPr>
            <w:r w:rsidRPr="003D58F8">
              <w:t>Завхоз</w:t>
            </w:r>
          </w:p>
          <w:p w:rsidR="00C30E90" w:rsidRPr="003D58F8" w:rsidRDefault="00C30E90" w:rsidP="00C30E90">
            <w:pPr>
              <w:tabs>
                <w:tab w:val="left" w:pos="4170"/>
              </w:tabs>
            </w:pPr>
          </w:p>
        </w:tc>
      </w:tr>
      <w:tr w:rsidR="00C30E90" w:rsidRPr="003D58F8" w:rsidTr="000F362E">
        <w:tc>
          <w:tcPr>
            <w:tcW w:w="823" w:type="dxa"/>
          </w:tcPr>
          <w:p w:rsidR="00C30E90" w:rsidRPr="003D58F8" w:rsidRDefault="00C30E90" w:rsidP="00C30E90">
            <w:pPr>
              <w:tabs>
                <w:tab w:val="left" w:pos="4170"/>
              </w:tabs>
            </w:pPr>
            <w:r w:rsidRPr="003D58F8">
              <w:t>2.</w:t>
            </w:r>
          </w:p>
        </w:tc>
        <w:tc>
          <w:tcPr>
            <w:tcW w:w="5275" w:type="dxa"/>
          </w:tcPr>
          <w:p w:rsidR="00C30E90" w:rsidRPr="003D58F8" w:rsidRDefault="00C30E90" w:rsidP="00C30E90">
            <w:pPr>
              <w:tabs>
                <w:tab w:val="left" w:pos="4170"/>
              </w:tabs>
              <w:jc w:val="both"/>
            </w:pPr>
            <w:r w:rsidRPr="003D58F8">
              <w:t>Обрезка деревьев и кустарников</w:t>
            </w:r>
          </w:p>
        </w:tc>
        <w:tc>
          <w:tcPr>
            <w:tcW w:w="1183" w:type="dxa"/>
          </w:tcPr>
          <w:p w:rsidR="00C30E90" w:rsidRPr="003D58F8" w:rsidRDefault="00C30E90" w:rsidP="00C30E90">
            <w:pPr>
              <w:tabs>
                <w:tab w:val="left" w:pos="4170"/>
              </w:tabs>
            </w:pPr>
            <w:r w:rsidRPr="003D58F8">
              <w:t xml:space="preserve">Февраль </w:t>
            </w:r>
          </w:p>
        </w:tc>
        <w:tc>
          <w:tcPr>
            <w:tcW w:w="2358" w:type="dxa"/>
          </w:tcPr>
          <w:p w:rsidR="00C30E90" w:rsidRPr="003D58F8" w:rsidRDefault="00C30E90" w:rsidP="00C30E90">
            <w:pPr>
              <w:tabs>
                <w:tab w:val="left" w:pos="4170"/>
              </w:tabs>
            </w:pPr>
            <w:r w:rsidRPr="003D58F8">
              <w:t>Завхоз</w:t>
            </w:r>
          </w:p>
        </w:tc>
      </w:tr>
      <w:tr w:rsidR="00C30E90" w:rsidRPr="003D58F8" w:rsidTr="000F362E">
        <w:tc>
          <w:tcPr>
            <w:tcW w:w="823" w:type="dxa"/>
            <w:tcBorders>
              <w:bottom w:val="single" w:sz="4" w:space="0" w:color="000000"/>
            </w:tcBorders>
          </w:tcPr>
          <w:p w:rsidR="00C30E90" w:rsidRPr="003D58F8" w:rsidRDefault="00C30E90" w:rsidP="00C30E90">
            <w:pPr>
              <w:tabs>
                <w:tab w:val="left" w:pos="4170"/>
              </w:tabs>
            </w:pPr>
            <w:r w:rsidRPr="003D58F8">
              <w:t>3.</w:t>
            </w:r>
          </w:p>
        </w:tc>
        <w:tc>
          <w:tcPr>
            <w:tcW w:w="5275" w:type="dxa"/>
            <w:tcBorders>
              <w:bottom w:val="single" w:sz="4" w:space="0" w:color="000000"/>
            </w:tcBorders>
          </w:tcPr>
          <w:p w:rsidR="00C30E90" w:rsidRPr="003D58F8" w:rsidRDefault="00C30E90" w:rsidP="00C30E90">
            <w:pPr>
              <w:tabs>
                <w:tab w:val="left" w:pos="4170"/>
              </w:tabs>
              <w:jc w:val="both"/>
            </w:pPr>
            <w:r w:rsidRPr="003D58F8">
              <w:t>Завоз песка</w:t>
            </w:r>
          </w:p>
        </w:tc>
        <w:tc>
          <w:tcPr>
            <w:tcW w:w="1183" w:type="dxa"/>
            <w:tcBorders>
              <w:bottom w:val="single" w:sz="4" w:space="0" w:color="000000"/>
            </w:tcBorders>
          </w:tcPr>
          <w:p w:rsidR="00C30E90" w:rsidRPr="003D58F8" w:rsidRDefault="00C30E90" w:rsidP="00C30E90">
            <w:pPr>
              <w:tabs>
                <w:tab w:val="left" w:pos="4170"/>
              </w:tabs>
            </w:pPr>
            <w:r w:rsidRPr="003D58F8">
              <w:t>май</w:t>
            </w:r>
          </w:p>
        </w:tc>
        <w:tc>
          <w:tcPr>
            <w:tcW w:w="2358" w:type="dxa"/>
            <w:tcBorders>
              <w:bottom w:val="single" w:sz="4" w:space="0" w:color="000000"/>
            </w:tcBorders>
          </w:tcPr>
          <w:p w:rsidR="00C30E90" w:rsidRPr="003D58F8" w:rsidRDefault="00C30E90" w:rsidP="00C30E90">
            <w:pPr>
              <w:tabs>
                <w:tab w:val="left" w:pos="4170"/>
              </w:tabs>
            </w:pPr>
            <w:r w:rsidRPr="003D58F8">
              <w:t>Завхоз</w:t>
            </w:r>
          </w:p>
        </w:tc>
      </w:tr>
      <w:tr w:rsidR="00C30E90" w:rsidRPr="003D58F8" w:rsidTr="000F362E">
        <w:tc>
          <w:tcPr>
            <w:tcW w:w="9639" w:type="dxa"/>
            <w:gridSpan w:val="4"/>
          </w:tcPr>
          <w:p w:rsidR="00C30E90" w:rsidRPr="003D58F8" w:rsidRDefault="00C30E90" w:rsidP="00C30E90">
            <w:pPr>
              <w:tabs>
                <w:tab w:val="left" w:pos="4170"/>
              </w:tabs>
              <w:rPr>
                <w:b/>
              </w:rPr>
            </w:pPr>
            <w:r w:rsidRPr="003D58F8">
              <w:rPr>
                <w:b/>
              </w:rPr>
              <w:t xml:space="preserve">           Обновление материально-технической базы. Подготовка к ремонту      </w:t>
            </w:r>
          </w:p>
          <w:p w:rsidR="00C30E90" w:rsidRPr="003D58F8" w:rsidRDefault="00C30E90" w:rsidP="00C30E90">
            <w:pPr>
              <w:tabs>
                <w:tab w:val="left" w:pos="4170"/>
              </w:tabs>
              <w:rPr>
                <w:b/>
              </w:rPr>
            </w:pPr>
            <w:r w:rsidRPr="003D58F8">
              <w:rPr>
                <w:b/>
              </w:rPr>
              <w:t xml:space="preserve">                                        групповых и других помещений.</w:t>
            </w:r>
          </w:p>
        </w:tc>
      </w:tr>
      <w:tr w:rsidR="00C30E90" w:rsidRPr="003D58F8" w:rsidTr="000F362E">
        <w:tc>
          <w:tcPr>
            <w:tcW w:w="823" w:type="dxa"/>
          </w:tcPr>
          <w:p w:rsidR="00C30E90" w:rsidRPr="003D58F8" w:rsidRDefault="00C30E90" w:rsidP="00C30E90">
            <w:pPr>
              <w:tabs>
                <w:tab w:val="left" w:pos="4170"/>
              </w:tabs>
            </w:pPr>
            <w:r w:rsidRPr="003D58F8">
              <w:lastRenderedPageBreak/>
              <w:t>1.</w:t>
            </w:r>
          </w:p>
        </w:tc>
        <w:tc>
          <w:tcPr>
            <w:tcW w:w="5275" w:type="dxa"/>
          </w:tcPr>
          <w:p w:rsidR="00C30E90" w:rsidRPr="003D58F8" w:rsidRDefault="00C30E90" w:rsidP="00C30E90">
            <w:pPr>
              <w:tabs>
                <w:tab w:val="left" w:pos="4170"/>
              </w:tabs>
              <w:jc w:val="both"/>
            </w:pPr>
            <w:r w:rsidRPr="003D58F8">
              <w:t>Пополнение развивающей сре</w:t>
            </w:r>
            <w:r w:rsidR="004965C3">
              <w:t>ды групп.</w:t>
            </w:r>
            <w:r w:rsidRPr="003D58F8">
              <w:t xml:space="preserve"> (столы, пособия…).</w:t>
            </w:r>
          </w:p>
        </w:tc>
        <w:tc>
          <w:tcPr>
            <w:tcW w:w="1183" w:type="dxa"/>
          </w:tcPr>
          <w:p w:rsidR="00C30E90" w:rsidRPr="003D58F8" w:rsidRDefault="00C30E90" w:rsidP="00C30E90">
            <w:pPr>
              <w:tabs>
                <w:tab w:val="left" w:pos="4170"/>
              </w:tabs>
            </w:pPr>
            <w:r w:rsidRPr="003D58F8">
              <w:t>В течение года</w:t>
            </w:r>
          </w:p>
        </w:tc>
        <w:tc>
          <w:tcPr>
            <w:tcW w:w="2358" w:type="dxa"/>
          </w:tcPr>
          <w:p w:rsidR="00C30E90" w:rsidRPr="003D58F8" w:rsidRDefault="00C30E90" w:rsidP="00C30E90">
            <w:pPr>
              <w:tabs>
                <w:tab w:val="left" w:pos="4170"/>
              </w:tabs>
            </w:pPr>
          </w:p>
          <w:p w:rsidR="00C30E90" w:rsidRPr="003D58F8" w:rsidRDefault="00C30E90" w:rsidP="00C30E90">
            <w:pPr>
              <w:tabs>
                <w:tab w:val="left" w:pos="4170"/>
              </w:tabs>
            </w:pPr>
            <w:r w:rsidRPr="003D58F8">
              <w:t xml:space="preserve">Старший воспитатель </w:t>
            </w:r>
          </w:p>
          <w:p w:rsidR="00C30E90" w:rsidRPr="003D58F8" w:rsidRDefault="00C30E90" w:rsidP="00C30E90">
            <w:pPr>
              <w:tabs>
                <w:tab w:val="left" w:pos="4170"/>
              </w:tabs>
            </w:pPr>
            <w:r w:rsidRPr="003D58F8">
              <w:t>Завхоз</w:t>
            </w:r>
          </w:p>
        </w:tc>
      </w:tr>
      <w:tr w:rsidR="00C30E90" w:rsidRPr="003D58F8" w:rsidTr="000F362E">
        <w:tc>
          <w:tcPr>
            <w:tcW w:w="823" w:type="dxa"/>
            <w:tcBorders>
              <w:bottom w:val="single" w:sz="4" w:space="0" w:color="000000"/>
            </w:tcBorders>
          </w:tcPr>
          <w:p w:rsidR="00C30E90" w:rsidRPr="003D58F8" w:rsidRDefault="00C30E90" w:rsidP="00C30E90">
            <w:pPr>
              <w:tabs>
                <w:tab w:val="left" w:pos="4170"/>
              </w:tabs>
            </w:pPr>
            <w:r w:rsidRPr="003D58F8">
              <w:t>2.</w:t>
            </w:r>
          </w:p>
        </w:tc>
        <w:tc>
          <w:tcPr>
            <w:tcW w:w="5275" w:type="dxa"/>
            <w:tcBorders>
              <w:bottom w:val="single" w:sz="4" w:space="0" w:color="000000"/>
            </w:tcBorders>
          </w:tcPr>
          <w:p w:rsidR="00C30E90" w:rsidRPr="003D58F8" w:rsidRDefault="00C30E90" w:rsidP="00C30E90">
            <w:pPr>
              <w:tabs>
                <w:tab w:val="left" w:pos="4170"/>
              </w:tabs>
              <w:jc w:val="both"/>
            </w:pPr>
            <w:r w:rsidRPr="003D58F8">
              <w:t>Пополнение учебно-материальной базы учреждения новинками методической литературы и методико-дидактическими пособиями.</w:t>
            </w:r>
          </w:p>
        </w:tc>
        <w:tc>
          <w:tcPr>
            <w:tcW w:w="1183" w:type="dxa"/>
            <w:tcBorders>
              <w:bottom w:val="single" w:sz="4" w:space="0" w:color="000000"/>
            </w:tcBorders>
          </w:tcPr>
          <w:p w:rsidR="00C30E90" w:rsidRPr="003D58F8" w:rsidRDefault="00C30E90" w:rsidP="00C30E90">
            <w:pPr>
              <w:tabs>
                <w:tab w:val="left" w:pos="4170"/>
              </w:tabs>
            </w:pPr>
            <w:r w:rsidRPr="003D58F8">
              <w:t>В течение года</w:t>
            </w:r>
          </w:p>
        </w:tc>
        <w:tc>
          <w:tcPr>
            <w:tcW w:w="2358" w:type="dxa"/>
            <w:tcBorders>
              <w:bottom w:val="single" w:sz="4" w:space="0" w:color="000000"/>
            </w:tcBorders>
          </w:tcPr>
          <w:p w:rsidR="00C30E90" w:rsidRPr="003D58F8" w:rsidRDefault="00C30E90" w:rsidP="00C30E90">
            <w:pPr>
              <w:tabs>
                <w:tab w:val="left" w:pos="4170"/>
              </w:tabs>
            </w:pPr>
            <w:r w:rsidRPr="003D58F8">
              <w:t>Старший воспитатель педагоги</w:t>
            </w:r>
          </w:p>
          <w:p w:rsidR="00C30E90" w:rsidRPr="003D58F8" w:rsidRDefault="00C30E90" w:rsidP="00C30E90">
            <w:pPr>
              <w:tabs>
                <w:tab w:val="left" w:pos="4170"/>
              </w:tabs>
            </w:pPr>
          </w:p>
          <w:p w:rsidR="00C30E90" w:rsidRPr="003D58F8" w:rsidRDefault="00C30E90" w:rsidP="00C30E90">
            <w:pPr>
              <w:tabs>
                <w:tab w:val="left" w:pos="4170"/>
              </w:tabs>
            </w:pPr>
          </w:p>
        </w:tc>
      </w:tr>
    </w:tbl>
    <w:p w:rsidR="00C30E90" w:rsidRDefault="00C30E90" w:rsidP="00C30E90">
      <w:pPr>
        <w:jc w:val="center"/>
        <w:rPr>
          <w:b/>
          <w:sz w:val="28"/>
          <w:szCs w:val="28"/>
        </w:rPr>
      </w:pPr>
    </w:p>
    <w:p w:rsidR="00C30E90" w:rsidRDefault="00C30E90" w:rsidP="00C30E90">
      <w:pPr>
        <w:jc w:val="center"/>
        <w:rPr>
          <w:b/>
          <w:sz w:val="28"/>
          <w:szCs w:val="28"/>
        </w:rPr>
      </w:pPr>
      <w:r w:rsidRPr="00433590">
        <w:rPr>
          <w:b/>
          <w:sz w:val="28"/>
          <w:szCs w:val="28"/>
        </w:rPr>
        <w:t>Общие собрания трудового</w:t>
      </w:r>
      <w:r>
        <w:rPr>
          <w:b/>
          <w:sz w:val="28"/>
          <w:szCs w:val="28"/>
        </w:rPr>
        <w:t xml:space="preserve"> </w:t>
      </w:r>
      <w:r w:rsidRPr="00433590">
        <w:rPr>
          <w:b/>
          <w:sz w:val="28"/>
          <w:szCs w:val="28"/>
        </w:rPr>
        <w:t>коллектива</w:t>
      </w:r>
    </w:p>
    <w:p w:rsidR="00C30E90" w:rsidRPr="00433590" w:rsidRDefault="00C30E90" w:rsidP="00C30E9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520"/>
        <w:gridCol w:w="1245"/>
        <w:gridCol w:w="1945"/>
      </w:tblGrid>
      <w:tr w:rsidR="00C30E90" w:rsidTr="00C30E90">
        <w:tc>
          <w:tcPr>
            <w:tcW w:w="642" w:type="dxa"/>
            <w:shd w:val="clear" w:color="auto" w:fill="auto"/>
          </w:tcPr>
          <w:p w:rsidR="00C30E90" w:rsidRDefault="00C30E90" w:rsidP="00C30E90">
            <w:pPr>
              <w:jc w:val="center"/>
            </w:pPr>
            <w:r>
              <w:t>№</w:t>
            </w:r>
          </w:p>
          <w:p w:rsidR="00C30E90" w:rsidRDefault="00C30E90" w:rsidP="00C30E90">
            <w:pPr>
              <w:jc w:val="center"/>
            </w:pPr>
            <w:r>
              <w:t>п/п</w:t>
            </w:r>
          </w:p>
        </w:tc>
        <w:tc>
          <w:tcPr>
            <w:tcW w:w="5728" w:type="dxa"/>
            <w:shd w:val="clear" w:color="auto" w:fill="auto"/>
          </w:tcPr>
          <w:p w:rsidR="00C30E90" w:rsidRPr="00413DC5" w:rsidRDefault="00C30E90" w:rsidP="00C30E90">
            <w:pPr>
              <w:jc w:val="center"/>
              <w:rPr>
                <w:i/>
              </w:rPr>
            </w:pPr>
            <w:r w:rsidRPr="00413DC5">
              <w:rPr>
                <w:i/>
              </w:rPr>
              <w:t>Мероприятия</w:t>
            </w:r>
          </w:p>
        </w:tc>
        <w:tc>
          <w:tcPr>
            <w:tcW w:w="1255" w:type="dxa"/>
            <w:shd w:val="clear" w:color="auto" w:fill="auto"/>
          </w:tcPr>
          <w:p w:rsidR="00C30E90" w:rsidRPr="00413DC5" w:rsidRDefault="00C30E90" w:rsidP="00C30E90">
            <w:pPr>
              <w:jc w:val="center"/>
              <w:rPr>
                <w:i/>
              </w:rPr>
            </w:pPr>
            <w:r w:rsidRPr="00413DC5">
              <w:rPr>
                <w:i/>
              </w:rPr>
              <w:t xml:space="preserve">Сроки </w:t>
            </w:r>
          </w:p>
        </w:tc>
        <w:tc>
          <w:tcPr>
            <w:tcW w:w="1945" w:type="dxa"/>
            <w:shd w:val="clear" w:color="auto" w:fill="auto"/>
          </w:tcPr>
          <w:p w:rsidR="00C30E90" w:rsidRPr="00413DC5" w:rsidRDefault="00C30E90" w:rsidP="00C30E90">
            <w:pPr>
              <w:jc w:val="center"/>
              <w:rPr>
                <w:i/>
              </w:rPr>
            </w:pPr>
            <w:r w:rsidRPr="00413DC5">
              <w:rPr>
                <w:i/>
              </w:rPr>
              <w:t xml:space="preserve">Ответственные </w:t>
            </w:r>
          </w:p>
        </w:tc>
      </w:tr>
      <w:tr w:rsidR="00C30E90" w:rsidRPr="00413DC5" w:rsidTr="00C30E90">
        <w:tc>
          <w:tcPr>
            <w:tcW w:w="642" w:type="dxa"/>
            <w:shd w:val="clear" w:color="auto" w:fill="auto"/>
          </w:tcPr>
          <w:p w:rsidR="00C30E90" w:rsidRPr="00413DC5" w:rsidRDefault="00C30E90" w:rsidP="00C30E90">
            <w:pPr>
              <w:jc w:val="center"/>
              <w:rPr>
                <w:i/>
              </w:rPr>
            </w:pPr>
            <w:r w:rsidRPr="00413DC5">
              <w:rPr>
                <w:i/>
              </w:rPr>
              <w:t>1.</w:t>
            </w:r>
          </w:p>
        </w:tc>
        <w:tc>
          <w:tcPr>
            <w:tcW w:w="5728" w:type="dxa"/>
            <w:shd w:val="clear" w:color="auto" w:fill="auto"/>
          </w:tcPr>
          <w:p w:rsidR="00C30E90" w:rsidRPr="00477897" w:rsidRDefault="00C30E90" w:rsidP="00C30E90">
            <w:pPr>
              <w:numPr>
                <w:ilvl w:val="0"/>
                <w:numId w:val="9"/>
              </w:numPr>
            </w:pPr>
            <w:r w:rsidRPr="00477897">
              <w:t>Задачи и мероприятия на новый  учебный год.</w:t>
            </w:r>
          </w:p>
          <w:p w:rsidR="00C30E90" w:rsidRPr="00477897" w:rsidRDefault="00C30E90" w:rsidP="00C30E90">
            <w:pPr>
              <w:numPr>
                <w:ilvl w:val="0"/>
                <w:numId w:val="9"/>
              </w:numPr>
            </w:pPr>
            <w:r w:rsidRPr="00477897">
              <w:t>Правила  внутреннего  трудового  распорядка.</w:t>
            </w:r>
          </w:p>
          <w:p w:rsidR="00C30E90" w:rsidRPr="00477897" w:rsidRDefault="00C30E90" w:rsidP="00C30E90">
            <w:pPr>
              <w:numPr>
                <w:ilvl w:val="0"/>
                <w:numId w:val="9"/>
              </w:numPr>
            </w:pPr>
            <w:r w:rsidRPr="00477897">
              <w:t>Проведение инструктажей:  ОТ и ТБ, ППБ.</w:t>
            </w:r>
          </w:p>
          <w:p w:rsidR="00C30E90" w:rsidRPr="00477897" w:rsidRDefault="004965C3" w:rsidP="00C30E90">
            <w:pPr>
              <w:numPr>
                <w:ilvl w:val="0"/>
                <w:numId w:val="9"/>
              </w:numPr>
            </w:pPr>
            <w:r>
              <w:t>План работы по подготовке ДО</w:t>
            </w:r>
            <w:r w:rsidR="00C30E90" w:rsidRPr="00477897">
              <w:t xml:space="preserve"> к осенне-зимнему периоду.</w:t>
            </w:r>
          </w:p>
          <w:p w:rsidR="00C30E90" w:rsidRPr="00477897" w:rsidRDefault="00C30E90" w:rsidP="00C30E90"/>
        </w:tc>
        <w:tc>
          <w:tcPr>
            <w:tcW w:w="1255" w:type="dxa"/>
            <w:shd w:val="clear" w:color="auto" w:fill="auto"/>
          </w:tcPr>
          <w:p w:rsidR="00C30E90" w:rsidRPr="00477897" w:rsidRDefault="00C30E90" w:rsidP="00C30E90">
            <w:pPr>
              <w:jc w:val="center"/>
            </w:pPr>
            <w:r w:rsidRPr="00477897">
              <w:t>сентябрь</w:t>
            </w:r>
          </w:p>
        </w:tc>
        <w:tc>
          <w:tcPr>
            <w:tcW w:w="1945" w:type="dxa"/>
            <w:shd w:val="clear" w:color="auto" w:fill="auto"/>
          </w:tcPr>
          <w:p w:rsidR="00C30E90" w:rsidRPr="00477897" w:rsidRDefault="004965C3" w:rsidP="00C30E90">
            <w:pPr>
              <w:jc w:val="center"/>
            </w:pPr>
            <w:r>
              <w:t>Ст.воспитатель</w:t>
            </w:r>
          </w:p>
        </w:tc>
      </w:tr>
      <w:tr w:rsidR="00C30E90" w:rsidRPr="00413DC5" w:rsidTr="00C30E90">
        <w:tc>
          <w:tcPr>
            <w:tcW w:w="642" w:type="dxa"/>
            <w:shd w:val="clear" w:color="auto" w:fill="auto"/>
          </w:tcPr>
          <w:p w:rsidR="00C30E90" w:rsidRPr="00413DC5" w:rsidRDefault="00C30E90" w:rsidP="00C30E90">
            <w:pPr>
              <w:jc w:val="center"/>
              <w:rPr>
                <w:i/>
              </w:rPr>
            </w:pPr>
            <w:r>
              <w:rPr>
                <w:i/>
              </w:rPr>
              <w:t>2</w:t>
            </w:r>
            <w:r w:rsidRPr="00413DC5">
              <w:rPr>
                <w:i/>
              </w:rPr>
              <w:t>.</w:t>
            </w:r>
          </w:p>
        </w:tc>
        <w:tc>
          <w:tcPr>
            <w:tcW w:w="5728" w:type="dxa"/>
            <w:shd w:val="clear" w:color="auto" w:fill="auto"/>
          </w:tcPr>
          <w:p w:rsidR="00C30E90" w:rsidRPr="00477897" w:rsidRDefault="004965C3" w:rsidP="00C30E90">
            <w:pPr>
              <w:numPr>
                <w:ilvl w:val="0"/>
                <w:numId w:val="10"/>
              </w:numPr>
            </w:pPr>
            <w:r>
              <w:t>Итоги работы ДО</w:t>
            </w:r>
            <w:r w:rsidR="00C30E90" w:rsidRPr="00477897">
              <w:t xml:space="preserve"> за учебный  год.</w:t>
            </w:r>
          </w:p>
          <w:p w:rsidR="00C30E90" w:rsidRPr="00477897" w:rsidRDefault="00C30E90" w:rsidP="00C30E90">
            <w:pPr>
              <w:numPr>
                <w:ilvl w:val="0"/>
                <w:numId w:val="10"/>
              </w:numPr>
            </w:pPr>
            <w:r w:rsidRPr="00477897">
              <w:t>Итоги производственного контроля за год.</w:t>
            </w:r>
          </w:p>
          <w:p w:rsidR="00C30E90" w:rsidRPr="00477897" w:rsidRDefault="00C30E90" w:rsidP="00C30E90">
            <w:pPr>
              <w:numPr>
                <w:ilvl w:val="0"/>
                <w:numId w:val="10"/>
              </w:numPr>
            </w:pPr>
            <w:r w:rsidRPr="00477897">
              <w:t>План работы на летний оздоровительный период.</w:t>
            </w:r>
          </w:p>
          <w:p w:rsidR="00C30E90" w:rsidRPr="00477897" w:rsidRDefault="00C30E90" w:rsidP="00C30E90">
            <w:pPr>
              <w:numPr>
                <w:ilvl w:val="0"/>
                <w:numId w:val="10"/>
              </w:numPr>
            </w:pPr>
            <w:r w:rsidRPr="00477897">
              <w:t>Проведение инструктажей: ОТ и ТБ, ППБ.</w:t>
            </w:r>
          </w:p>
        </w:tc>
        <w:tc>
          <w:tcPr>
            <w:tcW w:w="1255" w:type="dxa"/>
            <w:shd w:val="clear" w:color="auto" w:fill="auto"/>
          </w:tcPr>
          <w:p w:rsidR="00C30E90" w:rsidRPr="00477897" w:rsidRDefault="00C30E90" w:rsidP="00C30E90">
            <w:pPr>
              <w:jc w:val="center"/>
            </w:pPr>
            <w:r w:rsidRPr="00477897">
              <w:t>май</w:t>
            </w:r>
          </w:p>
        </w:tc>
        <w:tc>
          <w:tcPr>
            <w:tcW w:w="1945" w:type="dxa"/>
            <w:shd w:val="clear" w:color="auto" w:fill="auto"/>
          </w:tcPr>
          <w:p w:rsidR="00C30E90" w:rsidRPr="00477897" w:rsidRDefault="004965C3" w:rsidP="004965C3">
            <w:r>
              <w:t>Ст.воспитатель</w:t>
            </w:r>
          </w:p>
        </w:tc>
      </w:tr>
    </w:tbl>
    <w:p w:rsidR="00C30E90" w:rsidRDefault="00C30E90" w:rsidP="00C30E90">
      <w:pPr>
        <w:rPr>
          <w:b/>
          <w:bCs/>
          <w:iCs/>
        </w:rPr>
      </w:pPr>
    </w:p>
    <w:p w:rsidR="00C30E90" w:rsidRPr="00403CE0" w:rsidRDefault="00C30E90" w:rsidP="00C30E90">
      <w:pPr>
        <w:pStyle w:val="ad"/>
        <w:rPr>
          <w:rFonts w:ascii="Times New Roman" w:hAnsi="Times New Roman"/>
          <w:b/>
          <w:bCs/>
          <w:iCs/>
          <w:sz w:val="28"/>
          <w:szCs w:val="28"/>
        </w:rPr>
      </w:pPr>
      <w:r w:rsidRPr="00403CE0">
        <w:rPr>
          <w:rFonts w:ascii="Times New Roman" w:hAnsi="Times New Roman"/>
          <w:b/>
          <w:bCs/>
          <w:iCs/>
          <w:sz w:val="28"/>
          <w:szCs w:val="28"/>
        </w:rPr>
        <w:t>7.Медицинское сопровождение образовательного процесса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2"/>
        <w:gridCol w:w="5611"/>
        <w:gridCol w:w="1246"/>
        <w:gridCol w:w="1887"/>
      </w:tblGrid>
      <w:tr w:rsidR="00C30E90" w:rsidRPr="003D58F8" w:rsidTr="00C30E90">
        <w:tc>
          <w:tcPr>
            <w:tcW w:w="9606" w:type="dxa"/>
            <w:gridSpan w:val="4"/>
          </w:tcPr>
          <w:p w:rsidR="00C30E90" w:rsidRPr="003D58F8" w:rsidRDefault="00C30E90" w:rsidP="00C30E90">
            <w:pPr>
              <w:tabs>
                <w:tab w:val="left" w:pos="4170"/>
              </w:tabs>
              <w:rPr>
                <w:b/>
              </w:rPr>
            </w:pPr>
            <w:r w:rsidRPr="003D58F8">
              <w:rPr>
                <w:b/>
              </w:rPr>
              <w:t xml:space="preserve">                                                Организационная работа</w:t>
            </w:r>
          </w:p>
          <w:p w:rsidR="00C30E90" w:rsidRPr="003D58F8" w:rsidRDefault="00C30E90" w:rsidP="00C30E90">
            <w:pPr>
              <w:tabs>
                <w:tab w:val="left" w:pos="4170"/>
              </w:tabs>
              <w:rPr>
                <w:b/>
              </w:rPr>
            </w:pPr>
          </w:p>
        </w:tc>
      </w:tr>
      <w:tr w:rsidR="00C30E90" w:rsidRPr="003D58F8" w:rsidTr="00C30E90">
        <w:tc>
          <w:tcPr>
            <w:tcW w:w="862" w:type="dxa"/>
          </w:tcPr>
          <w:p w:rsidR="00C30E90" w:rsidRPr="003D58F8" w:rsidRDefault="00C30E90" w:rsidP="00C30E90">
            <w:pPr>
              <w:tabs>
                <w:tab w:val="left" w:pos="4170"/>
              </w:tabs>
            </w:pPr>
            <w:r w:rsidRPr="003D58F8">
              <w:t>1.</w:t>
            </w:r>
          </w:p>
        </w:tc>
        <w:tc>
          <w:tcPr>
            <w:tcW w:w="5611" w:type="dxa"/>
          </w:tcPr>
          <w:p w:rsidR="00C30E90" w:rsidRPr="003D58F8" w:rsidRDefault="00C30E90" w:rsidP="00C30E90">
            <w:r w:rsidRPr="003D58F8">
              <w:t>Своевременно оформлять документы на вновь поступающих детей.</w:t>
            </w:r>
          </w:p>
        </w:tc>
        <w:tc>
          <w:tcPr>
            <w:tcW w:w="1246" w:type="dxa"/>
          </w:tcPr>
          <w:p w:rsidR="00C30E90" w:rsidRPr="003D58F8" w:rsidRDefault="00C30E90" w:rsidP="00C30E90">
            <w:pPr>
              <w:jc w:val="center"/>
            </w:pPr>
            <w:r w:rsidRPr="003D58F8">
              <w:t>Сентябрь-октябрь</w:t>
            </w:r>
          </w:p>
        </w:tc>
        <w:tc>
          <w:tcPr>
            <w:tcW w:w="1887" w:type="dxa"/>
          </w:tcPr>
          <w:p w:rsidR="00C30E90" w:rsidRPr="003D58F8" w:rsidRDefault="00C30E90" w:rsidP="00C30E90">
            <w:pPr>
              <w:tabs>
                <w:tab w:val="left" w:pos="4170"/>
              </w:tabs>
            </w:pPr>
            <w:r w:rsidRPr="003D58F8">
              <w:t>Мед.работник</w:t>
            </w:r>
          </w:p>
        </w:tc>
      </w:tr>
      <w:tr w:rsidR="00C30E90" w:rsidRPr="003D58F8" w:rsidTr="00C30E90">
        <w:tc>
          <w:tcPr>
            <w:tcW w:w="862" w:type="dxa"/>
          </w:tcPr>
          <w:p w:rsidR="00C30E90" w:rsidRPr="003D58F8" w:rsidRDefault="00C30E90" w:rsidP="00C30E90">
            <w:pPr>
              <w:tabs>
                <w:tab w:val="left" w:pos="4170"/>
              </w:tabs>
            </w:pPr>
            <w:r w:rsidRPr="003D58F8">
              <w:t>2.</w:t>
            </w:r>
          </w:p>
        </w:tc>
        <w:tc>
          <w:tcPr>
            <w:tcW w:w="5611" w:type="dxa"/>
          </w:tcPr>
          <w:p w:rsidR="00C30E90" w:rsidRPr="003D58F8" w:rsidRDefault="00C30E90" w:rsidP="00C30E90">
            <w:r w:rsidRPr="003D58F8">
              <w:t>Проводить профосмотры с антропометрией и оценки физического и нервно-психического развития вновь поступающих детей.</w:t>
            </w:r>
          </w:p>
        </w:tc>
        <w:tc>
          <w:tcPr>
            <w:tcW w:w="1246" w:type="dxa"/>
          </w:tcPr>
          <w:p w:rsidR="00C30E90" w:rsidRPr="003D58F8" w:rsidRDefault="00C30E90" w:rsidP="00C30E90">
            <w:pPr>
              <w:jc w:val="center"/>
              <w:rPr>
                <w:lang w:val="en-US"/>
              </w:rPr>
            </w:pPr>
            <w:r w:rsidRPr="003D58F8">
              <w:t>Сентябрь-октябрь</w:t>
            </w:r>
          </w:p>
        </w:tc>
        <w:tc>
          <w:tcPr>
            <w:tcW w:w="1887" w:type="dxa"/>
          </w:tcPr>
          <w:p w:rsidR="00C30E90" w:rsidRPr="003D58F8" w:rsidRDefault="00C30E90" w:rsidP="00C30E90">
            <w:r w:rsidRPr="003D58F8">
              <w:t xml:space="preserve">Мед.работник, </w:t>
            </w:r>
          </w:p>
          <w:p w:rsidR="00C30E90" w:rsidRPr="003D58F8" w:rsidRDefault="00C30E90" w:rsidP="00C30E90">
            <w:pPr>
              <w:tabs>
                <w:tab w:val="left" w:pos="4170"/>
              </w:tabs>
            </w:pPr>
            <w:r w:rsidRPr="003D58F8">
              <w:t>воспитатели групп</w:t>
            </w:r>
          </w:p>
        </w:tc>
      </w:tr>
      <w:tr w:rsidR="00C30E90" w:rsidRPr="003D58F8" w:rsidTr="00C30E90">
        <w:tc>
          <w:tcPr>
            <w:tcW w:w="9606" w:type="dxa"/>
            <w:gridSpan w:val="4"/>
          </w:tcPr>
          <w:p w:rsidR="00C30E90" w:rsidRPr="003D58F8" w:rsidRDefault="00C30E90" w:rsidP="00C30E90">
            <w:pPr>
              <w:tabs>
                <w:tab w:val="left" w:pos="4170"/>
              </w:tabs>
              <w:rPr>
                <w:b/>
              </w:rPr>
            </w:pPr>
            <w:r w:rsidRPr="003D58F8">
              <w:rPr>
                <w:b/>
              </w:rPr>
              <w:t xml:space="preserve">                                       Лечебно-профилактическая работа</w:t>
            </w:r>
          </w:p>
        </w:tc>
      </w:tr>
      <w:tr w:rsidR="00C30E90" w:rsidRPr="003D58F8" w:rsidTr="00C30E90">
        <w:tc>
          <w:tcPr>
            <w:tcW w:w="862" w:type="dxa"/>
          </w:tcPr>
          <w:p w:rsidR="00C30E90" w:rsidRPr="003D58F8" w:rsidRDefault="00C30E90" w:rsidP="00C30E90">
            <w:pPr>
              <w:tabs>
                <w:tab w:val="left" w:pos="4170"/>
              </w:tabs>
            </w:pPr>
            <w:r w:rsidRPr="003D58F8">
              <w:t>1.</w:t>
            </w:r>
          </w:p>
        </w:tc>
        <w:tc>
          <w:tcPr>
            <w:tcW w:w="5611" w:type="dxa"/>
          </w:tcPr>
          <w:p w:rsidR="00C30E90" w:rsidRPr="003D58F8" w:rsidRDefault="00C30E90" w:rsidP="00C30E90">
            <w:pPr>
              <w:jc w:val="both"/>
            </w:pPr>
            <w:r w:rsidRPr="003D58F8">
              <w:t>Плановые профосмотры детей в следующие сроки:</w:t>
            </w:r>
          </w:p>
          <w:p w:rsidR="00C30E90" w:rsidRPr="003D58F8" w:rsidRDefault="00C30E90" w:rsidP="00C30E90">
            <w:pPr>
              <w:jc w:val="both"/>
            </w:pPr>
            <w:r w:rsidRPr="003D58F8">
              <w:t>с 3 лет до 7 лет – 1 раз в год.</w:t>
            </w:r>
          </w:p>
        </w:tc>
        <w:tc>
          <w:tcPr>
            <w:tcW w:w="1246" w:type="dxa"/>
          </w:tcPr>
          <w:p w:rsidR="00C30E90" w:rsidRPr="003D58F8" w:rsidRDefault="00C30E90" w:rsidP="00C30E90">
            <w:pPr>
              <w:jc w:val="center"/>
            </w:pPr>
            <w:r w:rsidRPr="003D58F8">
              <w:t>В течение года</w:t>
            </w:r>
          </w:p>
        </w:tc>
        <w:tc>
          <w:tcPr>
            <w:tcW w:w="1887" w:type="dxa"/>
          </w:tcPr>
          <w:p w:rsidR="00C30E90" w:rsidRPr="003D58F8" w:rsidRDefault="00C30E90" w:rsidP="00C30E90">
            <w:pPr>
              <w:tabs>
                <w:tab w:val="left" w:pos="4170"/>
              </w:tabs>
            </w:pPr>
            <w:r w:rsidRPr="003D58F8">
              <w:t>Мед.работник</w:t>
            </w:r>
          </w:p>
        </w:tc>
      </w:tr>
      <w:tr w:rsidR="00C30E90" w:rsidRPr="003D58F8" w:rsidTr="00C30E90">
        <w:tc>
          <w:tcPr>
            <w:tcW w:w="862" w:type="dxa"/>
          </w:tcPr>
          <w:p w:rsidR="00C30E90" w:rsidRPr="003D58F8" w:rsidRDefault="00C30E90" w:rsidP="00C30E90">
            <w:pPr>
              <w:tabs>
                <w:tab w:val="left" w:pos="4170"/>
              </w:tabs>
            </w:pPr>
            <w:r w:rsidRPr="003D58F8">
              <w:t>2.</w:t>
            </w:r>
          </w:p>
        </w:tc>
        <w:tc>
          <w:tcPr>
            <w:tcW w:w="5611" w:type="dxa"/>
          </w:tcPr>
          <w:p w:rsidR="00C30E90" w:rsidRPr="003D58F8" w:rsidRDefault="00C30E90" w:rsidP="00713C78">
            <w:pPr>
              <w:jc w:val="both"/>
            </w:pPr>
            <w:r w:rsidRPr="003D58F8">
              <w:t xml:space="preserve">Углубленный осмотр детей 6-7 лет, идущих в школу с привлечением узких специалистов, на детей идущих в школу </w:t>
            </w:r>
          </w:p>
        </w:tc>
        <w:tc>
          <w:tcPr>
            <w:tcW w:w="1246" w:type="dxa"/>
          </w:tcPr>
          <w:p w:rsidR="00C30E90" w:rsidRPr="003D58F8" w:rsidRDefault="00C30E90" w:rsidP="00C30E90">
            <w:pPr>
              <w:jc w:val="center"/>
            </w:pPr>
            <w:r w:rsidRPr="003D58F8">
              <w:t>По графику поликлиники</w:t>
            </w:r>
          </w:p>
          <w:p w:rsidR="00C30E90" w:rsidRPr="003D58F8" w:rsidRDefault="00C30E90" w:rsidP="00C30E90">
            <w:pPr>
              <w:jc w:val="center"/>
            </w:pPr>
          </w:p>
        </w:tc>
        <w:tc>
          <w:tcPr>
            <w:tcW w:w="1887" w:type="dxa"/>
          </w:tcPr>
          <w:p w:rsidR="00C30E90" w:rsidRPr="003D58F8" w:rsidRDefault="00C30E90" w:rsidP="00C30E90">
            <w:pPr>
              <w:tabs>
                <w:tab w:val="left" w:pos="4170"/>
              </w:tabs>
            </w:pPr>
            <w:r w:rsidRPr="003D58F8">
              <w:t>Мед.работник</w:t>
            </w:r>
          </w:p>
        </w:tc>
      </w:tr>
      <w:tr w:rsidR="00C30E90" w:rsidRPr="003D58F8" w:rsidTr="00C30E90">
        <w:tc>
          <w:tcPr>
            <w:tcW w:w="862" w:type="dxa"/>
          </w:tcPr>
          <w:p w:rsidR="00C30E90" w:rsidRPr="003D58F8" w:rsidRDefault="00C30E90" w:rsidP="00C30E90">
            <w:pPr>
              <w:tabs>
                <w:tab w:val="left" w:pos="4170"/>
              </w:tabs>
            </w:pPr>
            <w:r w:rsidRPr="003D58F8">
              <w:t>3.</w:t>
            </w:r>
          </w:p>
        </w:tc>
        <w:tc>
          <w:tcPr>
            <w:tcW w:w="5611" w:type="dxa"/>
          </w:tcPr>
          <w:p w:rsidR="00C30E90" w:rsidRPr="003D58F8" w:rsidRDefault="00C30E90" w:rsidP="00C30E90">
            <w:pPr>
              <w:jc w:val="both"/>
            </w:pPr>
            <w:r w:rsidRPr="003D58F8">
              <w:t>Анализ состояния здоровья будущих первоклассников.</w:t>
            </w:r>
          </w:p>
        </w:tc>
        <w:tc>
          <w:tcPr>
            <w:tcW w:w="1246" w:type="dxa"/>
          </w:tcPr>
          <w:p w:rsidR="00C30E90" w:rsidRPr="003D58F8" w:rsidRDefault="00C30E90" w:rsidP="00C30E90">
            <w:pPr>
              <w:jc w:val="center"/>
            </w:pPr>
            <w:r w:rsidRPr="003D58F8">
              <w:t xml:space="preserve">Май </w:t>
            </w:r>
          </w:p>
          <w:p w:rsidR="00C30E90" w:rsidRPr="003D58F8" w:rsidRDefault="00C30E90" w:rsidP="00C30E90">
            <w:pPr>
              <w:jc w:val="center"/>
            </w:pPr>
          </w:p>
        </w:tc>
        <w:tc>
          <w:tcPr>
            <w:tcW w:w="1887" w:type="dxa"/>
          </w:tcPr>
          <w:p w:rsidR="00C30E90" w:rsidRPr="003D58F8" w:rsidRDefault="00C30E90" w:rsidP="00C30E90">
            <w:pPr>
              <w:tabs>
                <w:tab w:val="left" w:pos="4170"/>
              </w:tabs>
            </w:pPr>
            <w:r w:rsidRPr="003D58F8">
              <w:t>Мед.работник</w:t>
            </w:r>
          </w:p>
        </w:tc>
      </w:tr>
      <w:tr w:rsidR="00C30E90" w:rsidRPr="003D58F8" w:rsidTr="00C30E90">
        <w:tc>
          <w:tcPr>
            <w:tcW w:w="862" w:type="dxa"/>
          </w:tcPr>
          <w:p w:rsidR="00C30E90" w:rsidRPr="003D58F8" w:rsidRDefault="00C30E90" w:rsidP="00C30E90">
            <w:pPr>
              <w:tabs>
                <w:tab w:val="left" w:pos="4170"/>
              </w:tabs>
            </w:pPr>
            <w:r w:rsidRPr="003D58F8">
              <w:t>4.</w:t>
            </w:r>
          </w:p>
        </w:tc>
        <w:tc>
          <w:tcPr>
            <w:tcW w:w="5611" w:type="dxa"/>
          </w:tcPr>
          <w:p w:rsidR="00C30E90" w:rsidRPr="003D58F8" w:rsidRDefault="00C30E90" w:rsidP="00C30E90">
            <w:pPr>
              <w:jc w:val="both"/>
            </w:pPr>
            <w:r w:rsidRPr="003D58F8">
              <w:t>Наблюдение за детьми, после перенесенных заболеваний согласно установленных сроков.</w:t>
            </w:r>
          </w:p>
        </w:tc>
        <w:tc>
          <w:tcPr>
            <w:tcW w:w="1246" w:type="dxa"/>
          </w:tcPr>
          <w:p w:rsidR="00C30E90" w:rsidRPr="003D58F8" w:rsidRDefault="00C30E90" w:rsidP="00C30E90">
            <w:pPr>
              <w:jc w:val="center"/>
            </w:pPr>
            <w:r w:rsidRPr="003D58F8">
              <w:t>В течение года</w:t>
            </w:r>
          </w:p>
        </w:tc>
        <w:tc>
          <w:tcPr>
            <w:tcW w:w="1887" w:type="dxa"/>
          </w:tcPr>
          <w:p w:rsidR="00C30E90" w:rsidRPr="003D58F8" w:rsidRDefault="00C30E90" w:rsidP="00C30E90">
            <w:pPr>
              <w:tabs>
                <w:tab w:val="left" w:pos="4170"/>
              </w:tabs>
            </w:pPr>
            <w:r w:rsidRPr="003D58F8">
              <w:t>Мед.работник</w:t>
            </w:r>
          </w:p>
        </w:tc>
      </w:tr>
      <w:tr w:rsidR="00C30E90" w:rsidRPr="003D58F8" w:rsidTr="00C30E90">
        <w:tc>
          <w:tcPr>
            <w:tcW w:w="862" w:type="dxa"/>
          </w:tcPr>
          <w:p w:rsidR="00C30E90" w:rsidRPr="003D58F8" w:rsidRDefault="00C30E90" w:rsidP="00C30E90">
            <w:pPr>
              <w:tabs>
                <w:tab w:val="left" w:pos="4170"/>
              </w:tabs>
            </w:pPr>
            <w:r w:rsidRPr="003D58F8">
              <w:lastRenderedPageBreak/>
              <w:t>5.</w:t>
            </w:r>
          </w:p>
        </w:tc>
        <w:tc>
          <w:tcPr>
            <w:tcW w:w="5611" w:type="dxa"/>
          </w:tcPr>
          <w:p w:rsidR="00C30E90" w:rsidRPr="003D58F8" w:rsidRDefault="00C30E90" w:rsidP="00C30E90">
            <w:pPr>
              <w:jc w:val="both"/>
            </w:pPr>
            <w:r w:rsidRPr="003D58F8">
              <w:t>Участие в утреннем фильтре детей в карантинных группах.</w:t>
            </w:r>
          </w:p>
        </w:tc>
        <w:tc>
          <w:tcPr>
            <w:tcW w:w="1246" w:type="dxa"/>
          </w:tcPr>
          <w:p w:rsidR="00C30E90" w:rsidRPr="003D58F8" w:rsidRDefault="00C30E90" w:rsidP="00C30E90">
            <w:pPr>
              <w:jc w:val="center"/>
            </w:pPr>
            <w:r w:rsidRPr="003D58F8">
              <w:t>В течение года</w:t>
            </w:r>
          </w:p>
        </w:tc>
        <w:tc>
          <w:tcPr>
            <w:tcW w:w="1887" w:type="dxa"/>
          </w:tcPr>
          <w:p w:rsidR="00C30E90" w:rsidRPr="003D58F8" w:rsidRDefault="00C30E90" w:rsidP="00C30E90">
            <w:pPr>
              <w:tabs>
                <w:tab w:val="left" w:pos="4170"/>
              </w:tabs>
            </w:pPr>
            <w:r w:rsidRPr="003D58F8">
              <w:t>Мед.работник</w:t>
            </w:r>
          </w:p>
        </w:tc>
      </w:tr>
      <w:tr w:rsidR="00C30E90" w:rsidRPr="003D58F8" w:rsidTr="00C30E90">
        <w:tc>
          <w:tcPr>
            <w:tcW w:w="862" w:type="dxa"/>
          </w:tcPr>
          <w:p w:rsidR="00C30E90" w:rsidRPr="003D58F8" w:rsidRDefault="00C30E90" w:rsidP="00C30E90">
            <w:pPr>
              <w:tabs>
                <w:tab w:val="left" w:pos="4170"/>
              </w:tabs>
            </w:pPr>
            <w:r w:rsidRPr="003D58F8">
              <w:t>6.</w:t>
            </w:r>
          </w:p>
        </w:tc>
        <w:tc>
          <w:tcPr>
            <w:tcW w:w="5611" w:type="dxa"/>
          </w:tcPr>
          <w:p w:rsidR="00C30E90" w:rsidRPr="003D58F8" w:rsidRDefault="00C30E90" w:rsidP="00C30E90">
            <w:pPr>
              <w:jc w:val="both"/>
            </w:pPr>
            <w:r w:rsidRPr="003D58F8">
              <w:t>Диспансерное наблюдение за детьми с отклонениями здоровья, своевременное направление на консультации к узким специалистам.</w:t>
            </w:r>
          </w:p>
        </w:tc>
        <w:tc>
          <w:tcPr>
            <w:tcW w:w="1246" w:type="dxa"/>
          </w:tcPr>
          <w:p w:rsidR="00C30E90" w:rsidRPr="003D58F8" w:rsidRDefault="00C30E90" w:rsidP="00C30E90">
            <w:pPr>
              <w:jc w:val="center"/>
            </w:pPr>
            <w:r w:rsidRPr="003D58F8">
              <w:t>В течение года</w:t>
            </w:r>
          </w:p>
        </w:tc>
        <w:tc>
          <w:tcPr>
            <w:tcW w:w="1887" w:type="dxa"/>
          </w:tcPr>
          <w:p w:rsidR="00C30E90" w:rsidRPr="003D58F8" w:rsidRDefault="00C30E90" w:rsidP="00C30E90">
            <w:pPr>
              <w:tabs>
                <w:tab w:val="left" w:pos="4170"/>
              </w:tabs>
            </w:pPr>
            <w:r w:rsidRPr="003D58F8">
              <w:t>Мед.работник</w:t>
            </w:r>
          </w:p>
        </w:tc>
      </w:tr>
      <w:tr w:rsidR="00C30E90" w:rsidRPr="003D58F8" w:rsidTr="00C30E90">
        <w:tc>
          <w:tcPr>
            <w:tcW w:w="862" w:type="dxa"/>
          </w:tcPr>
          <w:p w:rsidR="00C30E90" w:rsidRPr="003D58F8" w:rsidRDefault="00C30E90" w:rsidP="00C30E90">
            <w:pPr>
              <w:tabs>
                <w:tab w:val="left" w:pos="4170"/>
              </w:tabs>
            </w:pPr>
            <w:r w:rsidRPr="003D58F8">
              <w:t>7.</w:t>
            </w:r>
          </w:p>
        </w:tc>
        <w:tc>
          <w:tcPr>
            <w:tcW w:w="5611" w:type="dxa"/>
          </w:tcPr>
          <w:p w:rsidR="00C30E90" w:rsidRPr="003D58F8" w:rsidRDefault="00C30E90" w:rsidP="00C30E90">
            <w:pPr>
              <w:jc w:val="both"/>
            </w:pPr>
            <w:r w:rsidRPr="003D58F8">
              <w:t>Обследование детей на глистные инвазии, выявленных детей пролечить и снять с учета.</w:t>
            </w:r>
          </w:p>
        </w:tc>
        <w:tc>
          <w:tcPr>
            <w:tcW w:w="1246" w:type="dxa"/>
          </w:tcPr>
          <w:p w:rsidR="00C30E90" w:rsidRPr="003D58F8" w:rsidRDefault="00C30E90" w:rsidP="00C30E90">
            <w:pPr>
              <w:jc w:val="center"/>
            </w:pPr>
            <w:r w:rsidRPr="003D58F8">
              <w:t>Октябрь</w:t>
            </w:r>
          </w:p>
          <w:p w:rsidR="00C30E90" w:rsidRPr="003D58F8" w:rsidRDefault="00C30E90" w:rsidP="00C30E90">
            <w:pPr>
              <w:jc w:val="center"/>
            </w:pPr>
          </w:p>
        </w:tc>
        <w:tc>
          <w:tcPr>
            <w:tcW w:w="1887" w:type="dxa"/>
          </w:tcPr>
          <w:p w:rsidR="00C30E90" w:rsidRPr="003D58F8" w:rsidRDefault="00C30E90" w:rsidP="00C30E90">
            <w:pPr>
              <w:tabs>
                <w:tab w:val="left" w:pos="4170"/>
              </w:tabs>
            </w:pPr>
            <w:r w:rsidRPr="003D58F8">
              <w:t>Мед.работник</w:t>
            </w:r>
          </w:p>
        </w:tc>
      </w:tr>
      <w:tr w:rsidR="00C30E90" w:rsidRPr="003D58F8" w:rsidTr="00C30E90">
        <w:tc>
          <w:tcPr>
            <w:tcW w:w="862" w:type="dxa"/>
          </w:tcPr>
          <w:p w:rsidR="00C30E90" w:rsidRPr="003D58F8" w:rsidRDefault="00C30E90" w:rsidP="00C30E90">
            <w:pPr>
              <w:tabs>
                <w:tab w:val="left" w:pos="4170"/>
              </w:tabs>
            </w:pPr>
            <w:r w:rsidRPr="003D58F8">
              <w:t>8.</w:t>
            </w:r>
          </w:p>
        </w:tc>
        <w:tc>
          <w:tcPr>
            <w:tcW w:w="5611" w:type="dxa"/>
          </w:tcPr>
          <w:p w:rsidR="00C30E90" w:rsidRPr="003D58F8" w:rsidRDefault="00C30E90" w:rsidP="00C30E90">
            <w:pPr>
              <w:jc w:val="both"/>
            </w:pPr>
            <w:r w:rsidRPr="003D58F8">
              <w:t>Направление на плановые осмотры детей, состоящих на диспансерном учете у фтизиатра.</w:t>
            </w:r>
          </w:p>
        </w:tc>
        <w:tc>
          <w:tcPr>
            <w:tcW w:w="1246" w:type="dxa"/>
          </w:tcPr>
          <w:p w:rsidR="00C30E90" w:rsidRPr="003D58F8" w:rsidRDefault="00C30E90" w:rsidP="00C30E90">
            <w:pPr>
              <w:jc w:val="center"/>
            </w:pPr>
            <w:r w:rsidRPr="003D58F8">
              <w:t>В течение года</w:t>
            </w:r>
          </w:p>
        </w:tc>
        <w:tc>
          <w:tcPr>
            <w:tcW w:w="1887" w:type="dxa"/>
          </w:tcPr>
          <w:p w:rsidR="00C30E90" w:rsidRPr="003D58F8" w:rsidRDefault="00C30E90" w:rsidP="00C30E90">
            <w:pPr>
              <w:tabs>
                <w:tab w:val="left" w:pos="4170"/>
              </w:tabs>
            </w:pPr>
            <w:r w:rsidRPr="003D58F8">
              <w:t>Мед.работник</w:t>
            </w:r>
          </w:p>
        </w:tc>
      </w:tr>
      <w:tr w:rsidR="00C30E90" w:rsidRPr="003D58F8" w:rsidTr="00C30E90">
        <w:tc>
          <w:tcPr>
            <w:tcW w:w="862" w:type="dxa"/>
          </w:tcPr>
          <w:p w:rsidR="00C30E90" w:rsidRPr="003D58F8" w:rsidRDefault="00C30E90" w:rsidP="00C30E90">
            <w:pPr>
              <w:tabs>
                <w:tab w:val="left" w:pos="4170"/>
              </w:tabs>
            </w:pPr>
            <w:r w:rsidRPr="003D58F8">
              <w:t>9.</w:t>
            </w:r>
          </w:p>
        </w:tc>
        <w:tc>
          <w:tcPr>
            <w:tcW w:w="5611" w:type="dxa"/>
          </w:tcPr>
          <w:p w:rsidR="00C30E90" w:rsidRPr="003D58F8" w:rsidRDefault="00C30E90" w:rsidP="00C30E90">
            <w:pPr>
              <w:jc w:val="both"/>
            </w:pPr>
            <w:r w:rsidRPr="003D58F8">
              <w:t xml:space="preserve">Составление годового плана профилактических прививок. Проведение профилактических прививок согласно плану. </w:t>
            </w:r>
          </w:p>
        </w:tc>
        <w:tc>
          <w:tcPr>
            <w:tcW w:w="1246" w:type="dxa"/>
          </w:tcPr>
          <w:p w:rsidR="00C30E90" w:rsidRPr="003D58F8" w:rsidRDefault="00C30E90" w:rsidP="00C30E90">
            <w:pPr>
              <w:jc w:val="center"/>
            </w:pPr>
            <w:r w:rsidRPr="003D58F8">
              <w:t>В течение года</w:t>
            </w:r>
          </w:p>
          <w:p w:rsidR="00C30E90" w:rsidRPr="003D58F8" w:rsidRDefault="00C30E90" w:rsidP="00C30E90">
            <w:pPr>
              <w:jc w:val="center"/>
            </w:pPr>
          </w:p>
        </w:tc>
        <w:tc>
          <w:tcPr>
            <w:tcW w:w="1887" w:type="dxa"/>
          </w:tcPr>
          <w:p w:rsidR="00C30E90" w:rsidRPr="003D58F8" w:rsidRDefault="00C30E90" w:rsidP="00C30E90">
            <w:pPr>
              <w:tabs>
                <w:tab w:val="left" w:pos="4170"/>
              </w:tabs>
            </w:pPr>
            <w:r w:rsidRPr="003D58F8">
              <w:t>Мед.работник</w:t>
            </w:r>
          </w:p>
        </w:tc>
      </w:tr>
      <w:tr w:rsidR="00C30E90" w:rsidRPr="003D58F8" w:rsidTr="00C30E90">
        <w:tc>
          <w:tcPr>
            <w:tcW w:w="862" w:type="dxa"/>
          </w:tcPr>
          <w:p w:rsidR="00C30E90" w:rsidRPr="003D58F8" w:rsidRDefault="00C30E90" w:rsidP="00C30E90">
            <w:pPr>
              <w:tabs>
                <w:tab w:val="left" w:pos="4170"/>
              </w:tabs>
            </w:pPr>
            <w:r w:rsidRPr="003D58F8">
              <w:t>10.</w:t>
            </w:r>
          </w:p>
        </w:tc>
        <w:tc>
          <w:tcPr>
            <w:tcW w:w="5611" w:type="dxa"/>
          </w:tcPr>
          <w:p w:rsidR="00C30E90" w:rsidRPr="003D58F8" w:rsidRDefault="00C30E90" w:rsidP="00C30E90">
            <w:pPr>
              <w:jc w:val="both"/>
            </w:pPr>
            <w:r w:rsidRPr="003D58F8">
              <w:t>Еженедельный осмотр детей на педикулез, кожные заболевания.</w:t>
            </w:r>
          </w:p>
        </w:tc>
        <w:tc>
          <w:tcPr>
            <w:tcW w:w="1246" w:type="dxa"/>
          </w:tcPr>
          <w:p w:rsidR="00C30E90" w:rsidRPr="003D58F8" w:rsidRDefault="00C30E90" w:rsidP="00C30E90">
            <w:pPr>
              <w:jc w:val="center"/>
            </w:pPr>
            <w:r w:rsidRPr="003D58F8">
              <w:t>В течение года</w:t>
            </w:r>
          </w:p>
        </w:tc>
        <w:tc>
          <w:tcPr>
            <w:tcW w:w="1887" w:type="dxa"/>
          </w:tcPr>
          <w:p w:rsidR="00C30E90" w:rsidRPr="003D58F8" w:rsidRDefault="00C30E90" w:rsidP="00C30E90">
            <w:pPr>
              <w:tabs>
                <w:tab w:val="left" w:pos="4170"/>
              </w:tabs>
            </w:pPr>
            <w:r w:rsidRPr="003D58F8">
              <w:t>Мед.работник</w:t>
            </w:r>
          </w:p>
        </w:tc>
      </w:tr>
      <w:tr w:rsidR="00C30E90" w:rsidRPr="003D58F8" w:rsidTr="00C30E90">
        <w:tc>
          <w:tcPr>
            <w:tcW w:w="862" w:type="dxa"/>
          </w:tcPr>
          <w:p w:rsidR="00C30E90" w:rsidRPr="003D58F8" w:rsidRDefault="00C30E90" w:rsidP="00C30E90">
            <w:pPr>
              <w:tabs>
                <w:tab w:val="left" w:pos="4170"/>
              </w:tabs>
            </w:pPr>
            <w:r w:rsidRPr="003D58F8">
              <w:t>11.</w:t>
            </w:r>
          </w:p>
        </w:tc>
        <w:tc>
          <w:tcPr>
            <w:tcW w:w="5611" w:type="dxa"/>
          </w:tcPr>
          <w:p w:rsidR="00C30E90" w:rsidRPr="003D58F8" w:rsidRDefault="00C30E90" w:rsidP="00C30E90">
            <w:r w:rsidRPr="003D58F8">
              <w:t>Систематический  контроль за проведением закаливающих процедур.</w:t>
            </w:r>
          </w:p>
        </w:tc>
        <w:tc>
          <w:tcPr>
            <w:tcW w:w="1246" w:type="dxa"/>
          </w:tcPr>
          <w:p w:rsidR="00C30E90" w:rsidRPr="003D58F8" w:rsidRDefault="00C30E90" w:rsidP="00C30E90">
            <w:r w:rsidRPr="003D58F8">
              <w:t>В течение года</w:t>
            </w:r>
          </w:p>
        </w:tc>
        <w:tc>
          <w:tcPr>
            <w:tcW w:w="1887" w:type="dxa"/>
          </w:tcPr>
          <w:p w:rsidR="00C30E90" w:rsidRPr="003D58F8" w:rsidRDefault="00C30E90" w:rsidP="00C30E90">
            <w:pPr>
              <w:tabs>
                <w:tab w:val="left" w:pos="4170"/>
              </w:tabs>
            </w:pPr>
            <w:r w:rsidRPr="003D58F8">
              <w:t>Мед.работник</w:t>
            </w:r>
          </w:p>
        </w:tc>
      </w:tr>
      <w:tr w:rsidR="00C30E90" w:rsidRPr="003D58F8" w:rsidTr="00C30E90">
        <w:tc>
          <w:tcPr>
            <w:tcW w:w="9606" w:type="dxa"/>
            <w:gridSpan w:val="4"/>
          </w:tcPr>
          <w:p w:rsidR="00C30E90" w:rsidRPr="003D58F8" w:rsidRDefault="00C30E90" w:rsidP="00C30E90">
            <w:pPr>
              <w:tabs>
                <w:tab w:val="left" w:pos="4170"/>
              </w:tabs>
              <w:rPr>
                <w:b/>
              </w:rPr>
            </w:pPr>
            <w:r w:rsidRPr="003D58F8">
              <w:rPr>
                <w:b/>
              </w:rPr>
              <w:t xml:space="preserve">                         Организация санитарно-гигиенического режима</w:t>
            </w:r>
          </w:p>
          <w:p w:rsidR="00C30E90" w:rsidRPr="003D58F8" w:rsidRDefault="00C30E90" w:rsidP="00C30E90">
            <w:pPr>
              <w:tabs>
                <w:tab w:val="left" w:pos="4170"/>
              </w:tabs>
              <w:rPr>
                <w:b/>
              </w:rPr>
            </w:pPr>
          </w:p>
        </w:tc>
      </w:tr>
      <w:tr w:rsidR="00C30E90" w:rsidRPr="003D58F8" w:rsidTr="00C30E90">
        <w:tc>
          <w:tcPr>
            <w:tcW w:w="862" w:type="dxa"/>
          </w:tcPr>
          <w:p w:rsidR="00C30E90" w:rsidRPr="003D58F8" w:rsidRDefault="00C30E90" w:rsidP="00C30E90">
            <w:pPr>
              <w:tabs>
                <w:tab w:val="left" w:pos="4170"/>
              </w:tabs>
            </w:pPr>
            <w:r w:rsidRPr="003D58F8">
              <w:t>1.</w:t>
            </w:r>
          </w:p>
        </w:tc>
        <w:tc>
          <w:tcPr>
            <w:tcW w:w="5611" w:type="dxa"/>
          </w:tcPr>
          <w:p w:rsidR="00C30E90" w:rsidRPr="003D58F8" w:rsidRDefault="00C30E90" w:rsidP="00C30E90">
            <w:r w:rsidRPr="003D58F8">
              <w:t>Контроль за соблюдением графика проветривания, температурного режима, выполнения  сан.эпид.режима.</w:t>
            </w:r>
          </w:p>
        </w:tc>
        <w:tc>
          <w:tcPr>
            <w:tcW w:w="1246" w:type="dxa"/>
          </w:tcPr>
          <w:p w:rsidR="00C30E90" w:rsidRPr="003D58F8" w:rsidRDefault="00C30E90" w:rsidP="00C30E90">
            <w:r w:rsidRPr="003D58F8">
              <w:t>В течение года</w:t>
            </w:r>
          </w:p>
        </w:tc>
        <w:tc>
          <w:tcPr>
            <w:tcW w:w="1887" w:type="dxa"/>
          </w:tcPr>
          <w:p w:rsidR="00C30E90" w:rsidRPr="003D58F8" w:rsidRDefault="00C30E90" w:rsidP="00C30E90">
            <w:r w:rsidRPr="003D58F8">
              <w:t>Мед.работник</w:t>
            </w:r>
          </w:p>
          <w:p w:rsidR="00C30E90" w:rsidRPr="003D58F8" w:rsidRDefault="00C30E90" w:rsidP="00C30E90">
            <w:pPr>
              <w:tabs>
                <w:tab w:val="left" w:pos="4170"/>
              </w:tabs>
            </w:pPr>
            <w:r w:rsidRPr="003D58F8">
              <w:t>Старший воспитатель</w:t>
            </w:r>
          </w:p>
        </w:tc>
      </w:tr>
      <w:tr w:rsidR="00C30E90" w:rsidRPr="003D58F8" w:rsidTr="00C30E90">
        <w:tc>
          <w:tcPr>
            <w:tcW w:w="862" w:type="dxa"/>
          </w:tcPr>
          <w:p w:rsidR="00C30E90" w:rsidRPr="003D58F8" w:rsidRDefault="00C30E90" w:rsidP="00C30E90">
            <w:pPr>
              <w:tabs>
                <w:tab w:val="left" w:pos="4170"/>
              </w:tabs>
            </w:pPr>
            <w:r w:rsidRPr="003D58F8">
              <w:t>2.</w:t>
            </w:r>
          </w:p>
        </w:tc>
        <w:tc>
          <w:tcPr>
            <w:tcW w:w="5611" w:type="dxa"/>
          </w:tcPr>
          <w:p w:rsidR="00C30E90" w:rsidRPr="003D58F8" w:rsidRDefault="00C30E90" w:rsidP="00C30E90">
            <w:r w:rsidRPr="003D58F8">
              <w:t>Соблюдение графиков уборки в группах.</w:t>
            </w:r>
          </w:p>
        </w:tc>
        <w:tc>
          <w:tcPr>
            <w:tcW w:w="1246" w:type="dxa"/>
          </w:tcPr>
          <w:p w:rsidR="00C30E90" w:rsidRPr="003D58F8" w:rsidRDefault="00C30E90" w:rsidP="00C30E90">
            <w:r w:rsidRPr="003D58F8">
              <w:t>В течение года</w:t>
            </w:r>
          </w:p>
        </w:tc>
        <w:tc>
          <w:tcPr>
            <w:tcW w:w="1887" w:type="dxa"/>
          </w:tcPr>
          <w:p w:rsidR="00C30E90" w:rsidRPr="003D58F8" w:rsidRDefault="00C30E90" w:rsidP="00C30E90">
            <w:pPr>
              <w:tabs>
                <w:tab w:val="left" w:pos="4170"/>
              </w:tabs>
            </w:pPr>
            <w:r w:rsidRPr="003D58F8">
              <w:t>Мед.работник</w:t>
            </w:r>
          </w:p>
        </w:tc>
      </w:tr>
      <w:tr w:rsidR="00C30E90" w:rsidRPr="003D58F8" w:rsidTr="00C30E90">
        <w:tc>
          <w:tcPr>
            <w:tcW w:w="862" w:type="dxa"/>
            <w:tcBorders>
              <w:bottom w:val="single" w:sz="4" w:space="0" w:color="000000"/>
            </w:tcBorders>
          </w:tcPr>
          <w:p w:rsidR="00C30E90" w:rsidRPr="003D58F8" w:rsidRDefault="00C30E90" w:rsidP="00C30E90">
            <w:pPr>
              <w:tabs>
                <w:tab w:val="left" w:pos="4170"/>
              </w:tabs>
            </w:pPr>
            <w:r w:rsidRPr="003D58F8">
              <w:t>3.</w:t>
            </w:r>
          </w:p>
        </w:tc>
        <w:tc>
          <w:tcPr>
            <w:tcW w:w="5611" w:type="dxa"/>
            <w:tcBorders>
              <w:bottom w:val="single" w:sz="4" w:space="0" w:color="000000"/>
            </w:tcBorders>
          </w:tcPr>
          <w:p w:rsidR="00C30E90" w:rsidRPr="003D58F8" w:rsidRDefault="00C30E90" w:rsidP="00C30E90">
            <w:r w:rsidRPr="003D58F8">
              <w:t>Соблюдение графиков смены белья в группах.</w:t>
            </w:r>
          </w:p>
        </w:tc>
        <w:tc>
          <w:tcPr>
            <w:tcW w:w="1246" w:type="dxa"/>
            <w:tcBorders>
              <w:bottom w:val="single" w:sz="4" w:space="0" w:color="000000"/>
            </w:tcBorders>
          </w:tcPr>
          <w:p w:rsidR="00C30E90" w:rsidRPr="003D58F8" w:rsidRDefault="00C30E90" w:rsidP="00C30E90">
            <w:r w:rsidRPr="003D58F8">
              <w:t>В течение года</w:t>
            </w:r>
          </w:p>
        </w:tc>
        <w:tc>
          <w:tcPr>
            <w:tcW w:w="1887" w:type="dxa"/>
            <w:tcBorders>
              <w:bottom w:val="single" w:sz="4" w:space="0" w:color="000000"/>
            </w:tcBorders>
          </w:tcPr>
          <w:p w:rsidR="00C30E90" w:rsidRPr="003D58F8" w:rsidRDefault="00C30E90" w:rsidP="00C30E90">
            <w:pPr>
              <w:tabs>
                <w:tab w:val="left" w:pos="4170"/>
              </w:tabs>
            </w:pPr>
            <w:r w:rsidRPr="003D58F8">
              <w:t>Мед.работник</w:t>
            </w:r>
          </w:p>
        </w:tc>
      </w:tr>
      <w:tr w:rsidR="00C30E90" w:rsidRPr="003D58F8" w:rsidTr="00C30E90">
        <w:tc>
          <w:tcPr>
            <w:tcW w:w="9606" w:type="dxa"/>
            <w:gridSpan w:val="4"/>
          </w:tcPr>
          <w:p w:rsidR="00C30E90" w:rsidRPr="003D58F8" w:rsidRDefault="00C30E90" w:rsidP="00C30E90">
            <w:pPr>
              <w:tabs>
                <w:tab w:val="left" w:pos="4170"/>
              </w:tabs>
              <w:rPr>
                <w:b/>
              </w:rPr>
            </w:pPr>
            <w:r w:rsidRPr="003D58F8">
              <w:rPr>
                <w:b/>
              </w:rPr>
              <w:t xml:space="preserve">                                  </w:t>
            </w:r>
            <w:r w:rsidR="00713C78">
              <w:rPr>
                <w:b/>
              </w:rPr>
              <w:t xml:space="preserve">       Организация питания в ДО</w:t>
            </w:r>
          </w:p>
          <w:p w:rsidR="00C30E90" w:rsidRPr="003D58F8" w:rsidRDefault="00C30E90" w:rsidP="00C30E90">
            <w:pPr>
              <w:tabs>
                <w:tab w:val="left" w:pos="4170"/>
              </w:tabs>
              <w:rPr>
                <w:b/>
              </w:rPr>
            </w:pPr>
          </w:p>
        </w:tc>
      </w:tr>
      <w:tr w:rsidR="00C30E90" w:rsidRPr="003D58F8" w:rsidTr="00C30E90">
        <w:tc>
          <w:tcPr>
            <w:tcW w:w="862" w:type="dxa"/>
          </w:tcPr>
          <w:p w:rsidR="00C30E90" w:rsidRPr="003D58F8" w:rsidRDefault="00C30E90" w:rsidP="00C30E90">
            <w:pPr>
              <w:tabs>
                <w:tab w:val="left" w:pos="4170"/>
              </w:tabs>
            </w:pPr>
            <w:r w:rsidRPr="003D58F8">
              <w:t>1</w:t>
            </w:r>
          </w:p>
        </w:tc>
        <w:tc>
          <w:tcPr>
            <w:tcW w:w="5611" w:type="dxa"/>
          </w:tcPr>
          <w:p w:rsidR="00C30E90" w:rsidRPr="003D58F8" w:rsidRDefault="00C30E90" w:rsidP="00C30E90">
            <w:r w:rsidRPr="003D58F8">
              <w:t>Контроль за качеством и обработкой продуктов.</w:t>
            </w:r>
          </w:p>
        </w:tc>
        <w:tc>
          <w:tcPr>
            <w:tcW w:w="1246" w:type="dxa"/>
          </w:tcPr>
          <w:p w:rsidR="00C30E90" w:rsidRPr="003D58F8" w:rsidRDefault="00C30E90" w:rsidP="00C30E90">
            <w:r w:rsidRPr="003D58F8">
              <w:t>В течение года</w:t>
            </w:r>
          </w:p>
        </w:tc>
        <w:tc>
          <w:tcPr>
            <w:tcW w:w="1887" w:type="dxa"/>
          </w:tcPr>
          <w:p w:rsidR="00C30E90" w:rsidRPr="003D58F8" w:rsidRDefault="00C30E90" w:rsidP="00C30E90">
            <w:pPr>
              <w:tabs>
                <w:tab w:val="left" w:pos="4170"/>
              </w:tabs>
            </w:pPr>
            <w:r w:rsidRPr="003D58F8">
              <w:t>Мед.работник</w:t>
            </w:r>
          </w:p>
        </w:tc>
      </w:tr>
      <w:tr w:rsidR="00C30E90" w:rsidRPr="003D58F8" w:rsidTr="00C30E90">
        <w:tc>
          <w:tcPr>
            <w:tcW w:w="862" w:type="dxa"/>
          </w:tcPr>
          <w:p w:rsidR="00C30E90" w:rsidRPr="003D58F8" w:rsidRDefault="00C30E90" w:rsidP="00C30E90">
            <w:pPr>
              <w:tabs>
                <w:tab w:val="left" w:pos="4170"/>
              </w:tabs>
            </w:pPr>
            <w:r w:rsidRPr="003D58F8">
              <w:t>2</w:t>
            </w:r>
          </w:p>
        </w:tc>
        <w:tc>
          <w:tcPr>
            <w:tcW w:w="5611" w:type="dxa"/>
          </w:tcPr>
          <w:p w:rsidR="00C30E90" w:rsidRPr="003D58F8" w:rsidRDefault="00C30E90" w:rsidP="00C30E90">
            <w:r w:rsidRPr="003D58F8">
              <w:t>Контроль  за транспортировкой и хранением продуктов.</w:t>
            </w:r>
          </w:p>
        </w:tc>
        <w:tc>
          <w:tcPr>
            <w:tcW w:w="1246" w:type="dxa"/>
          </w:tcPr>
          <w:p w:rsidR="00C30E90" w:rsidRPr="003D58F8" w:rsidRDefault="00C30E90" w:rsidP="00C30E90">
            <w:r w:rsidRPr="003D58F8">
              <w:t>В течение года</w:t>
            </w:r>
          </w:p>
        </w:tc>
        <w:tc>
          <w:tcPr>
            <w:tcW w:w="1887" w:type="dxa"/>
          </w:tcPr>
          <w:p w:rsidR="00C30E90" w:rsidRPr="003D58F8" w:rsidRDefault="00C30E90" w:rsidP="00C30E90">
            <w:pPr>
              <w:tabs>
                <w:tab w:val="left" w:pos="4170"/>
              </w:tabs>
            </w:pPr>
            <w:r w:rsidRPr="003D58F8">
              <w:t>Мед.работник</w:t>
            </w:r>
          </w:p>
        </w:tc>
      </w:tr>
      <w:tr w:rsidR="00C30E90" w:rsidRPr="003D58F8" w:rsidTr="00C30E90">
        <w:tc>
          <w:tcPr>
            <w:tcW w:w="862" w:type="dxa"/>
          </w:tcPr>
          <w:p w:rsidR="00C30E90" w:rsidRPr="003D58F8" w:rsidRDefault="00C30E90" w:rsidP="00C30E90">
            <w:pPr>
              <w:tabs>
                <w:tab w:val="left" w:pos="4170"/>
              </w:tabs>
            </w:pPr>
            <w:r w:rsidRPr="003D58F8">
              <w:t>3</w:t>
            </w:r>
          </w:p>
        </w:tc>
        <w:tc>
          <w:tcPr>
            <w:tcW w:w="5611" w:type="dxa"/>
          </w:tcPr>
          <w:p w:rsidR="00C30E90" w:rsidRPr="003D58F8" w:rsidRDefault="00C30E90" w:rsidP="00C30E90">
            <w:r w:rsidRPr="003D58F8">
              <w:t>Ведение накопительной ведомости, подсчет калорийности.</w:t>
            </w:r>
          </w:p>
        </w:tc>
        <w:tc>
          <w:tcPr>
            <w:tcW w:w="1246" w:type="dxa"/>
          </w:tcPr>
          <w:p w:rsidR="00C30E90" w:rsidRPr="003D58F8" w:rsidRDefault="00C30E90" w:rsidP="00C30E90">
            <w:r w:rsidRPr="003D58F8">
              <w:t>В течение года</w:t>
            </w:r>
          </w:p>
        </w:tc>
        <w:tc>
          <w:tcPr>
            <w:tcW w:w="1887" w:type="dxa"/>
          </w:tcPr>
          <w:p w:rsidR="00C30E90" w:rsidRPr="003D58F8" w:rsidRDefault="00C30E90" w:rsidP="00C30E90">
            <w:pPr>
              <w:tabs>
                <w:tab w:val="left" w:pos="4170"/>
              </w:tabs>
            </w:pPr>
            <w:r w:rsidRPr="003D58F8">
              <w:t>Мед.работник</w:t>
            </w:r>
          </w:p>
        </w:tc>
      </w:tr>
      <w:tr w:rsidR="00C30E90" w:rsidRPr="003D58F8" w:rsidTr="00C30E90">
        <w:tc>
          <w:tcPr>
            <w:tcW w:w="862" w:type="dxa"/>
          </w:tcPr>
          <w:p w:rsidR="00C30E90" w:rsidRPr="003D58F8" w:rsidRDefault="00C30E90" w:rsidP="00C30E90">
            <w:pPr>
              <w:tabs>
                <w:tab w:val="left" w:pos="4170"/>
              </w:tabs>
            </w:pPr>
            <w:r w:rsidRPr="003D58F8">
              <w:t>4</w:t>
            </w:r>
          </w:p>
        </w:tc>
        <w:tc>
          <w:tcPr>
            <w:tcW w:w="5611" w:type="dxa"/>
          </w:tcPr>
          <w:p w:rsidR="00C30E90" w:rsidRPr="003D58F8" w:rsidRDefault="00C30E90" w:rsidP="00C30E90">
            <w:r w:rsidRPr="003D58F8">
              <w:t>Проверка сроков реализации и хранения скоропортящихся продуктов.</w:t>
            </w:r>
          </w:p>
        </w:tc>
        <w:tc>
          <w:tcPr>
            <w:tcW w:w="1246" w:type="dxa"/>
          </w:tcPr>
          <w:p w:rsidR="00C30E90" w:rsidRPr="003D58F8" w:rsidRDefault="00C30E90" w:rsidP="00C30E90">
            <w:r w:rsidRPr="003D58F8">
              <w:t>В течение года</w:t>
            </w:r>
          </w:p>
        </w:tc>
        <w:tc>
          <w:tcPr>
            <w:tcW w:w="1887" w:type="dxa"/>
          </w:tcPr>
          <w:p w:rsidR="00C30E90" w:rsidRPr="003D58F8" w:rsidRDefault="00C30E90" w:rsidP="00C30E90">
            <w:pPr>
              <w:tabs>
                <w:tab w:val="left" w:pos="4170"/>
              </w:tabs>
            </w:pPr>
            <w:r w:rsidRPr="003D58F8">
              <w:t>Мед.работник</w:t>
            </w:r>
          </w:p>
        </w:tc>
      </w:tr>
      <w:tr w:rsidR="00C30E90" w:rsidRPr="003D58F8" w:rsidTr="00C30E90">
        <w:tc>
          <w:tcPr>
            <w:tcW w:w="862" w:type="dxa"/>
          </w:tcPr>
          <w:p w:rsidR="00C30E90" w:rsidRPr="003D58F8" w:rsidRDefault="00C30E90" w:rsidP="00C30E90">
            <w:pPr>
              <w:tabs>
                <w:tab w:val="left" w:pos="4170"/>
              </w:tabs>
            </w:pPr>
            <w:r w:rsidRPr="003D58F8">
              <w:t>5</w:t>
            </w:r>
          </w:p>
        </w:tc>
        <w:tc>
          <w:tcPr>
            <w:tcW w:w="5611" w:type="dxa"/>
          </w:tcPr>
          <w:p w:rsidR="00C30E90" w:rsidRPr="003D58F8" w:rsidRDefault="00C30E90" w:rsidP="00C30E90">
            <w:r w:rsidRPr="003D58F8">
              <w:t>Контроль закладки и выхода блюд на пищеблоке.</w:t>
            </w:r>
          </w:p>
        </w:tc>
        <w:tc>
          <w:tcPr>
            <w:tcW w:w="1246" w:type="dxa"/>
          </w:tcPr>
          <w:p w:rsidR="00C30E90" w:rsidRPr="003D58F8" w:rsidRDefault="00C30E90" w:rsidP="00C30E90">
            <w:r w:rsidRPr="003D58F8">
              <w:t>В течение года</w:t>
            </w:r>
          </w:p>
        </w:tc>
        <w:tc>
          <w:tcPr>
            <w:tcW w:w="1887" w:type="dxa"/>
          </w:tcPr>
          <w:p w:rsidR="00C30E90" w:rsidRPr="003D58F8" w:rsidRDefault="00C30E90" w:rsidP="00C30E90">
            <w:pPr>
              <w:tabs>
                <w:tab w:val="left" w:pos="4170"/>
              </w:tabs>
            </w:pPr>
            <w:r w:rsidRPr="003D58F8">
              <w:t>Мед.работник</w:t>
            </w:r>
          </w:p>
        </w:tc>
      </w:tr>
      <w:tr w:rsidR="00C30E90" w:rsidRPr="003D58F8" w:rsidTr="00C30E90">
        <w:tc>
          <w:tcPr>
            <w:tcW w:w="862" w:type="dxa"/>
            <w:tcBorders>
              <w:bottom w:val="single" w:sz="4" w:space="0" w:color="000000"/>
            </w:tcBorders>
          </w:tcPr>
          <w:p w:rsidR="00C30E90" w:rsidRPr="003D58F8" w:rsidRDefault="00C30E90" w:rsidP="00C30E90">
            <w:pPr>
              <w:tabs>
                <w:tab w:val="left" w:pos="4170"/>
              </w:tabs>
            </w:pPr>
            <w:r w:rsidRPr="003D58F8">
              <w:t>6</w:t>
            </w:r>
          </w:p>
        </w:tc>
        <w:tc>
          <w:tcPr>
            <w:tcW w:w="5611" w:type="dxa"/>
            <w:tcBorders>
              <w:bottom w:val="single" w:sz="4" w:space="0" w:color="000000"/>
            </w:tcBorders>
          </w:tcPr>
          <w:p w:rsidR="00C30E90" w:rsidRPr="003D58F8" w:rsidRDefault="00C30E90" w:rsidP="00C30E90">
            <w:r w:rsidRPr="003D58F8">
              <w:t>Профилактические беседы:</w:t>
            </w:r>
          </w:p>
          <w:p w:rsidR="00C30E90" w:rsidRPr="003D58F8" w:rsidRDefault="00C30E90" w:rsidP="00C30E90">
            <w:pPr>
              <w:numPr>
                <w:ilvl w:val="0"/>
                <w:numId w:val="12"/>
              </w:numPr>
            </w:pPr>
            <w:r w:rsidRPr="003D58F8">
              <w:t>Пищевые отравления и их профилактика</w:t>
            </w:r>
          </w:p>
          <w:p w:rsidR="00C30E90" w:rsidRPr="003D58F8" w:rsidRDefault="00C30E90" w:rsidP="00C30E90">
            <w:pPr>
              <w:numPr>
                <w:ilvl w:val="0"/>
                <w:numId w:val="12"/>
              </w:numPr>
            </w:pPr>
            <w:r w:rsidRPr="003D58F8">
              <w:t>Личная гигиена работников пищеблока</w:t>
            </w:r>
          </w:p>
          <w:p w:rsidR="00C30E90" w:rsidRPr="003D58F8" w:rsidRDefault="00C30E90" w:rsidP="00C30E90">
            <w:pPr>
              <w:numPr>
                <w:ilvl w:val="0"/>
                <w:numId w:val="12"/>
              </w:numPr>
            </w:pPr>
            <w:r w:rsidRPr="003D58F8">
              <w:t>Кулинарная обработка овощей и сохранение в них витаминов</w:t>
            </w:r>
          </w:p>
        </w:tc>
        <w:tc>
          <w:tcPr>
            <w:tcW w:w="1246" w:type="dxa"/>
            <w:tcBorders>
              <w:bottom w:val="single" w:sz="4" w:space="0" w:color="000000"/>
            </w:tcBorders>
          </w:tcPr>
          <w:p w:rsidR="00C30E90" w:rsidRPr="003D58F8" w:rsidRDefault="00C30E90" w:rsidP="00C30E90">
            <w:r w:rsidRPr="003D58F8">
              <w:t>В течение года</w:t>
            </w:r>
          </w:p>
        </w:tc>
        <w:tc>
          <w:tcPr>
            <w:tcW w:w="1887" w:type="dxa"/>
            <w:tcBorders>
              <w:bottom w:val="single" w:sz="4" w:space="0" w:color="000000"/>
            </w:tcBorders>
          </w:tcPr>
          <w:p w:rsidR="00C30E90" w:rsidRPr="003D58F8" w:rsidRDefault="00C30E90" w:rsidP="00C30E90">
            <w:pPr>
              <w:tabs>
                <w:tab w:val="left" w:pos="4170"/>
              </w:tabs>
            </w:pPr>
            <w:r w:rsidRPr="003D58F8">
              <w:t>Мед.работник</w:t>
            </w:r>
          </w:p>
        </w:tc>
      </w:tr>
      <w:tr w:rsidR="00C30E90" w:rsidRPr="003D58F8" w:rsidTr="00C30E90">
        <w:tc>
          <w:tcPr>
            <w:tcW w:w="9606" w:type="dxa"/>
            <w:gridSpan w:val="4"/>
          </w:tcPr>
          <w:p w:rsidR="00C30E90" w:rsidRPr="003D58F8" w:rsidRDefault="00C30E90" w:rsidP="00C30E90">
            <w:pPr>
              <w:tabs>
                <w:tab w:val="left" w:pos="4170"/>
              </w:tabs>
              <w:rPr>
                <w:b/>
              </w:rPr>
            </w:pPr>
            <w:r w:rsidRPr="003D58F8">
              <w:rPr>
                <w:b/>
              </w:rPr>
              <w:t xml:space="preserve">                       Санитарно-просветительская работа с родителями</w:t>
            </w:r>
          </w:p>
          <w:p w:rsidR="00C30E90" w:rsidRPr="003D58F8" w:rsidRDefault="00C30E90" w:rsidP="00C30E90">
            <w:pPr>
              <w:tabs>
                <w:tab w:val="left" w:pos="4170"/>
              </w:tabs>
              <w:rPr>
                <w:b/>
              </w:rPr>
            </w:pPr>
          </w:p>
        </w:tc>
      </w:tr>
      <w:tr w:rsidR="00C30E90" w:rsidRPr="003D58F8" w:rsidTr="00C30E90">
        <w:tc>
          <w:tcPr>
            <w:tcW w:w="862" w:type="dxa"/>
          </w:tcPr>
          <w:p w:rsidR="00C30E90" w:rsidRPr="003D58F8" w:rsidRDefault="00C30E90" w:rsidP="00C30E90">
            <w:pPr>
              <w:tabs>
                <w:tab w:val="left" w:pos="4170"/>
              </w:tabs>
            </w:pPr>
            <w:r w:rsidRPr="003D58F8">
              <w:t>1.</w:t>
            </w:r>
          </w:p>
        </w:tc>
        <w:tc>
          <w:tcPr>
            <w:tcW w:w="5611" w:type="dxa"/>
          </w:tcPr>
          <w:p w:rsidR="00C30E90" w:rsidRPr="003D58F8" w:rsidRDefault="00C30E90" w:rsidP="00C30E90">
            <w:r w:rsidRPr="003D58F8">
              <w:t>Оформление материала в уголке здоровья.</w:t>
            </w:r>
          </w:p>
        </w:tc>
        <w:tc>
          <w:tcPr>
            <w:tcW w:w="1246" w:type="dxa"/>
          </w:tcPr>
          <w:p w:rsidR="00C30E90" w:rsidRPr="003D58F8" w:rsidRDefault="00C30E90" w:rsidP="00C30E90">
            <w:pPr>
              <w:jc w:val="center"/>
            </w:pPr>
            <w:r w:rsidRPr="003D58F8">
              <w:t>В течение года</w:t>
            </w:r>
          </w:p>
        </w:tc>
        <w:tc>
          <w:tcPr>
            <w:tcW w:w="1887" w:type="dxa"/>
          </w:tcPr>
          <w:p w:rsidR="00C30E90" w:rsidRPr="003D58F8" w:rsidRDefault="00C30E90" w:rsidP="00C30E90">
            <w:pPr>
              <w:tabs>
                <w:tab w:val="left" w:pos="4170"/>
              </w:tabs>
            </w:pPr>
            <w:r w:rsidRPr="003D58F8">
              <w:t>Мед.работник</w:t>
            </w:r>
          </w:p>
        </w:tc>
      </w:tr>
      <w:tr w:rsidR="00C30E90" w:rsidRPr="003D58F8" w:rsidTr="00C30E90">
        <w:tc>
          <w:tcPr>
            <w:tcW w:w="862" w:type="dxa"/>
          </w:tcPr>
          <w:p w:rsidR="00C30E90" w:rsidRPr="003D58F8" w:rsidRDefault="00C30E90" w:rsidP="00C30E90">
            <w:pPr>
              <w:tabs>
                <w:tab w:val="left" w:pos="4170"/>
              </w:tabs>
            </w:pPr>
            <w:r w:rsidRPr="003D58F8">
              <w:t>2.</w:t>
            </w:r>
          </w:p>
        </w:tc>
        <w:tc>
          <w:tcPr>
            <w:tcW w:w="5611" w:type="dxa"/>
          </w:tcPr>
          <w:p w:rsidR="00C30E90" w:rsidRPr="003D58F8" w:rsidRDefault="00C30E90" w:rsidP="00C30E90">
            <w:r w:rsidRPr="003D58F8">
              <w:t>Охват вводным инструктажем родителей, вновь поступающих детей.</w:t>
            </w:r>
          </w:p>
        </w:tc>
        <w:tc>
          <w:tcPr>
            <w:tcW w:w="1246" w:type="dxa"/>
          </w:tcPr>
          <w:p w:rsidR="00C30E90" w:rsidRPr="003D58F8" w:rsidRDefault="00C30E90" w:rsidP="00C30E90">
            <w:pPr>
              <w:jc w:val="center"/>
            </w:pPr>
            <w:r w:rsidRPr="003D58F8">
              <w:t>Сентябрь</w:t>
            </w:r>
          </w:p>
        </w:tc>
        <w:tc>
          <w:tcPr>
            <w:tcW w:w="1887" w:type="dxa"/>
          </w:tcPr>
          <w:p w:rsidR="00C30E90" w:rsidRPr="003D58F8" w:rsidRDefault="00C30E90" w:rsidP="00C30E90">
            <w:pPr>
              <w:tabs>
                <w:tab w:val="left" w:pos="4170"/>
              </w:tabs>
            </w:pPr>
            <w:r w:rsidRPr="003D58F8">
              <w:t>Мед.работник</w:t>
            </w:r>
          </w:p>
        </w:tc>
      </w:tr>
      <w:tr w:rsidR="00C30E90" w:rsidRPr="003D58F8" w:rsidTr="00C30E90">
        <w:tc>
          <w:tcPr>
            <w:tcW w:w="862" w:type="dxa"/>
            <w:tcBorders>
              <w:bottom w:val="single" w:sz="4" w:space="0" w:color="000000"/>
            </w:tcBorders>
          </w:tcPr>
          <w:p w:rsidR="00C30E90" w:rsidRPr="003D58F8" w:rsidRDefault="00C30E90" w:rsidP="00C30E90">
            <w:pPr>
              <w:tabs>
                <w:tab w:val="left" w:pos="4170"/>
              </w:tabs>
            </w:pPr>
            <w:r w:rsidRPr="003D58F8">
              <w:t>3.</w:t>
            </w:r>
          </w:p>
        </w:tc>
        <w:tc>
          <w:tcPr>
            <w:tcW w:w="5611" w:type="dxa"/>
            <w:tcBorders>
              <w:bottom w:val="single" w:sz="4" w:space="0" w:color="000000"/>
            </w:tcBorders>
          </w:tcPr>
          <w:p w:rsidR="00C30E90" w:rsidRPr="003D58F8" w:rsidRDefault="00C30E90" w:rsidP="00C30E90">
            <w:r w:rsidRPr="003D58F8">
              <w:t>Профилактические беседы:</w:t>
            </w:r>
          </w:p>
          <w:p w:rsidR="00C30E90" w:rsidRPr="003D58F8" w:rsidRDefault="00C30E90" w:rsidP="00C30E90">
            <w:pPr>
              <w:numPr>
                <w:ilvl w:val="0"/>
                <w:numId w:val="13"/>
              </w:numPr>
            </w:pPr>
            <w:r w:rsidRPr="003D58F8">
              <w:t>Что нужно знать о гриппе и ОРВИ</w:t>
            </w:r>
          </w:p>
          <w:p w:rsidR="00C30E90" w:rsidRPr="003D58F8" w:rsidRDefault="00C30E90" w:rsidP="00C30E90">
            <w:pPr>
              <w:numPr>
                <w:ilvl w:val="0"/>
                <w:numId w:val="13"/>
              </w:numPr>
            </w:pPr>
            <w:r w:rsidRPr="003D58F8">
              <w:t>Профилактика ЖКЗ</w:t>
            </w:r>
          </w:p>
          <w:p w:rsidR="00C30E90" w:rsidRPr="003D58F8" w:rsidRDefault="00C30E90" w:rsidP="00C30E90">
            <w:pPr>
              <w:numPr>
                <w:ilvl w:val="0"/>
                <w:numId w:val="13"/>
              </w:numPr>
            </w:pPr>
            <w:r w:rsidRPr="003D58F8">
              <w:lastRenderedPageBreak/>
              <w:t>Клещевой энцефалит</w:t>
            </w:r>
          </w:p>
          <w:p w:rsidR="00C30E90" w:rsidRPr="003D58F8" w:rsidRDefault="00C30E90" w:rsidP="00C30E90">
            <w:pPr>
              <w:numPr>
                <w:ilvl w:val="0"/>
                <w:numId w:val="13"/>
              </w:numPr>
            </w:pPr>
            <w:r w:rsidRPr="003D58F8">
              <w:t>Туберкулез – опасное инфекционное заболевание</w:t>
            </w:r>
          </w:p>
          <w:p w:rsidR="00C30E90" w:rsidRPr="003D58F8" w:rsidRDefault="00C30E90" w:rsidP="00C30E90">
            <w:pPr>
              <w:numPr>
                <w:ilvl w:val="0"/>
                <w:numId w:val="13"/>
              </w:numPr>
            </w:pPr>
            <w:r w:rsidRPr="003D58F8">
              <w:t>Осанка и ее значение</w:t>
            </w:r>
          </w:p>
          <w:p w:rsidR="00C30E90" w:rsidRPr="003D58F8" w:rsidRDefault="00C30E90" w:rsidP="00C30E90">
            <w:pPr>
              <w:numPr>
                <w:ilvl w:val="0"/>
                <w:numId w:val="13"/>
              </w:numPr>
            </w:pPr>
            <w:r w:rsidRPr="003D58F8">
              <w:t>Питание детей</w:t>
            </w:r>
          </w:p>
        </w:tc>
        <w:tc>
          <w:tcPr>
            <w:tcW w:w="1246" w:type="dxa"/>
            <w:tcBorders>
              <w:bottom w:val="single" w:sz="4" w:space="0" w:color="000000"/>
            </w:tcBorders>
          </w:tcPr>
          <w:p w:rsidR="00C30E90" w:rsidRPr="003D58F8" w:rsidRDefault="00C30E90" w:rsidP="00C30E90">
            <w:pPr>
              <w:jc w:val="center"/>
            </w:pPr>
            <w:r w:rsidRPr="003D58F8">
              <w:lastRenderedPageBreak/>
              <w:t>В течение года</w:t>
            </w:r>
          </w:p>
        </w:tc>
        <w:tc>
          <w:tcPr>
            <w:tcW w:w="1887" w:type="dxa"/>
            <w:tcBorders>
              <w:bottom w:val="single" w:sz="4" w:space="0" w:color="000000"/>
            </w:tcBorders>
          </w:tcPr>
          <w:p w:rsidR="00C30E90" w:rsidRPr="003D58F8" w:rsidRDefault="00C30E90" w:rsidP="00C30E90">
            <w:pPr>
              <w:tabs>
                <w:tab w:val="left" w:pos="4170"/>
              </w:tabs>
            </w:pPr>
            <w:r w:rsidRPr="003D58F8">
              <w:t>Мед.работник</w:t>
            </w:r>
          </w:p>
        </w:tc>
      </w:tr>
      <w:tr w:rsidR="00C30E90" w:rsidRPr="003D58F8" w:rsidTr="00C30E90">
        <w:tc>
          <w:tcPr>
            <w:tcW w:w="9606" w:type="dxa"/>
            <w:gridSpan w:val="4"/>
          </w:tcPr>
          <w:p w:rsidR="00C30E90" w:rsidRPr="003D58F8" w:rsidRDefault="00C30E90" w:rsidP="00C30E90">
            <w:pPr>
              <w:tabs>
                <w:tab w:val="left" w:pos="4170"/>
              </w:tabs>
              <w:rPr>
                <w:b/>
              </w:rPr>
            </w:pPr>
            <w:r w:rsidRPr="003D58F8">
              <w:rPr>
                <w:b/>
              </w:rPr>
              <w:lastRenderedPageBreak/>
              <w:t xml:space="preserve">                      Санитарно-просветительская работа с сотрудниками</w:t>
            </w:r>
          </w:p>
          <w:p w:rsidR="00C30E90" w:rsidRPr="003D58F8" w:rsidRDefault="00C30E90" w:rsidP="00C30E90">
            <w:pPr>
              <w:tabs>
                <w:tab w:val="left" w:pos="4170"/>
              </w:tabs>
              <w:rPr>
                <w:b/>
              </w:rPr>
            </w:pPr>
          </w:p>
        </w:tc>
      </w:tr>
      <w:tr w:rsidR="00C30E90" w:rsidRPr="003D58F8" w:rsidTr="00C30E90">
        <w:tc>
          <w:tcPr>
            <w:tcW w:w="862" w:type="dxa"/>
          </w:tcPr>
          <w:p w:rsidR="00C30E90" w:rsidRPr="003D58F8" w:rsidRDefault="00C30E90" w:rsidP="00C30E90">
            <w:pPr>
              <w:tabs>
                <w:tab w:val="left" w:pos="4170"/>
              </w:tabs>
            </w:pPr>
            <w:r w:rsidRPr="003D58F8">
              <w:t>1.</w:t>
            </w:r>
          </w:p>
        </w:tc>
        <w:tc>
          <w:tcPr>
            <w:tcW w:w="5611" w:type="dxa"/>
          </w:tcPr>
          <w:p w:rsidR="00C30E90" w:rsidRPr="003D58F8" w:rsidRDefault="00C30E90" w:rsidP="00C30E90">
            <w:r w:rsidRPr="003D58F8">
              <w:t>Инструктаж по охране жизни и здоровья детей – санитарные требования</w:t>
            </w:r>
          </w:p>
          <w:p w:rsidR="00C30E90" w:rsidRPr="003D58F8" w:rsidRDefault="00C30E90" w:rsidP="00C30E90"/>
        </w:tc>
        <w:tc>
          <w:tcPr>
            <w:tcW w:w="1246" w:type="dxa"/>
          </w:tcPr>
          <w:p w:rsidR="00C30E90" w:rsidRPr="003D58F8" w:rsidRDefault="00C30E90" w:rsidP="00C30E90">
            <w:pPr>
              <w:jc w:val="center"/>
            </w:pPr>
            <w:r w:rsidRPr="003D58F8">
              <w:t>Сентябрь</w:t>
            </w:r>
          </w:p>
          <w:p w:rsidR="00C30E90" w:rsidRPr="003D58F8" w:rsidRDefault="00C30E90" w:rsidP="00C30E90">
            <w:pPr>
              <w:jc w:val="center"/>
            </w:pPr>
            <w:r w:rsidRPr="003D58F8">
              <w:t xml:space="preserve">Май </w:t>
            </w:r>
          </w:p>
        </w:tc>
        <w:tc>
          <w:tcPr>
            <w:tcW w:w="1887" w:type="dxa"/>
          </w:tcPr>
          <w:p w:rsidR="00C30E90" w:rsidRPr="003D58F8" w:rsidRDefault="00C30E90" w:rsidP="00C30E90">
            <w:pPr>
              <w:tabs>
                <w:tab w:val="left" w:pos="4170"/>
              </w:tabs>
            </w:pPr>
            <w:r w:rsidRPr="003D58F8">
              <w:t xml:space="preserve">Мед.работник </w:t>
            </w:r>
          </w:p>
        </w:tc>
      </w:tr>
      <w:tr w:rsidR="00C30E90" w:rsidRPr="003D58F8" w:rsidTr="00C30E90">
        <w:tc>
          <w:tcPr>
            <w:tcW w:w="862" w:type="dxa"/>
          </w:tcPr>
          <w:p w:rsidR="00C30E90" w:rsidRPr="003D58F8" w:rsidRDefault="00C30E90" w:rsidP="00C30E90">
            <w:pPr>
              <w:tabs>
                <w:tab w:val="left" w:pos="4170"/>
              </w:tabs>
            </w:pPr>
            <w:r w:rsidRPr="003D58F8">
              <w:t>2.</w:t>
            </w:r>
          </w:p>
        </w:tc>
        <w:tc>
          <w:tcPr>
            <w:tcW w:w="5611" w:type="dxa"/>
          </w:tcPr>
          <w:p w:rsidR="00C30E90" w:rsidRPr="003D58F8" w:rsidRDefault="00C30E90" w:rsidP="00C30E90">
            <w:r w:rsidRPr="003D58F8">
              <w:t>Профилактические беседы:</w:t>
            </w:r>
          </w:p>
          <w:p w:rsidR="00C30E90" w:rsidRPr="003D58F8" w:rsidRDefault="00C30E90" w:rsidP="00C30E90">
            <w:pPr>
              <w:numPr>
                <w:ilvl w:val="0"/>
                <w:numId w:val="14"/>
              </w:numPr>
            </w:pPr>
            <w:r w:rsidRPr="003D58F8">
              <w:t>Энтеробиоз, профилактика</w:t>
            </w:r>
          </w:p>
          <w:p w:rsidR="00C30E90" w:rsidRPr="003D58F8" w:rsidRDefault="00C30E90" w:rsidP="00C30E90">
            <w:pPr>
              <w:numPr>
                <w:ilvl w:val="0"/>
                <w:numId w:val="14"/>
              </w:numPr>
            </w:pPr>
            <w:r w:rsidRPr="003D58F8">
              <w:t>Туберкулез, профилактика</w:t>
            </w:r>
          </w:p>
          <w:p w:rsidR="00C30E90" w:rsidRPr="003D58F8" w:rsidRDefault="00C30E90" w:rsidP="00C30E90">
            <w:pPr>
              <w:numPr>
                <w:ilvl w:val="0"/>
                <w:numId w:val="14"/>
              </w:numPr>
            </w:pPr>
            <w:r w:rsidRPr="003D58F8">
              <w:t>Специфическая профилактика гриппа</w:t>
            </w:r>
          </w:p>
          <w:p w:rsidR="00C30E90" w:rsidRPr="003D58F8" w:rsidRDefault="00C30E90" w:rsidP="00C30E90">
            <w:pPr>
              <w:numPr>
                <w:ilvl w:val="0"/>
                <w:numId w:val="14"/>
              </w:numPr>
            </w:pPr>
            <w:r w:rsidRPr="003D58F8">
              <w:t>Профилактика ЖКЗ</w:t>
            </w:r>
          </w:p>
          <w:p w:rsidR="00C30E90" w:rsidRPr="003D58F8" w:rsidRDefault="00C30E90" w:rsidP="00C30E90">
            <w:pPr>
              <w:numPr>
                <w:ilvl w:val="0"/>
                <w:numId w:val="14"/>
              </w:numPr>
            </w:pPr>
            <w:r w:rsidRPr="003D58F8">
              <w:t>Закаливание детей в летние месяцы</w:t>
            </w:r>
          </w:p>
          <w:p w:rsidR="00C30E90" w:rsidRPr="003D58F8" w:rsidRDefault="00C30E90" w:rsidP="00C30E90">
            <w:pPr>
              <w:numPr>
                <w:ilvl w:val="0"/>
                <w:numId w:val="14"/>
              </w:numPr>
            </w:pPr>
            <w:r w:rsidRPr="003D58F8">
              <w:t>Работа детского сада летом</w:t>
            </w:r>
          </w:p>
          <w:p w:rsidR="00C30E90" w:rsidRPr="003D58F8" w:rsidRDefault="00C30E90" w:rsidP="00C30E90">
            <w:pPr>
              <w:numPr>
                <w:ilvl w:val="0"/>
                <w:numId w:val="14"/>
              </w:numPr>
            </w:pPr>
            <w:r w:rsidRPr="003D58F8">
              <w:t>Первая помощь при тепловом солнечном ударе</w:t>
            </w:r>
          </w:p>
          <w:p w:rsidR="00C30E90" w:rsidRPr="003D58F8" w:rsidRDefault="00C30E90" w:rsidP="00C30E90">
            <w:pPr>
              <w:numPr>
                <w:ilvl w:val="0"/>
                <w:numId w:val="14"/>
              </w:numPr>
            </w:pPr>
            <w:r w:rsidRPr="003D58F8">
              <w:t>Клещевой энцефалит, профилактика</w:t>
            </w:r>
          </w:p>
          <w:p w:rsidR="00C30E90" w:rsidRPr="003D58F8" w:rsidRDefault="00C30E90" w:rsidP="00C30E90">
            <w:pPr>
              <w:numPr>
                <w:ilvl w:val="0"/>
                <w:numId w:val="14"/>
              </w:numPr>
            </w:pPr>
            <w:r w:rsidRPr="003D58F8">
              <w:t>Профилактика детского травматизма</w:t>
            </w:r>
          </w:p>
        </w:tc>
        <w:tc>
          <w:tcPr>
            <w:tcW w:w="1246" w:type="dxa"/>
          </w:tcPr>
          <w:p w:rsidR="00C30E90" w:rsidRPr="003D58F8" w:rsidRDefault="00C30E90" w:rsidP="00C30E90">
            <w:pPr>
              <w:jc w:val="center"/>
            </w:pPr>
            <w:r w:rsidRPr="003D58F8">
              <w:t xml:space="preserve">В течение года </w:t>
            </w:r>
          </w:p>
        </w:tc>
        <w:tc>
          <w:tcPr>
            <w:tcW w:w="1887" w:type="dxa"/>
          </w:tcPr>
          <w:p w:rsidR="00C30E90" w:rsidRPr="003D58F8" w:rsidRDefault="00C30E90" w:rsidP="00C30E90">
            <w:pPr>
              <w:tabs>
                <w:tab w:val="left" w:pos="4170"/>
              </w:tabs>
            </w:pPr>
            <w:r w:rsidRPr="003D58F8">
              <w:t xml:space="preserve">Мед.работник </w:t>
            </w:r>
          </w:p>
        </w:tc>
      </w:tr>
      <w:tr w:rsidR="00C30E90" w:rsidRPr="003D58F8" w:rsidTr="00C30E90">
        <w:tc>
          <w:tcPr>
            <w:tcW w:w="9606" w:type="dxa"/>
            <w:gridSpan w:val="4"/>
          </w:tcPr>
          <w:p w:rsidR="00C30E90" w:rsidRPr="003D58F8" w:rsidRDefault="00C30E90" w:rsidP="00C30E90">
            <w:pPr>
              <w:tabs>
                <w:tab w:val="left" w:pos="4170"/>
              </w:tabs>
              <w:rPr>
                <w:b/>
              </w:rPr>
            </w:pPr>
            <w:r w:rsidRPr="003D58F8">
              <w:rPr>
                <w:b/>
              </w:rPr>
              <w:t xml:space="preserve">                      Санитарно-просветительская работа с детьми</w:t>
            </w:r>
          </w:p>
          <w:p w:rsidR="00C30E90" w:rsidRPr="003D58F8" w:rsidRDefault="00C30E90" w:rsidP="00C30E90">
            <w:pPr>
              <w:tabs>
                <w:tab w:val="left" w:pos="4170"/>
              </w:tabs>
            </w:pPr>
          </w:p>
        </w:tc>
      </w:tr>
      <w:tr w:rsidR="00C30E90" w:rsidRPr="003D58F8" w:rsidTr="00C30E90">
        <w:tc>
          <w:tcPr>
            <w:tcW w:w="862" w:type="dxa"/>
          </w:tcPr>
          <w:p w:rsidR="00C30E90" w:rsidRPr="003D58F8" w:rsidRDefault="00C30E90" w:rsidP="00C30E90">
            <w:pPr>
              <w:tabs>
                <w:tab w:val="left" w:pos="4170"/>
              </w:tabs>
            </w:pPr>
            <w:r w:rsidRPr="003D58F8">
              <w:t>1.</w:t>
            </w:r>
          </w:p>
        </w:tc>
        <w:tc>
          <w:tcPr>
            <w:tcW w:w="5611" w:type="dxa"/>
          </w:tcPr>
          <w:p w:rsidR="00C30E90" w:rsidRPr="003D58F8" w:rsidRDefault="00C30E90" w:rsidP="00C30E90">
            <w:pPr>
              <w:ind w:left="-82"/>
            </w:pPr>
            <w:r w:rsidRPr="003D58F8">
              <w:t>Беседы:</w:t>
            </w:r>
          </w:p>
          <w:p w:rsidR="00C30E90" w:rsidRPr="003D58F8" w:rsidRDefault="00C30E90" w:rsidP="00C30E90">
            <w:pPr>
              <w:numPr>
                <w:ilvl w:val="0"/>
                <w:numId w:val="15"/>
              </w:numPr>
            </w:pPr>
            <w:r w:rsidRPr="003D58F8">
              <w:t>Личная гигиена девочек</w:t>
            </w:r>
          </w:p>
          <w:p w:rsidR="00C30E90" w:rsidRPr="003D58F8" w:rsidRDefault="00C30E90" w:rsidP="00C30E90">
            <w:pPr>
              <w:numPr>
                <w:ilvl w:val="0"/>
                <w:numId w:val="15"/>
              </w:numPr>
            </w:pPr>
            <w:r w:rsidRPr="003D58F8">
              <w:t>Дизентерия – болезнь грязных рук</w:t>
            </w:r>
          </w:p>
          <w:p w:rsidR="00C30E90" w:rsidRPr="003D58F8" w:rsidRDefault="00C30E90" w:rsidP="00C30E90">
            <w:pPr>
              <w:numPr>
                <w:ilvl w:val="0"/>
                <w:numId w:val="15"/>
              </w:numPr>
            </w:pPr>
            <w:r w:rsidRPr="003D58F8">
              <w:t>Солнце, воздух и вода – наши лучшие друзья.</w:t>
            </w:r>
          </w:p>
        </w:tc>
        <w:tc>
          <w:tcPr>
            <w:tcW w:w="1246" w:type="dxa"/>
          </w:tcPr>
          <w:p w:rsidR="00C30E90" w:rsidRPr="003D58F8" w:rsidRDefault="00C30E90" w:rsidP="00C30E90">
            <w:pPr>
              <w:jc w:val="center"/>
            </w:pPr>
            <w:r w:rsidRPr="003D58F8">
              <w:t xml:space="preserve">В течение года </w:t>
            </w:r>
          </w:p>
        </w:tc>
        <w:tc>
          <w:tcPr>
            <w:tcW w:w="1887" w:type="dxa"/>
          </w:tcPr>
          <w:p w:rsidR="00C30E90" w:rsidRPr="003D58F8" w:rsidRDefault="00C30E90" w:rsidP="00C30E90">
            <w:pPr>
              <w:tabs>
                <w:tab w:val="left" w:pos="4170"/>
              </w:tabs>
            </w:pPr>
            <w:r w:rsidRPr="003D58F8">
              <w:t xml:space="preserve">Мед.работник </w:t>
            </w:r>
          </w:p>
        </w:tc>
      </w:tr>
    </w:tbl>
    <w:p w:rsidR="00C30E90" w:rsidRDefault="00C30E90" w:rsidP="00C30E90"/>
    <w:p w:rsidR="00C30E90" w:rsidRDefault="00C30E90"/>
    <w:sectPr w:rsidR="00C30E90" w:rsidSect="00C30E90">
      <w:footerReference w:type="default" r:id="rId2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724" w:rsidRDefault="007B2724">
      <w:r>
        <w:separator/>
      </w:r>
    </w:p>
  </w:endnote>
  <w:endnote w:type="continuationSeparator" w:id="0">
    <w:p w:rsidR="007B2724" w:rsidRDefault="007B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5438"/>
      <w:docPartObj>
        <w:docPartGallery w:val="Page Numbers (Bottom of Page)"/>
        <w:docPartUnique/>
      </w:docPartObj>
    </w:sdtPr>
    <w:sdtEndPr/>
    <w:sdtContent>
      <w:p w:rsidR="00FB199D" w:rsidRDefault="00FB199D">
        <w:pPr>
          <w:pStyle w:val="af2"/>
          <w:jc w:val="right"/>
        </w:pPr>
        <w:r>
          <w:fldChar w:fldCharType="begin"/>
        </w:r>
        <w:r>
          <w:instrText xml:space="preserve"> PAGE   \* MERGEFORMAT </w:instrText>
        </w:r>
        <w:r>
          <w:fldChar w:fldCharType="separate"/>
        </w:r>
        <w:r w:rsidR="000C6779">
          <w:rPr>
            <w:noProof/>
          </w:rPr>
          <w:t>1</w:t>
        </w:r>
        <w:r>
          <w:rPr>
            <w:noProof/>
          </w:rPr>
          <w:fldChar w:fldCharType="end"/>
        </w:r>
      </w:p>
    </w:sdtContent>
  </w:sdt>
  <w:p w:rsidR="00FB199D" w:rsidRDefault="00FB199D">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724" w:rsidRDefault="007B2724">
      <w:r>
        <w:separator/>
      </w:r>
    </w:p>
  </w:footnote>
  <w:footnote w:type="continuationSeparator" w:id="0">
    <w:p w:rsidR="007B2724" w:rsidRDefault="007B27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62A"/>
    <w:multiLevelType w:val="hybridMultilevel"/>
    <w:tmpl w:val="E430C2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58038F5"/>
    <w:multiLevelType w:val="hybridMultilevel"/>
    <w:tmpl w:val="B03A2926"/>
    <w:lvl w:ilvl="0" w:tplc="99665D76">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0A370186"/>
    <w:multiLevelType w:val="hybridMultilevel"/>
    <w:tmpl w:val="8E7E0F9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E97038"/>
    <w:multiLevelType w:val="hybridMultilevel"/>
    <w:tmpl w:val="A9CC9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D483A35"/>
    <w:multiLevelType w:val="hybridMultilevel"/>
    <w:tmpl w:val="1450B1B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845FC"/>
    <w:multiLevelType w:val="hybridMultilevel"/>
    <w:tmpl w:val="BC5CC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CF53ED"/>
    <w:multiLevelType w:val="hybridMultilevel"/>
    <w:tmpl w:val="2E0620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264C1"/>
    <w:multiLevelType w:val="hybridMultilevel"/>
    <w:tmpl w:val="16EA8D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8FB7D12"/>
    <w:multiLevelType w:val="hybridMultilevel"/>
    <w:tmpl w:val="8280CA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952891"/>
    <w:multiLevelType w:val="hybridMultilevel"/>
    <w:tmpl w:val="D9A4065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5704AF"/>
    <w:multiLevelType w:val="hybridMultilevel"/>
    <w:tmpl w:val="D10EBE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8126EA"/>
    <w:multiLevelType w:val="hybridMultilevel"/>
    <w:tmpl w:val="E3608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970B14"/>
    <w:multiLevelType w:val="hybridMultilevel"/>
    <w:tmpl w:val="466036E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CB93A2C"/>
    <w:multiLevelType w:val="hybridMultilevel"/>
    <w:tmpl w:val="DA7441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DD96A83"/>
    <w:multiLevelType w:val="hybridMultilevel"/>
    <w:tmpl w:val="3FF280C4"/>
    <w:lvl w:ilvl="0" w:tplc="1FA6A08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E1175F"/>
    <w:multiLevelType w:val="hybridMultilevel"/>
    <w:tmpl w:val="2D080E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913B5D"/>
    <w:multiLevelType w:val="hybridMultilevel"/>
    <w:tmpl w:val="7A2EB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562146D"/>
    <w:multiLevelType w:val="hybridMultilevel"/>
    <w:tmpl w:val="1EDAD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DD3D4C"/>
    <w:multiLevelType w:val="hybridMultilevel"/>
    <w:tmpl w:val="4E94E6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17468"/>
    <w:multiLevelType w:val="hybridMultilevel"/>
    <w:tmpl w:val="3CC6C8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6E6D3D"/>
    <w:multiLevelType w:val="multilevel"/>
    <w:tmpl w:val="5EE298D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1" w15:restartNumberingAfterBreak="0">
    <w:nsid w:val="4BED071B"/>
    <w:multiLevelType w:val="hybridMultilevel"/>
    <w:tmpl w:val="7DCED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912219"/>
    <w:multiLevelType w:val="multilevel"/>
    <w:tmpl w:val="6FF8D6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972DA7"/>
    <w:multiLevelType w:val="hybridMultilevel"/>
    <w:tmpl w:val="5AF26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BF2412"/>
    <w:multiLevelType w:val="hybridMultilevel"/>
    <w:tmpl w:val="7CA4196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E55560"/>
    <w:multiLevelType w:val="multilevel"/>
    <w:tmpl w:val="2E442D5C"/>
    <w:lvl w:ilvl="0">
      <w:start w:val="1"/>
      <w:numFmt w:val="decimal"/>
      <w:lvlText w:val="%1."/>
      <w:lvlJc w:val="left"/>
      <w:pPr>
        <w:ind w:left="644" w:hanging="360"/>
      </w:pPr>
      <w:rPr>
        <w:rFonts w:hint="default"/>
      </w:rPr>
    </w:lvl>
    <w:lvl w:ilvl="1">
      <w:start w:val="7"/>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5F256A3F"/>
    <w:multiLevelType w:val="hybridMultilevel"/>
    <w:tmpl w:val="87F8B6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CF21F3"/>
    <w:multiLevelType w:val="hybridMultilevel"/>
    <w:tmpl w:val="C18E07F8"/>
    <w:lvl w:ilvl="0" w:tplc="711E1B1E">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28" w15:restartNumberingAfterBreak="0">
    <w:nsid w:val="6C9734AB"/>
    <w:multiLevelType w:val="hybridMultilevel"/>
    <w:tmpl w:val="A6907B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6"/>
  </w:num>
  <w:num w:numId="4">
    <w:abstractNumId w:val="12"/>
  </w:num>
  <w:num w:numId="5">
    <w:abstractNumId w:val="15"/>
  </w:num>
  <w:num w:numId="6">
    <w:abstractNumId w:val="26"/>
  </w:num>
  <w:num w:numId="7">
    <w:abstractNumId w:val="10"/>
  </w:num>
  <w:num w:numId="8">
    <w:abstractNumId w:val="28"/>
  </w:num>
  <w:num w:numId="9">
    <w:abstractNumId w:val="23"/>
  </w:num>
  <w:num w:numId="10">
    <w:abstractNumId w:val="21"/>
  </w:num>
  <w:num w:numId="11">
    <w:abstractNumId w:val="24"/>
  </w:num>
  <w:num w:numId="12">
    <w:abstractNumId w:val="3"/>
  </w:num>
  <w:num w:numId="13">
    <w:abstractNumId w:val="13"/>
  </w:num>
  <w:num w:numId="14">
    <w:abstractNumId w:val="0"/>
  </w:num>
  <w:num w:numId="15">
    <w:abstractNumId w:val="7"/>
  </w:num>
  <w:num w:numId="16">
    <w:abstractNumId w:val="9"/>
  </w:num>
  <w:num w:numId="17">
    <w:abstractNumId w:val="27"/>
  </w:num>
  <w:num w:numId="18">
    <w:abstractNumId w:val="17"/>
  </w:num>
  <w:num w:numId="19">
    <w:abstractNumId w:val="19"/>
  </w:num>
  <w:num w:numId="20">
    <w:abstractNumId w:val="16"/>
  </w:num>
  <w:num w:numId="21">
    <w:abstractNumId w:val="22"/>
  </w:num>
  <w:num w:numId="22">
    <w:abstractNumId w:val="2"/>
  </w:num>
  <w:num w:numId="23">
    <w:abstractNumId w:val="8"/>
  </w:num>
  <w:num w:numId="24">
    <w:abstractNumId w:val="11"/>
  </w:num>
  <w:num w:numId="25">
    <w:abstractNumId w:val="4"/>
  </w:num>
  <w:num w:numId="26">
    <w:abstractNumId w:val="14"/>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90"/>
    <w:rsid w:val="00054CDA"/>
    <w:rsid w:val="000917BC"/>
    <w:rsid w:val="0009761D"/>
    <w:rsid w:val="000C6779"/>
    <w:rsid w:val="000F362E"/>
    <w:rsid w:val="0015583C"/>
    <w:rsid w:val="00165649"/>
    <w:rsid w:val="00250E23"/>
    <w:rsid w:val="0027491F"/>
    <w:rsid w:val="002A6906"/>
    <w:rsid w:val="00301112"/>
    <w:rsid w:val="00321171"/>
    <w:rsid w:val="0035258F"/>
    <w:rsid w:val="003879D7"/>
    <w:rsid w:val="003D13A0"/>
    <w:rsid w:val="003F4EFF"/>
    <w:rsid w:val="004317EC"/>
    <w:rsid w:val="004965C3"/>
    <w:rsid w:val="0059587D"/>
    <w:rsid w:val="00611F5C"/>
    <w:rsid w:val="00640D4C"/>
    <w:rsid w:val="006426F6"/>
    <w:rsid w:val="006B2617"/>
    <w:rsid w:val="006B6B1B"/>
    <w:rsid w:val="00713C78"/>
    <w:rsid w:val="007660A9"/>
    <w:rsid w:val="007B2724"/>
    <w:rsid w:val="00831AD4"/>
    <w:rsid w:val="00835C94"/>
    <w:rsid w:val="00846ABC"/>
    <w:rsid w:val="00881398"/>
    <w:rsid w:val="00944D29"/>
    <w:rsid w:val="0099621D"/>
    <w:rsid w:val="009B06F9"/>
    <w:rsid w:val="00A249C3"/>
    <w:rsid w:val="00AA3609"/>
    <w:rsid w:val="00AC2F9D"/>
    <w:rsid w:val="00B926ED"/>
    <w:rsid w:val="00BC2523"/>
    <w:rsid w:val="00C30E90"/>
    <w:rsid w:val="00CB27F9"/>
    <w:rsid w:val="00CF649A"/>
    <w:rsid w:val="00D30B10"/>
    <w:rsid w:val="00D67E94"/>
    <w:rsid w:val="00DA77A3"/>
    <w:rsid w:val="00E05C75"/>
    <w:rsid w:val="00EB52FE"/>
    <w:rsid w:val="00ED1A62"/>
    <w:rsid w:val="00EF2CCA"/>
    <w:rsid w:val="00FB1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A633"/>
  <w15:chartTrackingRefBased/>
  <w15:docId w15:val="{046D8BBB-9AD9-465B-8237-F0C67C27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E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30E90"/>
    <w:pPr>
      <w:keepNext/>
      <w:spacing w:before="240" w:after="60" w:line="276" w:lineRule="auto"/>
      <w:outlineLvl w:val="0"/>
    </w:pPr>
    <w:rPr>
      <w:rFonts w:ascii="Cambria" w:hAnsi="Cambria"/>
      <w:b/>
      <w:bCs/>
      <w:kern w:val="32"/>
      <w:sz w:val="32"/>
      <w:szCs w:val="32"/>
      <w:lang w:eastAsia="en-US"/>
    </w:rPr>
  </w:style>
  <w:style w:type="paragraph" w:styleId="4">
    <w:name w:val="heading 4"/>
    <w:basedOn w:val="a"/>
    <w:next w:val="a"/>
    <w:link w:val="40"/>
    <w:semiHidden/>
    <w:unhideWhenUsed/>
    <w:qFormat/>
    <w:rsid w:val="00C30E90"/>
    <w:pPr>
      <w:keepNext/>
      <w:spacing w:before="240" w:after="60" w:line="2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0E90"/>
    <w:rPr>
      <w:rFonts w:ascii="Cambria" w:eastAsia="Times New Roman" w:hAnsi="Cambria" w:cs="Times New Roman"/>
      <w:b/>
      <w:bCs/>
      <w:kern w:val="32"/>
      <w:sz w:val="32"/>
      <w:szCs w:val="32"/>
    </w:rPr>
  </w:style>
  <w:style w:type="character" w:customStyle="1" w:styleId="40">
    <w:name w:val="Заголовок 4 Знак"/>
    <w:basedOn w:val="a0"/>
    <w:link w:val="4"/>
    <w:semiHidden/>
    <w:rsid w:val="00C30E90"/>
    <w:rPr>
      <w:rFonts w:ascii="Calibri" w:eastAsia="Times New Roman" w:hAnsi="Calibri" w:cs="Times New Roman"/>
      <w:b/>
      <w:bCs/>
      <w:sz w:val="28"/>
      <w:szCs w:val="28"/>
      <w:lang w:eastAsia="ru-RU"/>
    </w:rPr>
  </w:style>
  <w:style w:type="table" w:styleId="a3">
    <w:name w:val="Table Grid"/>
    <w:basedOn w:val="a1"/>
    <w:uiPriority w:val="99"/>
    <w:rsid w:val="00C30E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C30E90"/>
    <w:rPr>
      <w:rFonts w:ascii="Tahoma" w:hAnsi="Tahoma" w:cs="Tahoma"/>
      <w:sz w:val="16"/>
      <w:szCs w:val="16"/>
    </w:rPr>
  </w:style>
  <w:style w:type="character" w:customStyle="1" w:styleId="a5">
    <w:name w:val="Текст выноски Знак"/>
    <w:basedOn w:val="a0"/>
    <w:link w:val="a4"/>
    <w:uiPriority w:val="99"/>
    <w:rsid w:val="00C30E90"/>
    <w:rPr>
      <w:rFonts w:ascii="Tahoma" w:eastAsia="Times New Roman" w:hAnsi="Tahoma" w:cs="Tahoma"/>
      <w:sz w:val="16"/>
      <w:szCs w:val="16"/>
      <w:lang w:eastAsia="ru-RU"/>
    </w:rPr>
  </w:style>
  <w:style w:type="character" w:styleId="a6">
    <w:name w:val="Emphasis"/>
    <w:basedOn w:val="a0"/>
    <w:uiPriority w:val="99"/>
    <w:qFormat/>
    <w:rsid w:val="00C30E90"/>
    <w:rPr>
      <w:rFonts w:cs="Times New Roman"/>
      <w:i/>
      <w:iCs/>
    </w:rPr>
  </w:style>
  <w:style w:type="character" w:customStyle="1" w:styleId="50">
    <w:name w:val="стиль50"/>
    <w:basedOn w:val="a0"/>
    <w:uiPriority w:val="99"/>
    <w:rsid w:val="00C30E90"/>
    <w:rPr>
      <w:rFonts w:cs="Times New Roman"/>
    </w:rPr>
  </w:style>
  <w:style w:type="paragraph" w:styleId="a7">
    <w:name w:val="Normal (Web)"/>
    <w:basedOn w:val="a"/>
    <w:uiPriority w:val="99"/>
    <w:rsid w:val="00C30E90"/>
    <w:pPr>
      <w:spacing w:before="100" w:beforeAutospacing="1" w:after="100" w:afterAutospacing="1"/>
    </w:pPr>
  </w:style>
  <w:style w:type="paragraph" w:customStyle="1" w:styleId="11">
    <w:name w:val="Абзац списка1"/>
    <w:basedOn w:val="a"/>
    <w:uiPriority w:val="99"/>
    <w:rsid w:val="00C30E90"/>
    <w:pPr>
      <w:spacing w:after="200" w:line="276" w:lineRule="auto"/>
      <w:ind w:left="720"/>
      <w:contextualSpacing/>
    </w:pPr>
    <w:rPr>
      <w:rFonts w:ascii="Calibri" w:hAnsi="Calibri"/>
      <w:sz w:val="22"/>
      <w:szCs w:val="22"/>
      <w:lang w:eastAsia="en-US"/>
    </w:rPr>
  </w:style>
  <w:style w:type="character" w:customStyle="1" w:styleId="apple-style-span">
    <w:name w:val="apple-style-span"/>
    <w:basedOn w:val="a0"/>
    <w:uiPriority w:val="99"/>
    <w:rsid w:val="00C30E90"/>
    <w:rPr>
      <w:rFonts w:cs="Times New Roman"/>
    </w:rPr>
  </w:style>
  <w:style w:type="character" w:styleId="a8">
    <w:name w:val="Strong"/>
    <w:basedOn w:val="a0"/>
    <w:uiPriority w:val="22"/>
    <w:qFormat/>
    <w:rsid w:val="00C30E90"/>
    <w:rPr>
      <w:rFonts w:cs="Times New Roman"/>
      <w:b/>
      <w:bCs/>
    </w:rPr>
  </w:style>
  <w:style w:type="paragraph" w:customStyle="1" w:styleId="Standard">
    <w:name w:val="Standard"/>
    <w:uiPriority w:val="99"/>
    <w:rsid w:val="00C30E90"/>
    <w:pPr>
      <w:widowControl w:val="0"/>
      <w:suppressAutoHyphens/>
      <w:autoSpaceDN w:val="0"/>
      <w:spacing w:after="0" w:line="240" w:lineRule="auto"/>
    </w:pPr>
    <w:rPr>
      <w:rFonts w:ascii="Times New Roman" w:eastAsia="Times New Roman" w:hAnsi="Times New Roman" w:cs="Tahoma"/>
      <w:color w:val="000000"/>
      <w:kern w:val="3"/>
      <w:sz w:val="24"/>
      <w:szCs w:val="24"/>
      <w:lang w:val="en-US"/>
    </w:rPr>
  </w:style>
  <w:style w:type="paragraph" w:styleId="a9">
    <w:name w:val="Body Text"/>
    <w:basedOn w:val="a"/>
    <w:link w:val="aa"/>
    <w:uiPriority w:val="99"/>
    <w:rsid w:val="00C30E90"/>
    <w:rPr>
      <w:b/>
      <w:sz w:val="28"/>
      <w:szCs w:val="20"/>
    </w:rPr>
  </w:style>
  <w:style w:type="character" w:customStyle="1" w:styleId="aa">
    <w:name w:val="Основной текст Знак"/>
    <w:basedOn w:val="a0"/>
    <w:link w:val="a9"/>
    <w:uiPriority w:val="99"/>
    <w:rsid w:val="00C30E90"/>
    <w:rPr>
      <w:rFonts w:ascii="Times New Roman" w:eastAsia="Times New Roman" w:hAnsi="Times New Roman" w:cs="Times New Roman"/>
      <w:b/>
      <w:sz w:val="28"/>
      <w:szCs w:val="20"/>
      <w:lang w:eastAsia="ru-RU"/>
    </w:rPr>
  </w:style>
  <w:style w:type="paragraph" w:styleId="ab">
    <w:name w:val="No Spacing"/>
    <w:aliases w:val="основа,Без интервала1"/>
    <w:link w:val="ac"/>
    <w:uiPriority w:val="1"/>
    <w:qFormat/>
    <w:rsid w:val="00C30E90"/>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C30E90"/>
    <w:pPr>
      <w:spacing w:after="200" w:line="276" w:lineRule="auto"/>
      <w:ind w:left="720"/>
      <w:contextualSpacing/>
    </w:pPr>
    <w:rPr>
      <w:rFonts w:ascii="Calibri" w:eastAsia="Calibri" w:hAnsi="Calibri"/>
      <w:sz w:val="22"/>
      <w:szCs w:val="22"/>
      <w:lang w:eastAsia="en-US"/>
    </w:rPr>
  </w:style>
  <w:style w:type="paragraph" w:styleId="ae">
    <w:name w:val="Title"/>
    <w:basedOn w:val="a"/>
    <w:link w:val="af"/>
    <w:uiPriority w:val="99"/>
    <w:qFormat/>
    <w:rsid w:val="00C30E90"/>
    <w:pPr>
      <w:jc w:val="center"/>
    </w:pPr>
    <w:rPr>
      <w:b/>
      <w:bCs/>
      <w:sz w:val="52"/>
      <w:szCs w:val="52"/>
    </w:rPr>
  </w:style>
  <w:style w:type="character" w:customStyle="1" w:styleId="af">
    <w:name w:val="Заголовок Знак"/>
    <w:basedOn w:val="a0"/>
    <w:link w:val="ae"/>
    <w:uiPriority w:val="99"/>
    <w:rsid w:val="00C30E90"/>
    <w:rPr>
      <w:rFonts w:ascii="Times New Roman" w:eastAsia="Times New Roman" w:hAnsi="Times New Roman" w:cs="Times New Roman"/>
      <w:b/>
      <w:bCs/>
      <w:sz w:val="52"/>
      <w:szCs w:val="52"/>
      <w:lang w:eastAsia="ru-RU"/>
    </w:rPr>
  </w:style>
  <w:style w:type="paragraph" w:customStyle="1" w:styleId="Default">
    <w:name w:val="Default"/>
    <w:rsid w:val="00C30E9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header"/>
    <w:basedOn w:val="a"/>
    <w:link w:val="af1"/>
    <w:uiPriority w:val="99"/>
    <w:semiHidden/>
    <w:unhideWhenUsed/>
    <w:rsid w:val="00C30E90"/>
    <w:pPr>
      <w:tabs>
        <w:tab w:val="center" w:pos="4677"/>
        <w:tab w:val="right" w:pos="9355"/>
      </w:tabs>
    </w:pPr>
  </w:style>
  <w:style w:type="character" w:customStyle="1" w:styleId="af1">
    <w:name w:val="Верхний колонтитул Знак"/>
    <w:basedOn w:val="a0"/>
    <w:link w:val="af0"/>
    <w:uiPriority w:val="99"/>
    <w:semiHidden/>
    <w:rsid w:val="00C30E90"/>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C30E90"/>
    <w:pPr>
      <w:tabs>
        <w:tab w:val="center" w:pos="4677"/>
        <w:tab w:val="right" w:pos="9355"/>
      </w:tabs>
    </w:pPr>
  </w:style>
  <w:style w:type="character" w:customStyle="1" w:styleId="af3">
    <w:name w:val="Нижний колонтитул Знак"/>
    <w:basedOn w:val="a0"/>
    <w:link w:val="af2"/>
    <w:uiPriority w:val="99"/>
    <w:rsid w:val="00C30E90"/>
    <w:rPr>
      <w:rFonts w:ascii="Times New Roman" w:eastAsia="Times New Roman" w:hAnsi="Times New Roman" w:cs="Times New Roman"/>
      <w:sz w:val="24"/>
      <w:szCs w:val="24"/>
      <w:lang w:eastAsia="ru-RU"/>
    </w:rPr>
  </w:style>
  <w:style w:type="character" w:customStyle="1" w:styleId="header-user-name">
    <w:name w:val="header-user-name"/>
    <w:basedOn w:val="a0"/>
    <w:rsid w:val="00C30E90"/>
  </w:style>
  <w:style w:type="character" w:customStyle="1" w:styleId="ac">
    <w:name w:val="Без интервала Знак"/>
    <w:aliases w:val="основа Знак,Без интервала1 Знак"/>
    <w:basedOn w:val="a0"/>
    <w:link w:val="ab"/>
    <w:uiPriority w:val="99"/>
    <w:rsid w:val="00C30E90"/>
    <w:rPr>
      <w:rFonts w:ascii="Times New Roman" w:eastAsia="Times New Roman" w:hAnsi="Times New Roman" w:cs="Times New Roman"/>
      <w:sz w:val="24"/>
      <w:szCs w:val="24"/>
      <w:lang w:eastAsia="ru-RU"/>
    </w:rPr>
  </w:style>
  <w:style w:type="character" w:customStyle="1" w:styleId="FontStyle207">
    <w:name w:val="Font Style207"/>
    <w:basedOn w:val="a0"/>
    <w:uiPriority w:val="99"/>
    <w:rsid w:val="00C30E90"/>
    <w:rPr>
      <w:rFonts w:ascii="Century Schoolbook" w:hAnsi="Century Schoolbook" w:cs="Century Schoolbook"/>
      <w:sz w:val="18"/>
      <w:szCs w:val="18"/>
    </w:rPr>
  </w:style>
  <w:style w:type="character" w:customStyle="1" w:styleId="2">
    <w:name w:val="Основной текст (2)_"/>
    <w:link w:val="20"/>
    <w:rsid w:val="00C30E90"/>
    <w:rPr>
      <w:shd w:val="clear" w:color="auto" w:fill="FFFFFF"/>
    </w:rPr>
  </w:style>
  <w:style w:type="paragraph" w:customStyle="1" w:styleId="20">
    <w:name w:val="Основной текст (2)"/>
    <w:basedOn w:val="a"/>
    <w:link w:val="2"/>
    <w:rsid w:val="00C30E90"/>
    <w:pPr>
      <w:widowControl w:val="0"/>
      <w:shd w:val="clear" w:color="auto" w:fill="FFFFFF"/>
      <w:spacing w:after="520" w:line="278" w:lineRule="exact"/>
      <w:ind w:hanging="360"/>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C30E90"/>
    <w:rPr>
      <w:rFonts w:cs="Times New Roman"/>
    </w:rPr>
  </w:style>
  <w:style w:type="paragraph" w:customStyle="1" w:styleId="af4">
    <w:name w:val="Содержимое таблицы"/>
    <w:basedOn w:val="a"/>
    <w:uiPriority w:val="99"/>
    <w:rsid w:val="00C30E90"/>
    <w:pPr>
      <w:widowControl w:val="0"/>
      <w:suppressLineNumbers/>
      <w:suppressAutoHyphens/>
    </w:pPr>
    <w:rPr>
      <w:szCs w:val="20"/>
    </w:rPr>
  </w:style>
  <w:style w:type="paragraph" w:customStyle="1" w:styleId="ParagraphStyle">
    <w:name w:val="Paragraph Style"/>
    <w:rsid w:val="00C30E90"/>
    <w:pPr>
      <w:autoSpaceDE w:val="0"/>
      <w:autoSpaceDN w:val="0"/>
      <w:adjustRightInd w:val="0"/>
      <w:spacing w:after="0" w:line="240" w:lineRule="auto"/>
    </w:pPr>
    <w:rPr>
      <w:rFonts w:ascii="Arial" w:hAnsi="Arial" w:cs="Arial"/>
      <w:sz w:val="24"/>
      <w:szCs w:val="24"/>
    </w:rPr>
  </w:style>
  <w:style w:type="character" w:customStyle="1" w:styleId="c2">
    <w:name w:val="c2"/>
    <w:basedOn w:val="a0"/>
    <w:uiPriority w:val="99"/>
    <w:rsid w:val="00C30E90"/>
    <w:rPr>
      <w:rFonts w:cs="Times New Roman"/>
    </w:rPr>
  </w:style>
  <w:style w:type="character" w:customStyle="1" w:styleId="text">
    <w:name w:val="text"/>
    <w:basedOn w:val="a0"/>
    <w:uiPriority w:val="99"/>
    <w:rsid w:val="00C30E90"/>
    <w:rPr>
      <w:rFonts w:cs="Times New Roman"/>
    </w:rPr>
  </w:style>
  <w:style w:type="paragraph" w:customStyle="1" w:styleId="af5">
    <w:name w:val="Базовый"/>
    <w:rsid w:val="00C30E90"/>
    <w:pPr>
      <w:suppressAutoHyphens/>
      <w:spacing w:after="200" w:line="276" w:lineRule="auto"/>
    </w:pPr>
    <w:rPr>
      <w:rFonts w:ascii="Calibri" w:eastAsia="SimSun" w:hAnsi="Calibri" w:cs="Times New Roman"/>
      <w:color w:val="00000A"/>
      <w:lang w:eastAsia="ru-RU"/>
    </w:rPr>
  </w:style>
  <w:style w:type="paragraph" w:customStyle="1" w:styleId="Style2">
    <w:name w:val="Style2"/>
    <w:basedOn w:val="a"/>
    <w:uiPriority w:val="99"/>
    <w:rsid w:val="00C30E90"/>
    <w:pPr>
      <w:widowControl w:val="0"/>
      <w:autoSpaceDE w:val="0"/>
      <w:autoSpaceDN w:val="0"/>
      <w:adjustRightInd w:val="0"/>
      <w:spacing w:line="360" w:lineRule="exact"/>
    </w:pPr>
    <w:rPr>
      <w:rFonts w:eastAsiaTheme="minorEastAsia"/>
    </w:rPr>
  </w:style>
  <w:style w:type="character" w:customStyle="1" w:styleId="FontStyle11">
    <w:name w:val="Font Style11"/>
    <w:basedOn w:val="a0"/>
    <w:uiPriority w:val="99"/>
    <w:rsid w:val="00C30E90"/>
    <w:rPr>
      <w:rFonts w:ascii="Times New Roman" w:hAnsi="Times New Roman" w:cs="Times New Roman"/>
      <w:b/>
      <w:bCs/>
      <w:sz w:val="26"/>
      <w:szCs w:val="26"/>
    </w:rPr>
  </w:style>
  <w:style w:type="character" w:customStyle="1" w:styleId="FontStyle12">
    <w:name w:val="Font Style12"/>
    <w:basedOn w:val="a0"/>
    <w:uiPriority w:val="99"/>
    <w:rsid w:val="00C30E90"/>
    <w:rPr>
      <w:rFonts w:ascii="Times New Roman" w:hAnsi="Times New Roman" w:cs="Times New Roman"/>
      <w:sz w:val="26"/>
      <w:szCs w:val="26"/>
    </w:rPr>
  </w:style>
  <w:style w:type="character" w:customStyle="1" w:styleId="FontStyle13">
    <w:name w:val="Font Style13"/>
    <w:basedOn w:val="a0"/>
    <w:uiPriority w:val="99"/>
    <w:rsid w:val="00C30E90"/>
    <w:rPr>
      <w:rFonts w:ascii="Times New Roman" w:hAnsi="Times New Roman" w:cs="Times New Roman"/>
      <w:b/>
      <w:bCs/>
      <w:i/>
      <w:iCs/>
      <w:sz w:val="26"/>
      <w:szCs w:val="26"/>
    </w:rPr>
  </w:style>
  <w:style w:type="paragraph" w:customStyle="1" w:styleId="Style3">
    <w:name w:val="Style3"/>
    <w:basedOn w:val="a"/>
    <w:uiPriority w:val="99"/>
    <w:rsid w:val="00C30E90"/>
    <w:pPr>
      <w:widowControl w:val="0"/>
      <w:autoSpaceDE w:val="0"/>
      <w:autoSpaceDN w:val="0"/>
      <w:adjustRightInd w:val="0"/>
      <w:spacing w:line="323" w:lineRule="exact"/>
    </w:pPr>
    <w:rPr>
      <w:rFonts w:eastAsiaTheme="minorEastAsia"/>
    </w:rPr>
  </w:style>
  <w:style w:type="character" w:customStyle="1" w:styleId="FontStyle14">
    <w:name w:val="Font Style14"/>
    <w:basedOn w:val="a0"/>
    <w:uiPriority w:val="99"/>
    <w:rsid w:val="00C30E90"/>
    <w:rPr>
      <w:rFonts w:ascii="Times New Roman" w:hAnsi="Times New Roman" w:cs="Times New Roman"/>
      <w:b/>
      <w:bCs/>
      <w:i/>
      <w:iCs/>
      <w:sz w:val="26"/>
      <w:szCs w:val="26"/>
    </w:rPr>
  </w:style>
  <w:style w:type="character" w:customStyle="1" w:styleId="FontStyle15">
    <w:name w:val="Font Style15"/>
    <w:basedOn w:val="a0"/>
    <w:uiPriority w:val="99"/>
    <w:rsid w:val="00C30E90"/>
    <w:rPr>
      <w:rFonts w:ascii="Times New Roman" w:hAnsi="Times New Roman" w:cs="Times New Roman"/>
      <w:sz w:val="26"/>
      <w:szCs w:val="26"/>
    </w:rPr>
  </w:style>
  <w:style w:type="paragraph" w:customStyle="1" w:styleId="110">
    <w:name w:val="Обычный + 11 пт"/>
    <w:aliases w:val="Масштаб знаков: 107%"/>
    <w:basedOn w:val="a"/>
    <w:rsid w:val="00C30E90"/>
    <w:pPr>
      <w:ind w:firstLine="720"/>
      <w:jc w:val="both"/>
    </w:pPr>
    <w:rPr>
      <w:i/>
      <w:iCs/>
      <w:w w:val="108"/>
    </w:rPr>
  </w:style>
  <w:style w:type="character" w:customStyle="1" w:styleId="extended-textshort">
    <w:name w:val="extended-text__short"/>
    <w:basedOn w:val="a0"/>
    <w:rsid w:val="00C30E90"/>
  </w:style>
  <w:style w:type="character" w:styleId="af6">
    <w:name w:val="Hyperlink"/>
    <w:basedOn w:val="a0"/>
    <w:uiPriority w:val="99"/>
    <w:unhideWhenUsed/>
    <w:rsid w:val="00C30E90"/>
    <w:rPr>
      <w:color w:val="0000FF"/>
      <w:u w:val="single"/>
    </w:rPr>
  </w:style>
  <w:style w:type="paragraph" w:customStyle="1" w:styleId="menusm">
    <w:name w:val="menusm"/>
    <w:basedOn w:val="a"/>
    <w:rsid w:val="00C30E90"/>
    <w:pPr>
      <w:ind w:left="122" w:right="122"/>
    </w:pPr>
  </w:style>
  <w:style w:type="paragraph" w:customStyle="1" w:styleId="c4c14">
    <w:name w:val="c4 c14"/>
    <w:basedOn w:val="a"/>
    <w:rsid w:val="00C30E90"/>
    <w:pPr>
      <w:spacing w:before="100" w:beforeAutospacing="1" w:after="100" w:afterAutospacing="1"/>
    </w:pPr>
  </w:style>
  <w:style w:type="character" w:customStyle="1" w:styleId="c22c12c9">
    <w:name w:val="c22 c12 c9"/>
    <w:basedOn w:val="a0"/>
    <w:rsid w:val="00C30E90"/>
  </w:style>
  <w:style w:type="character" w:styleId="af7">
    <w:name w:val="Subtle Emphasis"/>
    <w:uiPriority w:val="19"/>
    <w:qFormat/>
    <w:rsid w:val="00BC2523"/>
    <w:rPr>
      <w:i/>
      <w:iCs/>
      <w:color w:val="808080"/>
    </w:rPr>
  </w:style>
  <w:style w:type="character" w:customStyle="1" w:styleId="c5">
    <w:name w:val="c5"/>
    <w:basedOn w:val="a0"/>
    <w:rsid w:val="00BC2523"/>
  </w:style>
  <w:style w:type="character" w:customStyle="1" w:styleId="c0">
    <w:name w:val="c0"/>
    <w:basedOn w:val="a0"/>
    <w:rsid w:val="00BC2523"/>
  </w:style>
  <w:style w:type="character" w:customStyle="1" w:styleId="c17">
    <w:name w:val="c17"/>
    <w:basedOn w:val="a0"/>
    <w:rsid w:val="00BC2523"/>
  </w:style>
  <w:style w:type="character" w:customStyle="1" w:styleId="c7">
    <w:name w:val="c7"/>
    <w:basedOn w:val="a0"/>
    <w:rsid w:val="00BC2523"/>
  </w:style>
  <w:style w:type="character" w:customStyle="1" w:styleId="c14">
    <w:name w:val="c14"/>
    <w:basedOn w:val="a0"/>
    <w:rsid w:val="00BC2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hcolonoc.ru/cons/13942-poznavatelno-issledovatelskaya-deyatelnost-doshkolnikov-v-usloviyakh-vvedeniya-fgos-do.html" TargetMode="External"/><Relationship Id="rId13" Type="http://schemas.openxmlformats.org/officeDocument/2006/relationships/hyperlink" Target="https://dohcolonoc.ru/cons/12226-formirovanie-rechevykh-kompetentsij-doshkolnikov.html" TargetMode="External"/><Relationship Id="rId18" Type="http://schemas.openxmlformats.org/officeDocument/2006/relationships/hyperlink" Target="http://doshvozrast.ru/rabrod/konsultacrod47.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hcolonoc.ru/cons/12541-kak-vospitat-dvigatelnuyu-aktivnost-u-detej.html" TargetMode="External"/><Relationship Id="rId17" Type="http://schemas.openxmlformats.org/officeDocument/2006/relationships/hyperlink" Target="http://doshvozrast.ru/rabrod/konsultacrod05.htm" TargetMode="External"/><Relationship Id="rId2" Type="http://schemas.openxmlformats.org/officeDocument/2006/relationships/numbering" Target="numbering.xml"/><Relationship Id="rId16" Type="http://schemas.openxmlformats.org/officeDocument/2006/relationships/hyperlink" Target="https://dohcolonoc.ru/cons/9259-detskaya-zhurnalistika.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hcolonoc.ru/cons/13161-informatsionno-kommunikativnye-tekhnologii.html" TargetMode="External"/><Relationship Id="rId5" Type="http://schemas.openxmlformats.org/officeDocument/2006/relationships/webSettings" Target="webSettings.xml"/><Relationship Id="rId15" Type="http://schemas.openxmlformats.org/officeDocument/2006/relationships/hyperlink" Target="https://dohcolonoc.ru/cons/13541-ekskursiya-kak-sredstvo-oznakomleniya-detej-s-prirodoj.html" TargetMode="External"/><Relationship Id="rId10" Type="http://schemas.openxmlformats.org/officeDocument/2006/relationships/hyperlink" Target="https://dohcolonoc.ru/cons/13794-ispolzovanie-innovatsionnykh-tekhnologij-pri-formirovanii-bezopasnogo-povedeniya-na-dorogakh.html" TargetMode="External"/><Relationship Id="rId19" Type="http://schemas.openxmlformats.org/officeDocument/2006/relationships/hyperlink" Target="http://doshvozrast.ru/rabrod/konsultacrod52.htm" TargetMode="External"/><Relationship Id="rId4" Type="http://schemas.openxmlformats.org/officeDocument/2006/relationships/settings" Target="settings.xml"/><Relationship Id="rId9" Type="http://schemas.openxmlformats.org/officeDocument/2006/relationships/hyperlink" Target="https://dohcolonoc.ru/cons/13878-konsultatsiya-igrovaya-deyatelnost.html" TargetMode="External"/><Relationship Id="rId14" Type="http://schemas.openxmlformats.org/officeDocument/2006/relationships/hyperlink" Target="https://dohcolonoc.ru/cons/11631-samoobrazovanie-pedagogov-kak-faktor-povysheniya-professionalnoj-kompetentnosti.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A710C-C494-42A3-A684-5EC94647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15128</Words>
  <Characters>86232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101158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Пользователь</cp:lastModifiedBy>
  <cp:revision>2</cp:revision>
  <dcterms:created xsi:type="dcterms:W3CDTF">2019-11-18T17:37:00Z</dcterms:created>
  <dcterms:modified xsi:type="dcterms:W3CDTF">2019-11-18T17:37:00Z</dcterms:modified>
</cp:coreProperties>
</file>