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6C8" w:rsidRPr="000446C8" w:rsidRDefault="000446C8" w:rsidP="000446C8">
      <w:pPr>
        <w:pStyle w:val="1"/>
        <w:shd w:val="clear" w:color="auto" w:fill="FFFFFF"/>
        <w:spacing w:before="0" w:beforeAutospacing="0" w:after="0" w:afterAutospacing="0" w:line="266" w:lineRule="atLeast"/>
        <w:jc w:val="center"/>
        <w:rPr>
          <w:bCs w:val="0"/>
          <w:color w:val="002060"/>
          <w:sz w:val="28"/>
          <w:szCs w:val="28"/>
        </w:rPr>
      </w:pPr>
      <w:r w:rsidRPr="000446C8">
        <w:rPr>
          <w:bCs w:val="0"/>
          <w:color w:val="002060"/>
          <w:sz w:val="28"/>
          <w:szCs w:val="28"/>
        </w:rPr>
        <w:t>Законы, традиции отряда ЮИД</w:t>
      </w:r>
    </w:p>
    <w:p w:rsidR="000446C8" w:rsidRPr="000446C8" w:rsidRDefault="000446C8" w:rsidP="000446C8">
      <w:pPr>
        <w:pStyle w:val="a3"/>
        <w:shd w:val="clear" w:color="auto" w:fill="FFFFFF"/>
        <w:spacing w:before="0" w:beforeAutospacing="0" w:after="0" w:afterAutospacing="0" w:line="244" w:lineRule="atLeast"/>
        <w:rPr>
          <w:b/>
          <w:color w:val="002060"/>
          <w:sz w:val="28"/>
          <w:szCs w:val="28"/>
        </w:rPr>
      </w:pPr>
    </w:p>
    <w:p w:rsidR="000446C8" w:rsidRPr="000446C8" w:rsidRDefault="000446C8" w:rsidP="000446C8">
      <w:pPr>
        <w:pStyle w:val="c14"/>
        <w:shd w:val="clear" w:color="auto" w:fill="FFFFFF"/>
        <w:spacing w:before="0" w:beforeAutospacing="0" w:after="0" w:afterAutospacing="0" w:line="233" w:lineRule="atLeast"/>
        <w:jc w:val="center"/>
        <w:rPr>
          <w:rStyle w:val="c11"/>
          <w:b/>
          <w:bCs/>
          <w:color w:val="002060"/>
          <w:sz w:val="28"/>
          <w:szCs w:val="28"/>
        </w:rPr>
      </w:pPr>
      <w:r w:rsidRPr="000446C8">
        <w:rPr>
          <w:rStyle w:val="c20"/>
          <w:b/>
          <w:bCs/>
          <w:color w:val="002060"/>
          <w:sz w:val="28"/>
          <w:szCs w:val="28"/>
        </w:rPr>
        <w:t>Законы отряда ЮИД</w:t>
      </w:r>
      <w:r w:rsidRPr="000446C8">
        <w:rPr>
          <w:rStyle w:val="c11"/>
          <w:b/>
          <w:bCs/>
          <w:color w:val="002060"/>
          <w:sz w:val="28"/>
          <w:szCs w:val="28"/>
        </w:rPr>
        <w:t>:</w:t>
      </w:r>
    </w:p>
    <w:p w:rsidR="000446C8" w:rsidRPr="000446C8" w:rsidRDefault="000446C8" w:rsidP="000446C8">
      <w:pPr>
        <w:pStyle w:val="c14"/>
        <w:shd w:val="clear" w:color="auto" w:fill="FFFFFF"/>
        <w:spacing w:before="0" w:beforeAutospacing="0" w:after="0" w:afterAutospacing="0" w:line="233" w:lineRule="atLeast"/>
        <w:jc w:val="center"/>
        <w:rPr>
          <w:color w:val="002060"/>
          <w:sz w:val="28"/>
          <w:szCs w:val="28"/>
        </w:rPr>
      </w:pPr>
    </w:p>
    <w:p w:rsidR="000446C8" w:rsidRPr="000446C8" w:rsidRDefault="000446C8" w:rsidP="000446C8">
      <w:pPr>
        <w:pStyle w:val="c14"/>
        <w:shd w:val="clear" w:color="auto" w:fill="FFFFFF"/>
        <w:spacing w:before="0" w:beforeAutospacing="0" w:after="0" w:afterAutospacing="0" w:line="233" w:lineRule="atLeast"/>
        <w:rPr>
          <w:color w:val="002060"/>
          <w:sz w:val="28"/>
          <w:szCs w:val="28"/>
        </w:rPr>
      </w:pPr>
      <w:r w:rsidRPr="000446C8">
        <w:rPr>
          <w:color w:val="002060"/>
          <w:sz w:val="28"/>
          <w:szCs w:val="28"/>
        </w:rPr>
        <w:t>1.   </w:t>
      </w:r>
      <w:r w:rsidRPr="000446C8">
        <w:rPr>
          <w:rStyle w:val="c11"/>
          <w:color w:val="002060"/>
          <w:sz w:val="28"/>
          <w:szCs w:val="28"/>
        </w:rPr>
        <w:t>Закон ноль-ноль. (Уважай товарища – будь точен.)</w:t>
      </w:r>
    </w:p>
    <w:p w:rsidR="000446C8" w:rsidRPr="000446C8" w:rsidRDefault="000446C8" w:rsidP="000446C8">
      <w:pPr>
        <w:pStyle w:val="c14"/>
        <w:shd w:val="clear" w:color="auto" w:fill="FFFFFF"/>
        <w:spacing w:before="0" w:beforeAutospacing="0" w:after="0" w:afterAutospacing="0" w:line="233" w:lineRule="atLeast"/>
        <w:rPr>
          <w:color w:val="002060"/>
          <w:sz w:val="28"/>
          <w:szCs w:val="28"/>
        </w:rPr>
      </w:pPr>
      <w:r w:rsidRPr="000446C8">
        <w:rPr>
          <w:color w:val="002060"/>
          <w:sz w:val="28"/>
          <w:szCs w:val="28"/>
        </w:rPr>
        <w:t>2.   </w:t>
      </w:r>
      <w:r w:rsidRPr="000446C8">
        <w:rPr>
          <w:rStyle w:val="c11"/>
          <w:color w:val="002060"/>
          <w:sz w:val="28"/>
          <w:szCs w:val="28"/>
        </w:rPr>
        <w:t>Береги от мозолей ноги, но не бойся мозолей на руках.</w:t>
      </w:r>
    </w:p>
    <w:p w:rsidR="000446C8" w:rsidRPr="000446C8" w:rsidRDefault="000446C8" w:rsidP="000446C8">
      <w:pPr>
        <w:pStyle w:val="c14"/>
        <w:shd w:val="clear" w:color="auto" w:fill="FFFFFF"/>
        <w:spacing w:before="0" w:beforeAutospacing="0" w:after="0" w:afterAutospacing="0" w:line="233" w:lineRule="atLeast"/>
        <w:rPr>
          <w:color w:val="002060"/>
          <w:sz w:val="28"/>
          <w:szCs w:val="28"/>
        </w:rPr>
      </w:pPr>
      <w:r w:rsidRPr="000446C8">
        <w:rPr>
          <w:color w:val="002060"/>
          <w:sz w:val="28"/>
          <w:szCs w:val="28"/>
        </w:rPr>
        <w:t>3.   </w:t>
      </w:r>
      <w:r w:rsidRPr="000446C8">
        <w:rPr>
          <w:rStyle w:val="c11"/>
          <w:color w:val="002060"/>
          <w:sz w:val="28"/>
          <w:szCs w:val="28"/>
        </w:rPr>
        <w:t>Отстаивай истину, хотя б для этого пришлось вступить в бой со всем миром.</w:t>
      </w:r>
    </w:p>
    <w:p w:rsidR="000446C8" w:rsidRPr="000446C8" w:rsidRDefault="000446C8" w:rsidP="000446C8">
      <w:pPr>
        <w:pStyle w:val="c14"/>
        <w:shd w:val="clear" w:color="auto" w:fill="FFFFFF"/>
        <w:spacing w:before="0" w:beforeAutospacing="0" w:after="0" w:afterAutospacing="0" w:line="233" w:lineRule="atLeast"/>
        <w:rPr>
          <w:color w:val="002060"/>
          <w:sz w:val="28"/>
          <w:szCs w:val="28"/>
        </w:rPr>
      </w:pPr>
      <w:r w:rsidRPr="000446C8">
        <w:rPr>
          <w:color w:val="002060"/>
          <w:sz w:val="28"/>
          <w:szCs w:val="28"/>
        </w:rPr>
        <w:t>4.   </w:t>
      </w:r>
      <w:r w:rsidRPr="000446C8">
        <w:rPr>
          <w:rStyle w:val="c11"/>
          <w:color w:val="002060"/>
          <w:sz w:val="28"/>
          <w:szCs w:val="28"/>
        </w:rPr>
        <w:t>Береги искру бодрости.</w:t>
      </w:r>
    </w:p>
    <w:p w:rsidR="000446C8" w:rsidRPr="000446C8" w:rsidRDefault="000446C8" w:rsidP="000446C8">
      <w:pPr>
        <w:pStyle w:val="c14"/>
        <w:shd w:val="clear" w:color="auto" w:fill="FFFFFF"/>
        <w:spacing w:before="0" w:beforeAutospacing="0" w:after="0" w:afterAutospacing="0" w:line="233" w:lineRule="atLeast"/>
        <w:rPr>
          <w:color w:val="002060"/>
          <w:sz w:val="28"/>
          <w:szCs w:val="28"/>
        </w:rPr>
      </w:pPr>
      <w:r w:rsidRPr="000446C8">
        <w:rPr>
          <w:color w:val="002060"/>
          <w:sz w:val="28"/>
          <w:szCs w:val="28"/>
        </w:rPr>
        <w:t>5.   </w:t>
      </w:r>
      <w:r w:rsidRPr="000446C8">
        <w:rPr>
          <w:rStyle w:val="c11"/>
          <w:color w:val="002060"/>
          <w:sz w:val="28"/>
          <w:szCs w:val="28"/>
        </w:rPr>
        <w:t>Все делай творчески – иначе нельзя!</w:t>
      </w:r>
    </w:p>
    <w:p w:rsidR="000446C8" w:rsidRPr="000446C8" w:rsidRDefault="000446C8" w:rsidP="000446C8">
      <w:pPr>
        <w:pStyle w:val="c14"/>
        <w:shd w:val="clear" w:color="auto" w:fill="FFFFFF"/>
        <w:spacing w:before="0" w:beforeAutospacing="0" w:after="0" w:afterAutospacing="0" w:line="233" w:lineRule="atLeast"/>
        <w:rPr>
          <w:color w:val="002060"/>
          <w:sz w:val="28"/>
          <w:szCs w:val="28"/>
        </w:rPr>
      </w:pPr>
      <w:r w:rsidRPr="000446C8">
        <w:rPr>
          <w:color w:val="002060"/>
          <w:sz w:val="28"/>
          <w:szCs w:val="28"/>
        </w:rPr>
        <w:t>6.   </w:t>
      </w:r>
      <w:r w:rsidRPr="000446C8">
        <w:rPr>
          <w:rStyle w:val="c11"/>
          <w:color w:val="002060"/>
          <w:sz w:val="28"/>
          <w:szCs w:val="28"/>
        </w:rPr>
        <w:t>Так надо!</w:t>
      </w:r>
    </w:p>
    <w:p w:rsidR="000446C8" w:rsidRPr="000446C8" w:rsidRDefault="000446C8" w:rsidP="000446C8">
      <w:pPr>
        <w:pStyle w:val="c14"/>
        <w:shd w:val="clear" w:color="auto" w:fill="FFFFFF"/>
        <w:spacing w:before="0" w:beforeAutospacing="0" w:after="0" w:afterAutospacing="0" w:line="233" w:lineRule="atLeast"/>
        <w:rPr>
          <w:color w:val="002060"/>
          <w:sz w:val="28"/>
          <w:szCs w:val="28"/>
        </w:rPr>
      </w:pPr>
      <w:r w:rsidRPr="000446C8">
        <w:rPr>
          <w:color w:val="002060"/>
          <w:sz w:val="28"/>
          <w:szCs w:val="28"/>
        </w:rPr>
        <w:t>7.   </w:t>
      </w:r>
      <w:r w:rsidRPr="000446C8">
        <w:rPr>
          <w:rStyle w:val="c11"/>
          <w:color w:val="002060"/>
          <w:sz w:val="28"/>
          <w:szCs w:val="28"/>
        </w:rPr>
        <w:t>Не согласен – возражай,</w:t>
      </w:r>
      <w:r w:rsidRPr="000446C8">
        <w:rPr>
          <w:noProof/>
          <w:color w:val="002060"/>
          <w:sz w:val="28"/>
          <w:szCs w:val="28"/>
        </w:rPr>
        <w:drawing>
          <wp:inline distT="0" distB="0" distL="0" distR="0">
            <wp:extent cx="6985" cy="6985"/>
            <wp:effectExtent l="0" t="0" r="0" b="0"/>
            <wp:docPr id="16" name="Рисунок 16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6C8" w:rsidRPr="000446C8" w:rsidRDefault="000446C8" w:rsidP="000446C8">
      <w:pPr>
        <w:pStyle w:val="c14"/>
        <w:shd w:val="clear" w:color="auto" w:fill="FFFFFF"/>
        <w:spacing w:before="0" w:beforeAutospacing="0" w:after="0" w:afterAutospacing="0" w:line="233" w:lineRule="atLeast"/>
        <w:rPr>
          <w:color w:val="002060"/>
          <w:sz w:val="28"/>
          <w:szCs w:val="28"/>
        </w:rPr>
      </w:pPr>
      <w:r w:rsidRPr="000446C8">
        <w:rPr>
          <w:color w:val="002060"/>
          <w:sz w:val="28"/>
          <w:szCs w:val="28"/>
        </w:rPr>
        <w:t>8.   </w:t>
      </w:r>
      <w:r w:rsidRPr="000446C8">
        <w:rPr>
          <w:rStyle w:val="c11"/>
          <w:color w:val="002060"/>
          <w:sz w:val="28"/>
          <w:szCs w:val="28"/>
        </w:rPr>
        <w:t>Возражаешь – предлагай,</w:t>
      </w:r>
    </w:p>
    <w:p w:rsidR="000446C8" w:rsidRPr="000446C8" w:rsidRDefault="000446C8" w:rsidP="000446C8">
      <w:pPr>
        <w:pStyle w:val="c14"/>
        <w:shd w:val="clear" w:color="auto" w:fill="FFFFFF"/>
        <w:spacing w:before="0" w:beforeAutospacing="0" w:after="0" w:afterAutospacing="0" w:line="233" w:lineRule="atLeast"/>
        <w:rPr>
          <w:color w:val="002060"/>
          <w:sz w:val="28"/>
          <w:szCs w:val="28"/>
        </w:rPr>
      </w:pPr>
      <w:r w:rsidRPr="000446C8">
        <w:rPr>
          <w:color w:val="002060"/>
          <w:sz w:val="28"/>
          <w:szCs w:val="28"/>
        </w:rPr>
        <w:t>9.   </w:t>
      </w:r>
      <w:r w:rsidRPr="000446C8">
        <w:rPr>
          <w:rStyle w:val="c11"/>
          <w:color w:val="002060"/>
          <w:sz w:val="28"/>
          <w:szCs w:val="28"/>
        </w:rPr>
        <w:t>Предлагаешь – делай!</w:t>
      </w:r>
    </w:p>
    <w:p w:rsidR="00043E78" w:rsidRDefault="00043E78">
      <w:pPr>
        <w:rPr>
          <w:rFonts w:ascii="Times New Roman" w:hAnsi="Times New Roman" w:cs="Times New Roman"/>
          <w:color w:val="002060"/>
        </w:rPr>
      </w:pPr>
    </w:p>
    <w:p w:rsidR="007724C3" w:rsidRDefault="007724C3" w:rsidP="007724C3">
      <w:pPr>
        <w:pStyle w:val="c14"/>
        <w:shd w:val="clear" w:color="auto" w:fill="FFFFFF"/>
        <w:spacing w:before="0" w:beforeAutospacing="0" w:after="0" w:afterAutospacing="0" w:line="233" w:lineRule="atLeast"/>
        <w:jc w:val="center"/>
        <w:rPr>
          <w:rStyle w:val="c11"/>
          <w:b/>
          <w:bCs/>
          <w:color w:val="002060"/>
          <w:sz w:val="28"/>
        </w:rPr>
      </w:pPr>
      <w:r w:rsidRPr="007724C3">
        <w:rPr>
          <w:rStyle w:val="c20"/>
          <w:b/>
          <w:bCs/>
          <w:color w:val="002060"/>
          <w:sz w:val="28"/>
        </w:rPr>
        <w:t>Традиции отряда ЮИД</w:t>
      </w:r>
      <w:r w:rsidRPr="007724C3">
        <w:rPr>
          <w:rStyle w:val="c11"/>
          <w:b/>
          <w:bCs/>
          <w:color w:val="002060"/>
          <w:sz w:val="28"/>
        </w:rPr>
        <w:t>:</w:t>
      </w:r>
    </w:p>
    <w:p w:rsidR="007724C3" w:rsidRPr="007724C3" w:rsidRDefault="007724C3" w:rsidP="007724C3">
      <w:pPr>
        <w:pStyle w:val="c14"/>
        <w:shd w:val="clear" w:color="auto" w:fill="FFFFFF"/>
        <w:spacing w:before="0" w:beforeAutospacing="0" w:after="0" w:afterAutospacing="0" w:line="233" w:lineRule="atLeast"/>
        <w:jc w:val="center"/>
        <w:rPr>
          <w:color w:val="002060"/>
          <w:sz w:val="28"/>
        </w:rPr>
      </w:pPr>
    </w:p>
    <w:p w:rsidR="007724C3" w:rsidRDefault="007724C3" w:rsidP="007724C3">
      <w:pPr>
        <w:pStyle w:val="c14"/>
        <w:shd w:val="clear" w:color="auto" w:fill="FFFFFF"/>
        <w:spacing w:before="0" w:beforeAutospacing="0" w:after="0" w:afterAutospacing="0" w:line="233" w:lineRule="atLeast"/>
        <w:rPr>
          <w:color w:val="002060"/>
          <w:sz w:val="28"/>
        </w:rPr>
      </w:pPr>
      <w:r w:rsidRPr="007724C3">
        <w:rPr>
          <w:color w:val="002060"/>
          <w:sz w:val="28"/>
        </w:rPr>
        <w:t>1. Посвящение в члены ЮИД проводить 23 ноября в День дорожной полиции. Рапортуя перед своими наставниками, о проделанной работе.</w:t>
      </w:r>
    </w:p>
    <w:p w:rsidR="007724C3" w:rsidRPr="007724C3" w:rsidRDefault="007724C3" w:rsidP="007724C3">
      <w:pPr>
        <w:pStyle w:val="c14"/>
        <w:shd w:val="clear" w:color="auto" w:fill="FFFFFF"/>
        <w:spacing w:before="0" w:beforeAutospacing="0" w:after="0" w:afterAutospacing="0" w:line="233" w:lineRule="atLeast"/>
        <w:rPr>
          <w:color w:val="002060"/>
          <w:sz w:val="28"/>
        </w:rPr>
      </w:pPr>
    </w:p>
    <w:p w:rsidR="007724C3" w:rsidRDefault="007724C3" w:rsidP="007724C3">
      <w:pPr>
        <w:pStyle w:val="c14"/>
        <w:shd w:val="clear" w:color="auto" w:fill="FFFFFF"/>
        <w:spacing w:before="0" w:beforeAutospacing="0" w:after="0" w:afterAutospacing="0" w:line="233" w:lineRule="atLeast"/>
        <w:rPr>
          <w:color w:val="002060"/>
          <w:sz w:val="28"/>
        </w:rPr>
      </w:pPr>
      <w:r w:rsidRPr="007724C3">
        <w:rPr>
          <w:color w:val="002060"/>
          <w:sz w:val="28"/>
        </w:rPr>
        <w:t>2. Коллективное планирование. Отряд на общем сборе планирует работу на весь учебный год. Все предложения обсуждаются сообща, что дает возможность научить планированию и составить более интересный и полный план.</w:t>
      </w:r>
    </w:p>
    <w:p w:rsidR="007724C3" w:rsidRPr="007724C3" w:rsidRDefault="007724C3" w:rsidP="007724C3">
      <w:pPr>
        <w:pStyle w:val="c14"/>
        <w:shd w:val="clear" w:color="auto" w:fill="FFFFFF"/>
        <w:spacing w:before="0" w:beforeAutospacing="0" w:after="0" w:afterAutospacing="0" w:line="233" w:lineRule="atLeast"/>
        <w:rPr>
          <w:color w:val="002060"/>
          <w:sz w:val="28"/>
        </w:rPr>
      </w:pPr>
    </w:p>
    <w:p w:rsidR="007724C3" w:rsidRPr="007724C3" w:rsidRDefault="007724C3" w:rsidP="007724C3">
      <w:pPr>
        <w:pStyle w:val="c14"/>
        <w:shd w:val="clear" w:color="auto" w:fill="FFFFFF"/>
        <w:spacing w:before="0" w:beforeAutospacing="0" w:after="0" w:afterAutospacing="0" w:line="233" w:lineRule="atLeast"/>
        <w:rPr>
          <w:color w:val="002060"/>
          <w:sz w:val="28"/>
        </w:rPr>
      </w:pPr>
      <w:r w:rsidRPr="007724C3">
        <w:rPr>
          <w:color w:val="002060"/>
          <w:sz w:val="28"/>
        </w:rPr>
        <w:t>3. Коллективное подведение итогов после проведения мероприятия отряд собирается и подводит итоги, отвечая на вопросы: </w:t>
      </w:r>
    </w:p>
    <w:p w:rsidR="007724C3" w:rsidRPr="007724C3" w:rsidRDefault="007724C3" w:rsidP="007724C3">
      <w:pPr>
        <w:pStyle w:val="c14"/>
        <w:shd w:val="clear" w:color="auto" w:fill="FFFFFF"/>
        <w:spacing w:before="0" w:beforeAutospacing="0" w:after="0" w:afterAutospacing="0" w:line="233" w:lineRule="atLeast"/>
        <w:rPr>
          <w:color w:val="002060"/>
          <w:sz w:val="28"/>
        </w:rPr>
      </w:pPr>
      <w:r w:rsidRPr="007724C3">
        <w:rPr>
          <w:color w:val="002060"/>
          <w:sz w:val="28"/>
        </w:rPr>
        <w:t>а) Что было хорошо? б) Что было плохо? в) И почему?</w:t>
      </w:r>
    </w:p>
    <w:p w:rsidR="007724C3" w:rsidRPr="000446C8" w:rsidRDefault="007724C3">
      <w:pPr>
        <w:rPr>
          <w:rFonts w:ascii="Times New Roman" w:hAnsi="Times New Roman" w:cs="Times New Roman"/>
          <w:color w:val="002060"/>
        </w:rPr>
      </w:pPr>
    </w:p>
    <w:sectPr w:rsidR="007724C3" w:rsidRPr="000446C8" w:rsidSect="0004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46C8"/>
    <w:rsid w:val="00043E78"/>
    <w:rsid w:val="000446C8"/>
    <w:rsid w:val="007724C3"/>
    <w:rsid w:val="00D5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78"/>
  </w:style>
  <w:style w:type="paragraph" w:styleId="1">
    <w:name w:val="heading 1"/>
    <w:basedOn w:val="a"/>
    <w:link w:val="10"/>
    <w:uiPriority w:val="9"/>
    <w:qFormat/>
    <w:rsid w:val="00044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4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446C8"/>
  </w:style>
  <w:style w:type="character" w:customStyle="1" w:styleId="c20">
    <w:name w:val="c20"/>
    <w:basedOn w:val="a0"/>
    <w:rsid w:val="000446C8"/>
  </w:style>
  <w:style w:type="paragraph" w:styleId="a4">
    <w:name w:val="Balloon Text"/>
    <w:basedOn w:val="a"/>
    <w:link w:val="a5"/>
    <w:uiPriority w:val="99"/>
    <w:semiHidden/>
    <w:unhideWhenUsed/>
    <w:rsid w:val="0004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6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Company>HP Inc.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Фатима</cp:lastModifiedBy>
  <cp:revision>2</cp:revision>
  <dcterms:created xsi:type="dcterms:W3CDTF">2024-05-28T11:22:00Z</dcterms:created>
  <dcterms:modified xsi:type="dcterms:W3CDTF">2024-05-28T11:24:00Z</dcterms:modified>
</cp:coreProperties>
</file>