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XO Thames" w:eastAsia="Times New Roman" w:hAnsi="XO Thames" w:cs="Times New Roman"/>
          <w:color w:val="000000"/>
          <w:sz w:val="24"/>
          <w:szCs w:val="20"/>
        </w:rPr>
        <w:id w:val="-94592262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7D4881D" w14:textId="3F8170C2" w:rsidR="00643669" w:rsidRPr="00643669" w:rsidRDefault="00643669">
          <w:pPr>
            <w:pStyle w:val="af0"/>
          </w:pPr>
          <w:r w:rsidRPr="00643669">
            <w:t>Оглавление</w:t>
          </w:r>
        </w:p>
        <w:p w14:paraId="34975B58" w14:textId="77777777" w:rsidR="00643669" w:rsidRPr="00643669" w:rsidRDefault="00643669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32"/>
              <w:szCs w:val="32"/>
            </w:rPr>
          </w:pPr>
          <w:r w:rsidRPr="00643669">
            <w:rPr>
              <w:b w:val="0"/>
              <w:sz w:val="32"/>
              <w:szCs w:val="32"/>
            </w:rPr>
            <w:fldChar w:fldCharType="begin"/>
          </w:r>
          <w:r w:rsidRPr="00643669">
            <w:rPr>
              <w:b w:val="0"/>
              <w:sz w:val="32"/>
              <w:szCs w:val="32"/>
            </w:rPr>
            <w:instrText xml:space="preserve"> TOC \o "1-3" \h \z \u </w:instrText>
          </w:r>
          <w:r w:rsidRPr="00643669">
            <w:rPr>
              <w:b w:val="0"/>
              <w:sz w:val="32"/>
              <w:szCs w:val="32"/>
            </w:rPr>
            <w:fldChar w:fldCharType="separate"/>
          </w:r>
          <w:hyperlink w:anchor="_Toc83762437" w:history="1">
            <w:r w:rsidRPr="00643669">
              <w:rPr>
                <w:rStyle w:val="a3"/>
                <w:b w:val="0"/>
                <w:noProof/>
                <w:sz w:val="32"/>
                <w:szCs w:val="32"/>
              </w:rPr>
              <w:t>Введение</w:t>
            </w:r>
            <w:r w:rsidRPr="00643669">
              <w:rPr>
                <w:b w:val="0"/>
                <w:noProof/>
                <w:webHidden/>
                <w:sz w:val="32"/>
                <w:szCs w:val="32"/>
              </w:rPr>
              <w:tab/>
            </w:r>
            <w:r w:rsidRPr="00643669">
              <w:rPr>
                <w:b w:val="0"/>
                <w:noProof/>
                <w:webHidden/>
                <w:sz w:val="32"/>
                <w:szCs w:val="32"/>
              </w:rPr>
              <w:fldChar w:fldCharType="begin"/>
            </w:r>
            <w:r w:rsidRPr="00643669">
              <w:rPr>
                <w:b w:val="0"/>
                <w:noProof/>
                <w:webHidden/>
                <w:sz w:val="32"/>
                <w:szCs w:val="32"/>
              </w:rPr>
              <w:instrText xml:space="preserve"> PAGEREF _Toc83762437 \h </w:instrText>
            </w:r>
            <w:r w:rsidRPr="00643669">
              <w:rPr>
                <w:b w:val="0"/>
                <w:noProof/>
                <w:webHidden/>
                <w:sz w:val="32"/>
                <w:szCs w:val="32"/>
              </w:rPr>
            </w:r>
            <w:r w:rsidRPr="00643669">
              <w:rPr>
                <w:b w:val="0"/>
                <w:noProof/>
                <w:webHidden/>
                <w:sz w:val="32"/>
                <w:szCs w:val="32"/>
              </w:rPr>
              <w:fldChar w:fldCharType="separate"/>
            </w:r>
            <w:r w:rsidRPr="00643669">
              <w:rPr>
                <w:b w:val="0"/>
                <w:noProof/>
                <w:webHidden/>
                <w:sz w:val="32"/>
                <w:szCs w:val="32"/>
              </w:rPr>
              <w:t>2</w:t>
            </w:r>
            <w:r w:rsidRPr="00643669">
              <w:rPr>
                <w:b w:val="0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D981583" w14:textId="77777777" w:rsidR="00643669" w:rsidRPr="00643669" w:rsidRDefault="003A2BF6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32"/>
              <w:szCs w:val="32"/>
            </w:rPr>
          </w:pPr>
          <w:hyperlink w:anchor="_Toc83762438" w:history="1">
            <w:r w:rsidR="00643669" w:rsidRPr="00643669">
              <w:rPr>
                <w:rStyle w:val="a3"/>
                <w:b w:val="0"/>
                <w:noProof/>
                <w:sz w:val="32"/>
                <w:szCs w:val="32"/>
                <w:lang w:val="en-US"/>
              </w:rPr>
              <w:t>II</w:t>
            </w:r>
            <w:r w:rsidR="00643669" w:rsidRPr="00643669">
              <w:rPr>
                <w:rStyle w:val="a3"/>
                <w:b w:val="0"/>
                <w:noProof/>
                <w:sz w:val="32"/>
                <w:szCs w:val="32"/>
              </w:rPr>
              <w:t>.Теоретическая часть проекта</w:t>
            </w:r>
            <w:r w:rsidR="00643669" w:rsidRPr="00643669">
              <w:rPr>
                <w:b w:val="0"/>
                <w:noProof/>
                <w:webHidden/>
                <w:sz w:val="32"/>
                <w:szCs w:val="32"/>
              </w:rPr>
              <w:tab/>
            </w:r>
            <w:r w:rsidR="00643669" w:rsidRPr="00643669">
              <w:rPr>
                <w:b w:val="0"/>
                <w:noProof/>
                <w:webHidden/>
                <w:sz w:val="32"/>
                <w:szCs w:val="32"/>
              </w:rPr>
              <w:fldChar w:fldCharType="begin"/>
            </w:r>
            <w:r w:rsidR="00643669" w:rsidRPr="00643669">
              <w:rPr>
                <w:b w:val="0"/>
                <w:noProof/>
                <w:webHidden/>
                <w:sz w:val="32"/>
                <w:szCs w:val="32"/>
              </w:rPr>
              <w:instrText xml:space="preserve"> PAGEREF _Toc83762438 \h </w:instrText>
            </w:r>
            <w:r w:rsidR="00643669" w:rsidRPr="00643669">
              <w:rPr>
                <w:b w:val="0"/>
                <w:noProof/>
                <w:webHidden/>
                <w:sz w:val="32"/>
                <w:szCs w:val="32"/>
              </w:rPr>
            </w:r>
            <w:r w:rsidR="00643669" w:rsidRPr="00643669">
              <w:rPr>
                <w:b w:val="0"/>
                <w:noProof/>
                <w:webHidden/>
                <w:sz w:val="32"/>
                <w:szCs w:val="32"/>
              </w:rPr>
              <w:fldChar w:fldCharType="separate"/>
            </w:r>
            <w:r w:rsidR="00643669" w:rsidRPr="00643669">
              <w:rPr>
                <w:b w:val="0"/>
                <w:noProof/>
                <w:webHidden/>
                <w:sz w:val="32"/>
                <w:szCs w:val="32"/>
              </w:rPr>
              <w:t>4</w:t>
            </w:r>
            <w:r w:rsidR="00643669" w:rsidRPr="00643669">
              <w:rPr>
                <w:b w:val="0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E7E1490" w14:textId="77777777" w:rsidR="00643669" w:rsidRPr="00643669" w:rsidRDefault="003A2BF6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32"/>
              <w:szCs w:val="32"/>
            </w:rPr>
          </w:pPr>
          <w:hyperlink w:anchor="_Toc83762439" w:history="1">
            <w:r w:rsidR="00643669" w:rsidRPr="00643669">
              <w:rPr>
                <w:rStyle w:val="a3"/>
                <w:b w:val="0"/>
                <w:noProof/>
                <w:sz w:val="32"/>
                <w:szCs w:val="32"/>
                <w:lang w:val="en-US"/>
              </w:rPr>
              <w:t>III</w:t>
            </w:r>
            <w:r w:rsidR="00643669" w:rsidRPr="00643669">
              <w:rPr>
                <w:rStyle w:val="a3"/>
                <w:b w:val="0"/>
                <w:noProof/>
                <w:sz w:val="32"/>
                <w:szCs w:val="32"/>
              </w:rPr>
              <w:t>.Основная часть</w:t>
            </w:r>
            <w:r w:rsidR="00643669" w:rsidRPr="00643669">
              <w:rPr>
                <w:b w:val="0"/>
                <w:noProof/>
                <w:webHidden/>
                <w:sz w:val="32"/>
                <w:szCs w:val="32"/>
              </w:rPr>
              <w:tab/>
            </w:r>
            <w:r w:rsidR="00643669" w:rsidRPr="00643669">
              <w:rPr>
                <w:b w:val="0"/>
                <w:noProof/>
                <w:webHidden/>
                <w:sz w:val="32"/>
                <w:szCs w:val="32"/>
              </w:rPr>
              <w:fldChar w:fldCharType="begin"/>
            </w:r>
            <w:r w:rsidR="00643669" w:rsidRPr="00643669">
              <w:rPr>
                <w:b w:val="0"/>
                <w:noProof/>
                <w:webHidden/>
                <w:sz w:val="32"/>
                <w:szCs w:val="32"/>
              </w:rPr>
              <w:instrText xml:space="preserve"> PAGEREF _Toc83762439 \h </w:instrText>
            </w:r>
            <w:r w:rsidR="00643669" w:rsidRPr="00643669">
              <w:rPr>
                <w:b w:val="0"/>
                <w:noProof/>
                <w:webHidden/>
                <w:sz w:val="32"/>
                <w:szCs w:val="32"/>
              </w:rPr>
            </w:r>
            <w:r w:rsidR="00643669" w:rsidRPr="00643669">
              <w:rPr>
                <w:b w:val="0"/>
                <w:noProof/>
                <w:webHidden/>
                <w:sz w:val="32"/>
                <w:szCs w:val="32"/>
              </w:rPr>
              <w:fldChar w:fldCharType="separate"/>
            </w:r>
            <w:r w:rsidR="00643669" w:rsidRPr="00643669">
              <w:rPr>
                <w:b w:val="0"/>
                <w:noProof/>
                <w:webHidden/>
                <w:sz w:val="32"/>
                <w:szCs w:val="32"/>
              </w:rPr>
              <w:t>5</w:t>
            </w:r>
            <w:r w:rsidR="00643669" w:rsidRPr="00643669">
              <w:rPr>
                <w:b w:val="0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5E7A737" w14:textId="77777777" w:rsidR="00643669" w:rsidRPr="00643669" w:rsidRDefault="003A2BF6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32"/>
              <w:szCs w:val="32"/>
            </w:rPr>
          </w:pPr>
          <w:hyperlink w:anchor="_Toc83762440" w:history="1">
            <w:r w:rsidR="00643669" w:rsidRPr="00643669">
              <w:rPr>
                <w:rStyle w:val="a3"/>
                <w:b w:val="0"/>
                <w:noProof/>
                <w:sz w:val="32"/>
                <w:szCs w:val="32"/>
              </w:rPr>
              <w:t>IV. Заключение</w:t>
            </w:r>
            <w:r w:rsidR="00643669" w:rsidRPr="00643669">
              <w:rPr>
                <w:b w:val="0"/>
                <w:noProof/>
                <w:webHidden/>
                <w:sz w:val="32"/>
                <w:szCs w:val="32"/>
              </w:rPr>
              <w:tab/>
            </w:r>
            <w:r w:rsidR="00643669" w:rsidRPr="00643669">
              <w:rPr>
                <w:b w:val="0"/>
                <w:noProof/>
                <w:webHidden/>
                <w:sz w:val="32"/>
                <w:szCs w:val="32"/>
              </w:rPr>
              <w:fldChar w:fldCharType="begin"/>
            </w:r>
            <w:r w:rsidR="00643669" w:rsidRPr="00643669">
              <w:rPr>
                <w:b w:val="0"/>
                <w:noProof/>
                <w:webHidden/>
                <w:sz w:val="32"/>
                <w:szCs w:val="32"/>
              </w:rPr>
              <w:instrText xml:space="preserve"> PAGEREF _Toc83762440 \h </w:instrText>
            </w:r>
            <w:r w:rsidR="00643669" w:rsidRPr="00643669">
              <w:rPr>
                <w:b w:val="0"/>
                <w:noProof/>
                <w:webHidden/>
                <w:sz w:val="32"/>
                <w:szCs w:val="32"/>
              </w:rPr>
            </w:r>
            <w:r w:rsidR="00643669" w:rsidRPr="00643669">
              <w:rPr>
                <w:b w:val="0"/>
                <w:noProof/>
                <w:webHidden/>
                <w:sz w:val="32"/>
                <w:szCs w:val="32"/>
              </w:rPr>
              <w:fldChar w:fldCharType="separate"/>
            </w:r>
            <w:r w:rsidR="00643669" w:rsidRPr="00643669">
              <w:rPr>
                <w:b w:val="0"/>
                <w:noProof/>
                <w:webHidden/>
                <w:sz w:val="32"/>
                <w:szCs w:val="32"/>
              </w:rPr>
              <w:t>9</w:t>
            </w:r>
            <w:r w:rsidR="00643669" w:rsidRPr="00643669">
              <w:rPr>
                <w:b w:val="0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306A6B9" w14:textId="77777777" w:rsidR="00643669" w:rsidRPr="00643669" w:rsidRDefault="003A2BF6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32"/>
              <w:szCs w:val="32"/>
            </w:rPr>
          </w:pPr>
          <w:hyperlink w:anchor="_Toc83762441" w:history="1">
            <w:r w:rsidR="00643669" w:rsidRPr="00643669">
              <w:rPr>
                <w:rStyle w:val="a3"/>
                <w:b w:val="0"/>
                <w:noProof/>
                <w:sz w:val="32"/>
                <w:szCs w:val="32"/>
                <w:lang w:val="en-US"/>
              </w:rPr>
              <w:t>V</w:t>
            </w:r>
            <w:r w:rsidR="00643669" w:rsidRPr="00643669">
              <w:rPr>
                <w:rStyle w:val="a3"/>
                <w:b w:val="0"/>
                <w:noProof/>
                <w:sz w:val="32"/>
                <w:szCs w:val="32"/>
              </w:rPr>
              <w:t>. Список литературы:</w:t>
            </w:r>
            <w:r w:rsidR="00643669" w:rsidRPr="00643669">
              <w:rPr>
                <w:b w:val="0"/>
                <w:noProof/>
                <w:webHidden/>
                <w:sz w:val="32"/>
                <w:szCs w:val="32"/>
              </w:rPr>
              <w:tab/>
            </w:r>
            <w:r w:rsidR="00643669" w:rsidRPr="00643669">
              <w:rPr>
                <w:b w:val="0"/>
                <w:noProof/>
                <w:webHidden/>
                <w:sz w:val="32"/>
                <w:szCs w:val="32"/>
              </w:rPr>
              <w:fldChar w:fldCharType="begin"/>
            </w:r>
            <w:r w:rsidR="00643669" w:rsidRPr="00643669">
              <w:rPr>
                <w:b w:val="0"/>
                <w:noProof/>
                <w:webHidden/>
                <w:sz w:val="32"/>
                <w:szCs w:val="32"/>
              </w:rPr>
              <w:instrText xml:space="preserve"> PAGEREF _Toc83762441 \h </w:instrText>
            </w:r>
            <w:r w:rsidR="00643669" w:rsidRPr="00643669">
              <w:rPr>
                <w:b w:val="0"/>
                <w:noProof/>
                <w:webHidden/>
                <w:sz w:val="32"/>
                <w:szCs w:val="32"/>
              </w:rPr>
            </w:r>
            <w:r w:rsidR="00643669" w:rsidRPr="00643669">
              <w:rPr>
                <w:b w:val="0"/>
                <w:noProof/>
                <w:webHidden/>
                <w:sz w:val="32"/>
                <w:szCs w:val="32"/>
              </w:rPr>
              <w:fldChar w:fldCharType="separate"/>
            </w:r>
            <w:r w:rsidR="00643669" w:rsidRPr="00643669">
              <w:rPr>
                <w:b w:val="0"/>
                <w:noProof/>
                <w:webHidden/>
                <w:sz w:val="32"/>
                <w:szCs w:val="32"/>
              </w:rPr>
              <w:t>10</w:t>
            </w:r>
            <w:r w:rsidR="00643669" w:rsidRPr="00643669">
              <w:rPr>
                <w:b w:val="0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F76A04C" w14:textId="5136D475" w:rsidR="00643669" w:rsidRPr="00643669" w:rsidRDefault="00643669">
          <w:r w:rsidRPr="00643669">
            <w:rPr>
              <w:bCs/>
              <w:sz w:val="32"/>
              <w:szCs w:val="32"/>
            </w:rPr>
            <w:fldChar w:fldCharType="end"/>
          </w:r>
        </w:p>
      </w:sdtContent>
    </w:sdt>
    <w:p w14:paraId="41C457AE" w14:textId="77777777" w:rsidR="00165E22" w:rsidRDefault="00165E22" w:rsidP="00165E22">
      <w:pPr>
        <w:rPr>
          <w:rFonts w:ascii="Times New Roman" w:hAnsi="Times New Roman"/>
          <w:sz w:val="36"/>
        </w:rPr>
      </w:pPr>
    </w:p>
    <w:p w14:paraId="70A08780" w14:textId="77777777" w:rsidR="00643669" w:rsidRDefault="00643669" w:rsidP="00165E22">
      <w:pPr>
        <w:rPr>
          <w:rFonts w:ascii="Times New Roman" w:hAnsi="Times New Roman"/>
          <w:sz w:val="36"/>
        </w:rPr>
      </w:pPr>
    </w:p>
    <w:p w14:paraId="597B34D5" w14:textId="77777777" w:rsidR="00643669" w:rsidRDefault="00643669" w:rsidP="00165E22">
      <w:pPr>
        <w:rPr>
          <w:rFonts w:ascii="Times New Roman" w:hAnsi="Times New Roman"/>
          <w:sz w:val="36"/>
        </w:rPr>
      </w:pPr>
    </w:p>
    <w:p w14:paraId="66A6A89E" w14:textId="77777777" w:rsidR="00643669" w:rsidRDefault="00643669" w:rsidP="00165E22">
      <w:pPr>
        <w:rPr>
          <w:rFonts w:ascii="Times New Roman" w:hAnsi="Times New Roman"/>
          <w:sz w:val="36"/>
        </w:rPr>
      </w:pPr>
    </w:p>
    <w:p w14:paraId="229F9C0D" w14:textId="77777777" w:rsidR="00643669" w:rsidRDefault="00643669" w:rsidP="00165E22">
      <w:pPr>
        <w:rPr>
          <w:rFonts w:ascii="Times New Roman" w:hAnsi="Times New Roman"/>
          <w:sz w:val="36"/>
        </w:rPr>
      </w:pPr>
    </w:p>
    <w:p w14:paraId="603272B7" w14:textId="77777777" w:rsidR="00643669" w:rsidRDefault="00643669" w:rsidP="00165E22">
      <w:pPr>
        <w:rPr>
          <w:rFonts w:ascii="Times New Roman" w:hAnsi="Times New Roman"/>
          <w:sz w:val="36"/>
        </w:rPr>
      </w:pPr>
    </w:p>
    <w:p w14:paraId="0A67C813" w14:textId="77777777" w:rsidR="00643669" w:rsidRDefault="00643669" w:rsidP="00165E22">
      <w:pPr>
        <w:rPr>
          <w:rFonts w:ascii="Times New Roman" w:hAnsi="Times New Roman"/>
          <w:sz w:val="36"/>
        </w:rPr>
      </w:pPr>
    </w:p>
    <w:p w14:paraId="4A734277" w14:textId="77777777" w:rsidR="00643669" w:rsidRDefault="00643669" w:rsidP="00165E22">
      <w:pPr>
        <w:rPr>
          <w:rFonts w:ascii="Times New Roman" w:hAnsi="Times New Roman"/>
          <w:sz w:val="36"/>
        </w:rPr>
      </w:pPr>
    </w:p>
    <w:p w14:paraId="42C9A699" w14:textId="77777777" w:rsidR="00643669" w:rsidRDefault="00643669" w:rsidP="00165E22">
      <w:pPr>
        <w:rPr>
          <w:rFonts w:ascii="Times New Roman" w:hAnsi="Times New Roman"/>
          <w:sz w:val="36"/>
        </w:rPr>
      </w:pPr>
    </w:p>
    <w:p w14:paraId="4D090D7A" w14:textId="77777777" w:rsidR="00643669" w:rsidRDefault="00643669" w:rsidP="00165E22">
      <w:pPr>
        <w:rPr>
          <w:rFonts w:ascii="Times New Roman" w:hAnsi="Times New Roman"/>
          <w:sz w:val="36"/>
        </w:rPr>
      </w:pPr>
    </w:p>
    <w:p w14:paraId="6F56EF9D" w14:textId="77777777" w:rsidR="00643669" w:rsidRDefault="00643669" w:rsidP="00165E22">
      <w:pPr>
        <w:rPr>
          <w:rFonts w:ascii="Times New Roman" w:hAnsi="Times New Roman"/>
          <w:sz w:val="36"/>
        </w:rPr>
      </w:pPr>
    </w:p>
    <w:p w14:paraId="75334242" w14:textId="77777777" w:rsidR="00643669" w:rsidRDefault="00643669" w:rsidP="00165E22">
      <w:pPr>
        <w:rPr>
          <w:rFonts w:ascii="Times New Roman" w:hAnsi="Times New Roman"/>
          <w:sz w:val="36"/>
        </w:rPr>
      </w:pPr>
    </w:p>
    <w:p w14:paraId="4A81D14A" w14:textId="77777777" w:rsidR="00643669" w:rsidRDefault="00643669" w:rsidP="00165E22">
      <w:pPr>
        <w:rPr>
          <w:rFonts w:ascii="Times New Roman" w:hAnsi="Times New Roman"/>
          <w:sz w:val="36"/>
        </w:rPr>
      </w:pPr>
    </w:p>
    <w:p w14:paraId="7146F2B3" w14:textId="77777777" w:rsidR="00643669" w:rsidRDefault="00643669" w:rsidP="00165E22">
      <w:pPr>
        <w:rPr>
          <w:rFonts w:ascii="Times New Roman" w:hAnsi="Times New Roman"/>
          <w:sz w:val="36"/>
        </w:rPr>
      </w:pPr>
    </w:p>
    <w:p w14:paraId="49D9AFAB" w14:textId="77777777" w:rsidR="00643669" w:rsidRDefault="00643669" w:rsidP="00165E22">
      <w:pPr>
        <w:rPr>
          <w:rFonts w:ascii="Times New Roman" w:hAnsi="Times New Roman"/>
          <w:sz w:val="36"/>
        </w:rPr>
      </w:pPr>
    </w:p>
    <w:p w14:paraId="3F3509AA" w14:textId="77777777" w:rsidR="00643669" w:rsidRDefault="00643669" w:rsidP="00165E22">
      <w:pPr>
        <w:rPr>
          <w:rFonts w:ascii="Times New Roman" w:hAnsi="Times New Roman"/>
          <w:sz w:val="36"/>
        </w:rPr>
      </w:pPr>
    </w:p>
    <w:p w14:paraId="70C090BA" w14:textId="77777777" w:rsidR="00643669" w:rsidRDefault="00643669" w:rsidP="00165E22">
      <w:pPr>
        <w:rPr>
          <w:rFonts w:ascii="Times New Roman" w:hAnsi="Times New Roman"/>
          <w:sz w:val="36"/>
        </w:rPr>
      </w:pPr>
    </w:p>
    <w:p w14:paraId="267D24D6" w14:textId="77777777" w:rsidR="00643669" w:rsidRDefault="00643669" w:rsidP="00165E22">
      <w:pPr>
        <w:rPr>
          <w:rFonts w:ascii="Times New Roman" w:hAnsi="Times New Roman"/>
          <w:sz w:val="36"/>
        </w:rPr>
      </w:pPr>
    </w:p>
    <w:p w14:paraId="18E486C2" w14:textId="77777777" w:rsidR="00643669" w:rsidRDefault="00643669" w:rsidP="00165E22">
      <w:pPr>
        <w:rPr>
          <w:rFonts w:ascii="Times New Roman" w:hAnsi="Times New Roman"/>
          <w:sz w:val="36"/>
        </w:rPr>
      </w:pPr>
    </w:p>
    <w:p w14:paraId="121275AE" w14:textId="77777777" w:rsidR="00643669" w:rsidRDefault="00643669" w:rsidP="00165E22">
      <w:pPr>
        <w:rPr>
          <w:rFonts w:ascii="Times New Roman" w:hAnsi="Times New Roman"/>
          <w:sz w:val="36"/>
        </w:rPr>
      </w:pPr>
    </w:p>
    <w:p w14:paraId="69394656" w14:textId="77777777" w:rsidR="00643669" w:rsidRDefault="00643669" w:rsidP="00165E22">
      <w:pPr>
        <w:rPr>
          <w:rFonts w:ascii="Times New Roman" w:hAnsi="Times New Roman"/>
          <w:sz w:val="36"/>
        </w:rPr>
      </w:pPr>
    </w:p>
    <w:p w14:paraId="554C3EF0" w14:textId="77777777" w:rsidR="00643669" w:rsidRDefault="00643669" w:rsidP="00165E22">
      <w:pPr>
        <w:rPr>
          <w:rFonts w:ascii="Times New Roman" w:hAnsi="Times New Roman"/>
          <w:sz w:val="36"/>
        </w:rPr>
      </w:pPr>
    </w:p>
    <w:p w14:paraId="69175407" w14:textId="77777777" w:rsidR="00643669" w:rsidRDefault="00643669" w:rsidP="00165E22">
      <w:pPr>
        <w:rPr>
          <w:rFonts w:ascii="Times New Roman" w:hAnsi="Times New Roman"/>
          <w:sz w:val="36"/>
        </w:rPr>
      </w:pPr>
    </w:p>
    <w:p w14:paraId="3EFF7E63" w14:textId="77777777" w:rsidR="00643669" w:rsidRDefault="00643669" w:rsidP="00165E22">
      <w:pPr>
        <w:rPr>
          <w:rFonts w:ascii="Times New Roman" w:hAnsi="Times New Roman"/>
          <w:sz w:val="36"/>
        </w:rPr>
      </w:pPr>
    </w:p>
    <w:p w14:paraId="753531BF" w14:textId="77777777" w:rsidR="00643669" w:rsidRDefault="00643669" w:rsidP="00165E22">
      <w:pPr>
        <w:rPr>
          <w:rFonts w:ascii="Times New Roman" w:hAnsi="Times New Roman"/>
          <w:sz w:val="36"/>
        </w:rPr>
      </w:pPr>
    </w:p>
    <w:p w14:paraId="732B9B3D" w14:textId="2D1A1558" w:rsidR="00C157D3" w:rsidRPr="00E369F9" w:rsidRDefault="005F4576" w:rsidP="00643669">
      <w:pPr>
        <w:pStyle w:val="1"/>
        <w:jc w:val="center"/>
      </w:pPr>
      <w:bookmarkStart w:id="1" w:name="_Toc83762437"/>
      <w:r w:rsidRPr="00E369F9">
        <w:t>Введение</w:t>
      </w:r>
      <w:bookmarkEnd w:id="1"/>
    </w:p>
    <w:p w14:paraId="1E136932" w14:textId="77777777" w:rsidR="00F41D84" w:rsidRPr="00E369F9" w:rsidRDefault="00C157D3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 xml:space="preserve">    </w:t>
      </w:r>
      <w:r w:rsidRPr="00C157D3">
        <w:rPr>
          <w:rFonts w:ascii="Times New Roman" w:hAnsi="Times New Roman"/>
          <w:sz w:val="28"/>
          <w:szCs w:val="28"/>
        </w:rPr>
        <w:t>Музей как хранилище культурного наследия человечества, произведений искусства, обладает огромными потенциальными возможностями в деле воспитания и образования детей, юношей и подростков</w:t>
      </w:r>
      <w:r w:rsidR="007D406D" w:rsidRPr="00E369F9">
        <w:rPr>
          <w:rFonts w:ascii="Times New Roman" w:hAnsi="Times New Roman"/>
          <w:sz w:val="28"/>
          <w:szCs w:val="28"/>
        </w:rPr>
        <w:t xml:space="preserve">. </w:t>
      </w:r>
      <w:r w:rsidR="00F41D84" w:rsidRPr="00E369F9">
        <w:rPr>
          <w:rFonts w:ascii="Times New Roman" w:hAnsi="Times New Roman"/>
          <w:sz w:val="28"/>
          <w:szCs w:val="28"/>
        </w:rPr>
        <w:t xml:space="preserve">Музей </w:t>
      </w:r>
      <w:r w:rsidR="007D406D" w:rsidRPr="00E369F9">
        <w:rPr>
          <w:rFonts w:ascii="Times New Roman" w:hAnsi="Times New Roman"/>
          <w:sz w:val="28"/>
          <w:szCs w:val="28"/>
        </w:rPr>
        <w:t>сохраняет и экспонирует подлинные исторические документы. Эффективное использование этого потенциала для воспитания учащихся в духе патриотизма, гражданского самосознания, высокой нравственности является одной из важне</w:t>
      </w:r>
      <w:r w:rsidR="00F41D84" w:rsidRPr="00E369F9">
        <w:rPr>
          <w:rFonts w:ascii="Times New Roman" w:hAnsi="Times New Roman"/>
          <w:sz w:val="28"/>
          <w:szCs w:val="28"/>
        </w:rPr>
        <w:t>йших задач воспитания</w:t>
      </w:r>
      <w:r w:rsidR="007D406D" w:rsidRPr="00E369F9">
        <w:rPr>
          <w:rFonts w:ascii="Times New Roman" w:hAnsi="Times New Roman"/>
          <w:sz w:val="28"/>
          <w:szCs w:val="28"/>
        </w:rPr>
        <w:t>.</w:t>
      </w:r>
      <w:r w:rsidRPr="00E369F9">
        <w:rPr>
          <w:rFonts w:ascii="Times New Roman" w:hAnsi="Times New Roman"/>
          <w:sz w:val="28"/>
          <w:szCs w:val="28"/>
        </w:rPr>
        <w:t xml:space="preserve"> </w:t>
      </w:r>
    </w:p>
    <w:p w14:paraId="1F45449B" w14:textId="691C12A7" w:rsidR="007D406D" w:rsidRPr="00E369F9" w:rsidRDefault="007D406D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 xml:space="preserve">Проект «Помни имя своё!» посвящен созданию виртуального музея. </w:t>
      </w:r>
      <w:r w:rsidR="00C157D3" w:rsidRPr="00C157D3">
        <w:rPr>
          <w:rFonts w:ascii="Times New Roman" w:hAnsi="Times New Roman"/>
          <w:sz w:val="28"/>
          <w:szCs w:val="28"/>
        </w:rPr>
        <w:t>Актуальность этого направления в деятельности музея нельзя недооценивать, поскольку ценностный потенциал музея для ребенка чрезвычайно велик.</w:t>
      </w:r>
      <w:r w:rsidR="00C157D3" w:rsidRPr="00E369F9">
        <w:rPr>
          <w:rFonts w:ascii="Times New Roman" w:hAnsi="Times New Roman"/>
          <w:sz w:val="28"/>
          <w:szCs w:val="28"/>
        </w:rPr>
        <w:t xml:space="preserve"> </w:t>
      </w:r>
      <w:r w:rsidRPr="00E369F9">
        <w:rPr>
          <w:rFonts w:ascii="Times New Roman" w:hAnsi="Times New Roman"/>
          <w:sz w:val="28"/>
          <w:szCs w:val="28"/>
        </w:rPr>
        <w:t>Наша неспокойная жизнь показывает, как опасна утрата исторической памяти, как важно сохранение своих корней</w:t>
      </w:r>
      <w:r w:rsidR="00F41D84" w:rsidRPr="00E369F9">
        <w:rPr>
          <w:rFonts w:ascii="Times New Roman" w:hAnsi="Times New Roman"/>
          <w:sz w:val="28"/>
          <w:szCs w:val="28"/>
        </w:rPr>
        <w:t>, как велика</w:t>
      </w:r>
      <w:r w:rsidRPr="00E369F9">
        <w:rPr>
          <w:rFonts w:ascii="Times New Roman" w:hAnsi="Times New Roman"/>
          <w:sz w:val="28"/>
          <w:szCs w:val="28"/>
        </w:rPr>
        <w:t xml:space="preserve"> </w:t>
      </w:r>
      <w:r w:rsidR="00F41D84" w:rsidRPr="00E369F9">
        <w:rPr>
          <w:rFonts w:ascii="Times New Roman" w:hAnsi="Times New Roman"/>
          <w:sz w:val="28"/>
          <w:szCs w:val="28"/>
        </w:rPr>
        <w:t>роль</w:t>
      </w:r>
      <w:r w:rsidRPr="00E369F9">
        <w:rPr>
          <w:rFonts w:ascii="Times New Roman" w:hAnsi="Times New Roman"/>
          <w:sz w:val="28"/>
          <w:szCs w:val="28"/>
        </w:rPr>
        <w:t xml:space="preserve"> связи между поколениями. </w:t>
      </w:r>
      <w:r w:rsidRPr="00C157D3">
        <w:rPr>
          <w:rFonts w:ascii="Times New Roman" w:hAnsi="Times New Roman"/>
          <w:sz w:val="28"/>
          <w:szCs w:val="28"/>
        </w:rPr>
        <w:t>Данный проект предназначен для того, чтобы на начальных этапах обучения обеспечивать популяризацию историко-культурного наследия нашего края.</w:t>
      </w:r>
    </w:p>
    <w:p w14:paraId="31BF57D7" w14:textId="1858E587" w:rsidR="00C157D3" w:rsidRPr="00E369F9" w:rsidRDefault="00C157D3" w:rsidP="00E369F9">
      <w:pPr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b/>
          <w:i/>
          <w:sz w:val="28"/>
          <w:szCs w:val="28"/>
        </w:rPr>
        <w:t>Основная проблема</w:t>
      </w:r>
      <w:r w:rsidR="00F41D84" w:rsidRPr="00E369F9">
        <w:rPr>
          <w:rFonts w:ascii="Times New Roman" w:hAnsi="Times New Roman"/>
          <w:sz w:val="28"/>
          <w:szCs w:val="28"/>
        </w:rPr>
        <w:t xml:space="preserve"> проекта</w:t>
      </w:r>
      <w:r w:rsidRPr="00E369F9">
        <w:rPr>
          <w:rFonts w:ascii="Times New Roman" w:hAnsi="Times New Roman"/>
          <w:sz w:val="28"/>
          <w:szCs w:val="28"/>
        </w:rPr>
        <w:t xml:space="preserve"> заключается в сохранении исторической памяти, живой связи поколений, воспитании любви к родной земле, к родному дому. </w:t>
      </w:r>
    </w:p>
    <w:p w14:paraId="627080EB" w14:textId="3E41F64D" w:rsidR="00C157D3" w:rsidRPr="00E369F9" w:rsidRDefault="00C157D3" w:rsidP="00E369F9">
      <w:pPr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 xml:space="preserve">    Поднятая проблема важна для любого времени, так как только на опыте предков строится жизнь нового поколения. Потеря связи между «отцами» и «детьми» </w:t>
      </w:r>
      <w:r w:rsidR="00F41D84" w:rsidRPr="00E369F9">
        <w:rPr>
          <w:rFonts w:ascii="Times New Roman" w:hAnsi="Times New Roman"/>
          <w:sz w:val="28"/>
          <w:szCs w:val="28"/>
        </w:rPr>
        <w:t>приведет к разрушению общества.</w:t>
      </w:r>
    </w:p>
    <w:p w14:paraId="110E9CE7" w14:textId="5A4CF29B" w:rsidR="00C157D3" w:rsidRPr="00E369F9" w:rsidRDefault="00C157D3" w:rsidP="00E369F9">
      <w:pPr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 xml:space="preserve">    Проблема эта будет решена лишь в том случае, если «глядя назад, мы шагаем вперед».</w:t>
      </w:r>
    </w:p>
    <w:p w14:paraId="5F1040A5" w14:textId="73E4524F" w:rsidR="00F41D84" w:rsidRPr="00E369F9" w:rsidRDefault="00F41D84" w:rsidP="00E369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 xml:space="preserve">    Первая причина, побудившая меня </w:t>
      </w:r>
      <w:r w:rsidR="005F4576" w:rsidRPr="00E369F9">
        <w:rPr>
          <w:rFonts w:ascii="Times New Roman" w:hAnsi="Times New Roman"/>
          <w:sz w:val="28"/>
          <w:szCs w:val="28"/>
        </w:rPr>
        <w:t>создать виртуальный музей «Помни имя свое»</w:t>
      </w:r>
      <w:r w:rsidR="00E962FE">
        <w:rPr>
          <w:rFonts w:ascii="Times New Roman" w:hAnsi="Times New Roman"/>
          <w:sz w:val="28"/>
          <w:szCs w:val="28"/>
        </w:rPr>
        <w:t xml:space="preserve"> - желание рассказать моим сверстникам</w:t>
      </w:r>
      <w:r w:rsidRPr="00E369F9">
        <w:rPr>
          <w:rFonts w:ascii="Times New Roman" w:hAnsi="Times New Roman"/>
          <w:sz w:val="28"/>
          <w:szCs w:val="28"/>
        </w:rPr>
        <w:t xml:space="preserve"> об удиви</w:t>
      </w:r>
      <w:r w:rsidR="005F4576" w:rsidRPr="00E369F9">
        <w:rPr>
          <w:rFonts w:ascii="Times New Roman" w:hAnsi="Times New Roman"/>
          <w:sz w:val="28"/>
          <w:szCs w:val="28"/>
        </w:rPr>
        <w:t>тельной точке Кабардино-Балкарской Республики</w:t>
      </w:r>
      <w:r w:rsidRPr="00E369F9">
        <w:rPr>
          <w:rFonts w:ascii="Times New Roman" w:hAnsi="Times New Roman"/>
          <w:sz w:val="28"/>
          <w:szCs w:val="28"/>
        </w:rPr>
        <w:t>, об истории конного завода, о его питомцах</w:t>
      </w:r>
      <w:r w:rsidR="005F4576" w:rsidRPr="00E369F9">
        <w:rPr>
          <w:rFonts w:ascii="Times New Roman" w:hAnsi="Times New Roman"/>
          <w:sz w:val="28"/>
          <w:szCs w:val="28"/>
        </w:rPr>
        <w:t>,</w:t>
      </w:r>
      <w:r w:rsidR="00C0095E">
        <w:rPr>
          <w:rFonts w:ascii="Times New Roman" w:hAnsi="Times New Roman"/>
          <w:sz w:val="28"/>
          <w:szCs w:val="28"/>
        </w:rPr>
        <w:t xml:space="preserve"> о будущем, которая ожидает мое родовое</w:t>
      </w:r>
      <w:r w:rsidRPr="00E369F9">
        <w:rPr>
          <w:rFonts w:ascii="Times New Roman" w:hAnsi="Times New Roman"/>
          <w:sz w:val="28"/>
          <w:szCs w:val="28"/>
        </w:rPr>
        <w:t xml:space="preserve"> село.</w:t>
      </w:r>
    </w:p>
    <w:p w14:paraId="0D8CD728" w14:textId="77777777" w:rsidR="00F41D84" w:rsidRPr="00E369F9" w:rsidRDefault="00F41D84" w:rsidP="00E369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 xml:space="preserve">    Вторая причина…</w:t>
      </w:r>
    </w:p>
    <w:p w14:paraId="6F26CB82" w14:textId="432C3960" w:rsidR="00F41D84" w:rsidRPr="00E369F9" w:rsidRDefault="00F41D84" w:rsidP="00E369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Родина есть у каждо</w:t>
      </w:r>
      <w:r w:rsidR="005F4576" w:rsidRPr="00E369F9">
        <w:rPr>
          <w:rFonts w:ascii="Times New Roman" w:hAnsi="Times New Roman"/>
          <w:sz w:val="28"/>
          <w:szCs w:val="28"/>
        </w:rPr>
        <w:t>го человека- это наш общий дом.</w:t>
      </w:r>
      <w:r w:rsidRPr="00E369F9">
        <w:rPr>
          <w:rFonts w:ascii="Times New Roman" w:hAnsi="Times New Roman"/>
          <w:sz w:val="28"/>
          <w:szCs w:val="28"/>
        </w:rPr>
        <w:t xml:space="preserve"> Но для каждого из нас Родина начинается с маленького уголка родной земли, который зовется моя малая Родина. </w:t>
      </w:r>
    </w:p>
    <w:p w14:paraId="534A28E8" w14:textId="7668C866" w:rsidR="00F41D84" w:rsidRPr="00E369F9" w:rsidRDefault="00F41D84" w:rsidP="00E369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 xml:space="preserve">    Чтобы человек помнил своё имя, нужно научить его знать, любить и помнить свои корни. Никогда человек не разрушит то, что создано руками наших дедушек и бабушек, если он будет знать, что это его прошлое, что это наследство, оставленное старшим поколением. Он должен это наследство преумножить и отдать будущему поколению. Без прошлого нет настоящего, без настоящего нет будущего. </w:t>
      </w:r>
    </w:p>
    <w:p w14:paraId="38F568D3" w14:textId="77777777" w:rsidR="00BA4D39" w:rsidRPr="00E369F9" w:rsidRDefault="00BA4D39" w:rsidP="00E369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b/>
          <w:i/>
          <w:sz w:val="28"/>
          <w:szCs w:val="28"/>
          <w:u w:val="single"/>
        </w:rPr>
        <w:t>Цель</w:t>
      </w:r>
      <w:r w:rsidRPr="00E369F9">
        <w:rPr>
          <w:rFonts w:ascii="Times New Roman" w:hAnsi="Times New Roman"/>
          <w:sz w:val="28"/>
          <w:szCs w:val="28"/>
        </w:rPr>
        <w:t xml:space="preserve"> проекта:</w:t>
      </w:r>
    </w:p>
    <w:p w14:paraId="30770173" w14:textId="6A858504" w:rsidR="00BA4D39" w:rsidRPr="00E369F9" w:rsidRDefault="00BA4D39" w:rsidP="00E369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-</w:t>
      </w:r>
      <w:r w:rsidR="00F41D84" w:rsidRPr="00E369F9">
        <w:rPr>
          <w:rFonts w:ascii="Times New Roman" w:hAnsi="Times New Roman"/>
          <w:sz w:val="28"/>
          <w:szCs w:val="28"/>
        </w:rPr>
        <w:t xml:space="preserve"> создание</w:t>
      </w:r>
      <w:r w:rsidRPr="00E369F9">
        <w:rPr>
          <w:rFonts w:ascii="Times New Roman" w:hAnsi="Times New Roman"/>
          <w:sz w:val="28"/>
          <w:szCs w:val="28"/>
        </w:rPr>
        <w:t xml:space="preserve"> школьного виртуального </w:t>
      </w:r>
      <w:r w:rsidR="00F41D84" w:rsidRPr="00E369F9">
        <w:rPr>
          <w:rFonts w:ascii="Times New Roman" w:hAnsi="Times New Roman"/>
          <w:sz w:val="28"/>
          <w:szCs w:val="28"/>
        </w:rPr>
        <w:t>музея</w:t>
      </w:r>
      <w:r w:rsidRPr="00E369F9">
        <w:rPr>
          <w:rFonts w:ascii="Times New Roman" w:hAnsi="Times New Roman"/>
          <w:sz w:val="28"/>
          <w:szCs w:val="28"/>
        </w:rPr>
        <w:t xml:space="preserve"> «Помни имя свое», виртуальных экспозиций</w:t>
      </w:r>
      <w:r w:rsidR="00F41D84" w:rsidRPr="00E369F9">
        <w:rPr>
          <w:rFonts w:ascii="Times New Roman" w:hAnsi="Times New Roman"/>
          <w:sz w:val="28"/>
          <w:szCs w:val="28"/>
        </w:rPr>
        <w:t xml:space="preserve"> </w:t>
      </w:r>
      <w:r w:rsidRPr="00E369F9">
        <w:rPr>
          <w:rFonts w:ascii="Times New Roman" w:hAnsi="Times New Roman"/>
          <w:sz w:val="28"/>
          <w:szCs w:val="28"/>
        </w:rPr>
        <w:t>о истории конного завода «Малкинский» в сельском поселении Приречное;</w:t>
      </w:r>
    </w:p>
    <w:p w14:paraId="5E6E0A8C" w14:textId="696601EC" w:rsidR="00F41D84" w:rsidRPr="00E369F9" w:rsidRDefault="00F41D84" w:rsidP="00E369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i/>
          <w:sz w:val="28"/>
          <w:szCs w:val="28"/>
          <w:u w:val="single"/>
        </w:rPr>
        <w:t>З</w:t>
      </w:r>
      <w:r w:rsidRPr="00E369F9">
        <w:rPr>
          <w:rFonts w:ascii="Times New Roman" w:hAnsi="Times New Roman"/>
          <w:b/>
          <w:i/>
          <w:sz w:val="28"/>
          <w:szCs w:val="28"/>
          <w:u w:val="single"/>
        </w:rPr>
        <w:t>адачи</w:t>
      </w:r>
      <w:r w:rsidRPr="00E369F9">
        <w:rPr>
          <w:rFonts w:ascii="Times New Roman" w:hAnsi="Times New Roman"/>
          <w:sz w:val="28"/>
          <w:szCs w:val="28"/>
        </w:rPr>
        <w:t>:</w:t>
      </w:r>
    </w:p>
    <w:p w14:paraId="57D63AF0" w14:textId="529680EC" w:rsidR="00BA4D39" w:rsidRPr="00E369F9" w:rsidRDefault="00BA4D39" w:rsidP="00E369F9">
      <w:pPr>
        <w:pStyle w:val="c1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lastRenderedPageBreak/>
        <w:t>Создать рабочую группу по созданию виртуального музея и распределить обязанности</w:t>
      </w:r>
    </w:p>
    <w:p w14:paraId="509FF2E9" w14:textId="72DCC283" w:rsidR="00BA4D39" w:rsidRPr="00E369F9" w:rsidRDefault="00BA4D39" w:rsidP="00E369F9">
      <w:pPr>
        <w:pStyle w:val="c1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Организовать поисковую деятельность по сбору дополнительного краеведческого материала</w:t>
      </w:r>
      <w:r w:rsidRPr="00E369F9">
        <w:rPr>
          <w:sz w:val="28"/>
          <w:szCs w:val="28"/>
        </w:rPr>
        <w:t xml:space="preserve"> об историческом прошлом села, связь поколений, сохранение памяти предков</w:t>
      </w:r>
      <w:r w:rsidRPr="00E369F9">
        <w:rPr>
          <w:rStyle w:val="c1"/>
          <w:color w:val="000000"/>
          <w:sz w:val="28"/>
          <w:szCs w:val="28"/>
        </w:rPr>
        <w:t>, интервьюировать ветеранов, старожилов сельского поселения с целью пополнения экспозиций</w:t>
      </w:r>
    </w:p>
    <w:p w14:paraId="0EECBDB2" w14:textId="2B360625" w:rsidR="005D35EA" w:rsidRPr="00E369F9" w:rsidRDefault="005D35EA" w:rsidP="00E369F9">
      <w:pPr>
        <w:pStyle w:val="c1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Создание интерактивных экскурсий</w:t>
      </w:r>
    </w:p>
    <w:p w14:paraId="2336B9CD" w14:textId="1A1F0132" w:rsidR="00BA4D39" w:rsidRPr="00E369F9" w:rsidRDefault="00BA4D39" w:rsidP="00E369F9">
      <w:pPr>
        <w:pStyle w:val="c1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Разработать  дизайн и архитектуру сайта виртуального музея и составить оптимальные шаблоны всех разделов сайта</w:t>
      </w:r>
    </w:p>
    <w:p w14:paraId="0582A932" w14:textId="17966714" w:rsidR="00BA4D39" w:rsidRPr="00E369F9" w:rsidRDefault="00BA4D39" w:rsidP="00E369F9">
      <w:pPr>
        <w:pStyle w:val="c1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Систематизировать исторический и другой мат</w:t>
      </w:r>
      <w:r w:rsidR="00BA4381" w:rsidRPr="00E369F9">
        <w:rPr>
          <w:rStyle w:val="c1"/>
          <w:color w:val="000000"/>
          <w:sz w:val="28"/>
          <w:szCs w:val="28"/>
        </w:rPr>
        <w:t>ериал по разделам</w:t>
      </w:r>
      <w:r w:rsidRPr="00E369F9">
        <w:rPr>
          <w:rStyle w:val="c1"/>
          <w:color w:val="000000"/>
          <w:sz w:val="28"/>
          <w:szCs w:val="28"/>
        </w:rPr>
        <w:t xml:space="preserve"> и осуществить наполнение </w:t>
      </w:r>
      <w:r w:rsidR="00BA4381" w:rsidRPr="00E369F9">
        <w:rPr>
          <w:rStyle w:val="c1"/>
          <w:color w:val="000000"/>
          <w:sz w:val="28"/>
          <w:szCs w:val="28"/>
        </w:rPr>
        <w:t>музея</w:t>
      </w:r>
      <w:r w:rsidRPr="00E369F9">
        <w:rPr>
          <w:rStyle w:val="c1"/>
          <w:color w:val="000000"/>
          <w:sz w:val="28"/>
          <w:szCs w:val="28"/>
        </w:rPr>
        <w:t xml:space="preserve">  текстовыми, графичес</w:t>
      </w:r>
      <w:r w:rsidR="005D35EA" w:rsidRPr="00E369F9">
        <w:rPr>
          <w:rStyle w:val="c1"/>
          <w:color w:val="000000"/>
          <w:sz w:val="28"/>
          <w:szCs w:val="28"/>
        </w:rPr>
        <w:t>кими, мульмедийными материалами</w:t>
      </w:r>
    </w:p>
    <w:p w14:paraId="00A18DBA" w14:textId="60A61CAD" w:rsidR="00BA4D39" w:rsidRPr="00E369F9" w:rsidRDefault="00BA4381" w:rsidP="00E369F9">
      <w:pPr>
        <w:pStyle w:val="c1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Опубликовать виртуальный музей</w:t>
      </w:r>
      <w:r w:rsidR="00BA4D39" w:rsidRPr="00E369F9">
        <w:rPr>
          <w:rStyle w:val="c1"/>
          <w:color w:val="000000"/>
          <w:sz w:val="28"/>
          <w:szCs w:val="28"/>
        </w:rPr>
        <w:t xml:space="preserve"> </w:t>
      </w:r>
      <w:r w:rsidRPr="00E369F9">
        <w:rPr>
          <w:rStyle w:val="c1"/>
          <w:color w:val="000000"/>
          <w:sz w:val="28"/>
          <w:szCs w:val="28"/>
        </w:rPr>
        <w:t>«Помни имя свое»</w:t>
      </w:r>
      <w:r w:rsidR="00BA4D39" w:rsidRPr="00E369F9">
        <w:rPr>
          <w:rStyle w:val="c1"/>
          <w:color w:val="000000"/>
          <w:sz w:val="28"/>
          <w:szCs w:val="28"/>
        </w:rPr>
        <w:t xml:space="preserve"> на сайте </w:t>
      </w:r>
      <w:r w:rsidRPr="00E369F9">
        <w:rPr>
          <w:rStyle w:val="c1"/>
          <w:color w:val="000000"/>
          <w:sz w:val="28"/>
          <w:szCs w:val="28"/>
        </w:rPr>
        <w:t>МКОУ «СОШ» с.п. Приречное</w:t>
      </w:r>
    </w:p>
    <w:p w14:paraId="673468D2" w14:textId="75A0CAE7" w:rsidR="00BA4381" w:rsidRPr="00E369F9" w:rsidRDefault="00BA4381" w:rsidP="00E369F9">
      <w:pPr>
        <w:pStyle w:val="c1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color w:val="000000"/>
          <w:sz w:val="28"/>
          <w:szCs w:val="28"/>
          <w:shd w:val="clear" w:color="auto" w:fill="FFFFFF"/>
        </w:rPr>
        <w:t>Информировать население о работе музея школы, на сайте ОУ и через социальные сети</w:t>
      </w:r>
    </w:p>
    <w:p w14:paraId="646D6B40" w14:textId="77777777" w:rsidR="00BA4D39" w:rsidRPr="00E369F9" w:rsidRDefault="00BA4D39" w:rsidP="00E369F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3258F34" w14:textId="23AF79DA" w:rsidR="00F41D84" w:rsidRPr="00E369F9" w:rsidRDefault="005F4576" w:rsidP="00E369F9">
      <w:pPr>
        <w:jc w:val="both"/>
        <w:rPr>
          <w:rFonts w:ascii="Times New Roman" w:hAnsi="Times New Roman"/>
          <w:b/>
          <w:sz w:val="28"/>
          <w:szCs w:val="28"/>
        </w:rPr>
      </w:pPr>
      <w:r w:rsidRPr="00E369F9">
        <w:rPr>
          <w:rFonts w:ascii="Times New Roman" w:hAnsi="Times New Roman"/>
          <w:b/>
          <w:sz w:val="28"/>
          <w:szCs w:val="28"/>
        </w:rPr>
        <w:t>Идея проекта:</w:t>
      </w:r>
    </w:p>
    <w:p w14:paraId="38A13846" w14:textId="77777777" w:rsidR="005F4576" w:rsidRPr="00E369F9" w:rsidRDefault="005F4576" w:rsidP="00E369F9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bCs/>
          <w:sz w:val="28"/>
          <w:szCs w:val="28"/>
        </w:rPr>
        <w:t>Использовать возможности и средства ИКТ для создания виртуального музея</w:t>
      </w:r>
    </w:p>
    <w:p w14:paraId="4AD33545" w14:textId="48958623" w:rsidR="005F4576" w:rsidRPr="00E369F9" w:rsidRDefault="00BA4381" w:rsidP="00E369F9">
      <w:pPr>
        <w:jc w:val="both"/>
        <w:rPr>
          <w:rFonts w:ascii="Times New Roman" w:hAnsi="Times New Roman"/>
          <w:b/>
          <w:sz w:val="28"/>
          <w:szCs w:val="28"/>
        </w:rPr>
      </w:pPr>
      <w:r w:rsidRPr="00E369F9">
        <w:rPr>
          <w:rFonts w:ascii="Times New Roman" w:hAnsi="Times New Roman"/>
          <w:b/>
          <w:sz w:val="28"/>
          <w:szCs w:val="28"/>
        </w:rPr>
        <w:t>Продукт проекта:</w:t>
      </w:r>
    </w:p>
    <w:p w14:paraId="085DE3D5" w14:textId="4A543A03" w:rsidR="00BA4381" w:rsidRPr="00E369F9" w:rsidRDefault="00BA4381" w:rsidP="00E369F9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Создание виртуального музея «Помни имя свое»</w:t>
      </w:r>
    </w:p>
    <w:p w14:paraId="3C000000" w14:textId="5B40BF87" w:rsidR="00A01075" w:rsidRDefault="00C9038B" w:rsidP="00E369F9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</w:t>
      </w:r>
      <w:r w:rsidR="00BA4381" w:rsidRPr="00E369F9">
        <w:rPr>
          <w:rFonts w:ascii="Times New Roman" w:hAnsi="Times New Roman"/>
          <w:sz w:val="28"/>
          <w:szCs w:val="28"/>
        </w:rPr>
        <w:t xml:space="preserve">альбома «Ветер в гриве» по истории развития конного завода «Малкинский» </w:t>
      </w:r>
    </w:p>
    <w:p w14:paraId="5E007273" w14:textId="6485F371" w:rsidR="00C9038B" w:rsidRDefault="00C9038B" w:rsidP="00E369F9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Путеводитель по конезаводу ООО «Малкинский»</w:t>
      </w:r>
    </w:p>
    <w:p w14:paraId="01D911FE" w14:textId="77777777" w:rsidR="00C9038B" w:rsidRPr="00E369F9" w:rsidRDefault="00C9038B" w:rsidP="00E369F9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</w:p>
    <w:p w14:paraId="4788B5CF" w14:textId="77777777" w:rsidR="005D35EA" w:rsidRPr="00E369F9" w:rsidRDefault="005D35EA" w:rsidP="00E369F9">
      <w:pPr>
        <w:jc w:val="both"/>
        <w:rPr>
          <w:rFonts w:ascii="Times New Roman" w:hAnsi="Times New Roman"/>
          <w:sz w:val="28"/>
          <w:szCs w:val="28"/>
        </w:rPr>
      </w:pPr>
    </w:p>
    <w:p w14:paraId="06DDF684" w14:textId="77777777" w:rsidR="005D35EA" w:rsidRPr="00E369F9" w:rsidRDefault="005D35EA" w:rsidP="00E369F9">
      <w:pPr>
        <w:jc w:val="both"/>
        <w:rPr>
          <w:rFonts w:ascii="Times New Roman" w:hAnsi="Times New Roman"/>
          <w:sz w:val="28"/>
          <w:szCs w:val="28"/>
        </w:rPr>
      </w:pPr>
    </w:p>
    <w:p w14:paraId="0C46DD07" w14:textId="77777777" w:rsidR="005D35EA" w:rsidRPr="00E369F9" w:rsidRDefault="005D35EA" w:rsidP="00E369F9">
      <w:pPr>
        <w:jc w:val="both"/>
        <w:rPr>
          <w:rFonts w:ascii="Times New Roman" w:hAnsi="Times New Roman"/>
          <w:sz w:val="28"/>
          <w:szCs w:val="28"/>
        </w:rPr>
      </w:pPr>
    </w:p>
    <w:p w14:paraId="159A1C6E" w14:textId="77777777" w:rsidR="005D35EA" w:rsidRPr="00E369F9" w:rsidRDefault="005D35EA" w:rsidP="00E369F9">
      <w:pPr>
        <w:jc w:val="both"/>
        <w:rPr>
          <w:rFonts w:ascii="Times New Roman" w:hAnsi="Times New Roman"/>
          <w:sz w:val="28"/>
          <w:szCs w:val="28"/>
        </w:rPr>
      </w:pPr>
    </w:p>
    <w:p w14:paraId="544154FE" w14:textId="77777777" w:rsidR="005D35EA" w:rsidRPr="00E369F9" w:rsidRDefault="005D35EA" w:rsidP="00E369F9">
      <w:pPr>
        <w:jc w:val="both"/>
        <w:rPr>
          <w:rFonts w:ascii="Times New Roman" w:hAnsi="Times New Roman"/>
          <w:sz w:val="28"/>
          <w:szCs w:val="28"/>
        </w:rPr>
      </w:pPr>
    </w:p>
    <w:p w14:paraId="6966747B" w14:textId="77777777" w:rsidR="005D35EA" w:rsidRPr="00E369F9" w:rsidRDefault="005D35EA" w:rsidP="00E369F9">
      <w:pPr>
        <w:jc w:val="both"/>
        <w:rPr>
          <w:rFonts w:ascii="Times New Roman" w:hAnsi="Times New Roman"/>
          <w:sz w:val="28"/>
          <w:szCs w:val="28"/>
        </w:rPr>
      </w:pPr>
    </w:p>
    <w:p w14:paraId="1A8F7538" w14:textId="77777777" w:rsidR="005D35EA" w:rsidRPr="00E369F9" w:rsidRDefault="005D35EA" w:rsidP="00E369F9">
      <w:pPr>
        <w:jc w:val="both"/>
        <w:rPr>
          <w:rFonts w:ascii="Times New Roman" w:hAnsi="Times New Roman"/>
          <w:sz w:val="28"/>
          <w:szCs w:val="28"/>
        </w:rPr>
      </w:pPr>
    </w:p>
    <w:p w14:paraId="0C90935A" w14:textId="77777777" w:rsidR="005D35EA" w:rsidRPr="00E369F9" w:rsidRDefault="005D35EA" w:rsidP="00E369F9">
      <w:pPr>
        <w:jc w:val="both"/>
        <w:rPr>
          <w:rFonts w:ascii="Times New Roman" w:hAnsi="Times New Roman"/>
          <w:sz w:val="28"/>
          <w:szCs w:val="28"/>
        </w:rPr>
      </w:pPr>
    </w:p>
    <w:p w14:paraId="2171AB67" w14:textId="77777777" w:rsidR="005D35EA" w:rsidRPr="00E369F9" w:rsidRDefault="005D35EA" w:rsidP="00E369F9">
      <w:pPr>
        <w:jc w:val="both"/>
        <w:rPr>
          <w:rFonts w:ascii="Times New Roman" w:hAnsi="Times New Roman"/>
          <w:sz w:val="28"/>
          <w:szCs w:val="28"/>
        </w:rPr>
      </w:pPr>
    </w:p>
    <w:p w14:paraId="20C961BE" w14:textId="77777777" w:rsidR="005D35EA" w:rsidRPr="00E369F9" w:rsidRDefault="005D35EA" w:rsidP="00E369F9">
      <w:pPr>
        <w:jc w:val="both"/>
        <w:rPr>
          <w:rFonts w:ascii="Times New Roman" w:hAnsi="Times New Roman"/>
          <w:sz w:val="28"/>
          <w:szCs w:val="28"/>
        </w:rPr>
      </w:pPr>
    </w:p>
    <w:p w14:paraId="68B768E6" w14:textId="77777777" w:rsidR="005D35EA" w:rsidRPr="00E369F9" w:rsidRDefault="005D35EA" w:rsidP="00E369F9">
      <w:pPr>
        <w:jc w:val="both"/>
        <w:rPr>
          <w:rFonts w:ascii="Times New Roman" w:hAnsi="Times New Roman"/>
          <w:sz w:val="28"/>
          <w:szCs w:val="28"/>
        </w:rPr>
      </w:pPr>
    </w:p>
    <w:p w14:paraId="5F402634" w14:textId="77777777" w:rsidR="005D35EA" w:rsidRPr="00E369F9" w:rsidRDefault="005D35EA" w:rsidP="00E369F9">
      <w:pPr>
        <w:jc w:val="both"/>
        <w:rPr>
          <w:rFonts w:ascii="Times New Roman" w:hAnsi="Times New Roman"/>
          <w:sz w:val="28"/>
          <w:szCs w:val="28"/>
        </w:rPr>
      </w:pPr>
    </w:p>
    <w:p w14:paraId="3B069340" w14:textId="77777777" w:rsidR="005D35EA" w:rsidRPr="00E369F9" w:rsidRDefault="005D35EA" w:rsidP="00E369F9">
      <w:pPr>
        <w:jc w:val="both"/>
        <w:rPr>
          <w:rFonts w:ascii="Times New Roman" w:hAnsi="Times New Roman"/>
          <w:sz w:val="28"/>
          <w:szCs w:val="28"/>
        </w:rPr>
      </w:pPr>
    </w:p>
    <w:p w14:paraId="064BC97B" w14:textId="77777777" w:rsidR="005D35EA" w:rsidRDefault="005D35EA" w:rsidP="00E369F9">
      <w:pPr>
        <w:jc w:val="both"/>
        <w:rPr>
          <w:rFonts w:ascii="Times New Roman" w:hAnsi="Times New Roman"/>
          <w:sz w:val="28"/>
          <w:szCs w:val="28"/>
        </w:rPr>
      </w:pPr>
    </w:p>
    <w:p w14:paraId="14C2750F" w14:textId="77777777" w:rsidR="00643669" w:rsidRPr="00E369F9" w:rsidRDefault="00643669" w:rsidP="00E369F9">
      <w:pPr>
        <w:jc w:val="both"/>
        <w:rPr>
          <w:rFonts w:ascii="Times New Roman" w:hAnsi="Times New Roman"/>
          <w:sz w:val="28"/>
          <w:szCs w:val="28"/>
        </w:rPr>
      </w:pPr>
    </w:p>
    <w:p w14:paraId="247D353F" w14:textId="77777777" w:rsidR="005D35EA" w:rsidRPr="00E369F9" w:rsidRDefault="005D35EA" w:rsidP="00E369F9">
      <w:pPr>
        <w:jc w:val="both"/>
        <w:rPr>
          <w:rFonts w:ascii="Times New Roman" w:hAnsi="Times New Roman"/>
          <w:sz w:val="28"/>
          <w:szCs w:val="28"/>
        </w:rPr>
      </w:pPr>
    </w:p>
    <w:p w14:paraId="2E38DE44" w14:textId="77777777" w:rsidR="005D35EA" w:rsidRPr="00E369F9" w:rsidRDefault="005D35EA" w:rsidP="00E369F9">
      <w:pPr>
        <w:jc w:val="both"/>
        <w:rPr>
          <w:rFonts w:ascii="Times New Roman" w:hAnsi="Times New Roman"/>
          <w:sz w:val="28"/>
          <w:szCs w:val="28"/>
        </w:rPr>
      </w:pPr>
    </w:p>
    <w:p w14:paraId="3D000000" w14:textId="1828847C" w:rsidR="00A01075" w:rsidRPr="00E369F9" w:rsidRDefault="00BA4381" w:rsidP="00643669">
      <w:pPr>
        <w:pStyle w:val="1"/>
        <w:jc w:val="center"/>
      </w:pPr>
      <w:bookmarkStart w:id="2" w:name="_Toc83762438"/>
      <w:r w:rsidRPr="00E369F9">
        <w:rPr>
          <w:lang w:val="en-US"/>
        </w:rPr>
        <w:t>II</w:t>
      </w:r>
      <w:r w:rsidRPr="00E369F9">
        <w:t>.</w:t>
      </w:r>
      <w:r w:rsidR="008D0432" w:rsidRPr="00E369F9">
        <w:t>Теоретическая часть проекта</w:t>
      </w:r>
      <w:bookmarkEnd w:id="2"/>
    </w:p>
    <w:p w14:paraId="481CBD3B" w14:textId="77777777" w:rsidR="00BA4381" w:rsidRPr="00E369F9" w:rsidRDefault="00BA4381" w:rsidP="00E369F9">
      <w:pPr>
        <w:shd w:val="clear" w:color="auto" w:fill="FFFFFF"/>
        <w:spacing w:line="294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369F9">
        <w:rPr>
          <w:rFonts w:ascii="Times New Roman" w:hAnsi="Times New Roman"/>
          <w:b/>
          <w:sz w:val="28"/>
          <w:szCs w:val="28"/>
        </w:rPr>
        <w:t>Что означает слово «музей»?</w:t>
      </w:r>
    </w:p>
    <w:p w14:paraId="11944CA4" w14:textId="77777777" w:rsidR="00BA4381" w:rsidRPr="00E369F9" w:rsidRDefault="00BA4381" w:rsidP="00E369F9">
      <w:pPr>
        <w:shd w:val="clear" w:color="auto" w:fill="FFFFFF"/>
        <w:spacing w:line="294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14CD8A5" w14:textId="77777777" w:rsidR="00BA4381" w:rsidRPr="00E369F9" w:rsidRDefault="00BA4381" w:rsidP="00E369F9">
      <w:pPr>
        <w:shd w:val="clear" w:color="auto" w:fill="FFFFFF"/>
        <w:spacing w:line="294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Музей - от греч. «museion» - храм муз; научно-исследовательское учреждение, осуществляющее хранение, изучение и популяризацию памятников истории, материальной и духовной культуры.</w:t>
      </w:r>
    </w:p>
    <w:p w14:paraId="7C1FD3BB" w14:textId="77777777" w:rsidR="00BA4381" w:rsidRPr="00E369F9" w:rsidRDefault="00BA4381" w:rsidP="00E369F9">
      <w:pPr>
        <w:shd w:val="clear" w:color="auto" w:fill="FFFFFF"/>
        <w:spacing w:line="294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У нас не всегда есть возможность посещать музеи, именно поэтому в некоторых учебных заведениях создаются собственные музеи, пусть и маленькие. Сегодня мини-музеи - неотъемлемая часть развивающей среды.</w:t>
      </w:r>
    </w:p>
    <w:p w14:paraId="6C0AAA10" w14:textId="77777777" w:rsidR="00BA4381" w:rsidRPr="00E369F9" w:rsidRDefault="00BA4381" w:rsidP="00E369F9">
      <w:pPr>
        <w:shd w:val="clear" w:color="auto" w:fill="FFFFFF"/>
        <w:spacing w:line="294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C439029" w14:textId="77777777" w:rsidR="00BA4381" w:rsidRPr="00E369F9" w:rsidRDefault="00BA4381" w:rsidP="00E369F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Style w:val="w"/>
          <w:b/>
          <w:bCs/>
          <w:color w:val="000000"/>
          <w:sz w:val="28"/>
          <w:szCs w:val="28"/>
        </w:rPr>
      </w:pPr>
      <w:r w:rsidRPr="00E369F9">
        <w:rPr>
          <w:rStyle w:val="w"/>
          <w:b/>
          <w:bCs/>
          <w:color w:val="000000"/>
          <w:sz w:val="28"/>
          <w:szCs w:val="28"/>
        </w:rPr>
        <w:t>А что же такое виртуальный музей?</w:t>
      </w:r>
    </w:p>
    <w:p w14:paraId="66FE370E" w14:textId="77777777" w:rsidR="00BA4381" w:rsidRPr="00E369F9" w:rsidRDefault="00BA4381" w:rsidP="00E369F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Style w:val="w"/>
          <w:b/>
          <w:bCs/>
          <w:color w:val="000000"/>
          <w:sz w:val="28"/>
          <w:szCs w:val="28"/>
        </w:rPr>
      </w:pPr>
    </w:p>
    <w:p w14:paraId="4192FCD6" w14:textId="77777777" w:rsidR="00BA4381" w:rsidRPr="00E369F9" w:rsidRDefault="00BA4381" w:rsidP="00E369F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69F9">
        <w:rPr>
          <w:rStyle w:val="w"/>
          <w:b/>
          <w:bCs/>
          <w:color w:val="000000"/>
          <w:sz w:val="28"/>
          <w:szCs w:val="28"/>
        </w:rPr>
        <w:t>Виртуальный</w:t>
      </w:r>
      <w:r w:rsidRPr="00E369F9">
        <w:rPr>
          <w:b/>
          <w:bCs/>
          <w:color w:val="000000"/>
          <w:sz w:val="28"/>
          <w:szCs w:val="28"/>
        </w:rPr>
        <w:t> </w:t>
      </w:r>
      <w:r w:rsidRPr="00E369F9">
        <w:rPr>
          <w:rStyle w:val="w"/>
          <w:b/>
          <w:bCs/>
          <w:color w:val="000000"/>
          <w:sz w:val="28"/>
          <w:szCs w:val="28"/>
        </w:rPr>
        <w:t>музей</w:t>
      </w:r>
      <w:r w:rsidRPr="00E369F9">
        <w:rPr>
          <w:b/>
          <w:bCs/>
          <w:color w:val="000000"/>
          <w:sz w:val="28"/>
          <w:szCs w:val="28"/>
        </w:rPr>
        <w:t> (</w:t>
      </w:r>
      <w:r w:rsidRPr="00E369F9">
        <w:rPr>
          <w:rStyle w:val="w"/>
          <w:b/>
          <w:bCs/>
          <w:color w:val="000000"/>
          <w:sz w:val="28"/>
          <w:szCs w:val="28"/>
        </w:rPr>
        <w:t>вебсайт</w:t>
      </w:r>
      <w:r w:rsidRPr="00E369F9">
        <w:rPr>
          <w:b/>
          <w:bCs/>
          <w:color w:val="000000"/>
          <w:sz w:val="28"/>
          <w:szCs w:val="28"/>
        </w:rPr>
        <w:t>-</w:t>
      </w:r>
      <w:r w:rsidRPr="00E369F9">
        <w:rPr>
          <w:rStyle w:val="w"/>
          <w:b/>
          <w:bCs/>
          <w:color w:val="000000"/>
          <w:sz w:val="28"/>
          <w:szCs w:val="28"/>
        </w:rPr>
        <w:t>музей</w:t>
      </w:r>
      <w:r w:rsidRPr="00E369F9">
        <w:rPr>
          <w:b/>
          <w:bCs/>
          <w:color w:val="000000"/>
          <w:sz w:val="28"/>
          <w:szCs w:val="28"/>
        </w:rPr>
        <w:t>)</w:t>
      </w:r>
      <w:r w:rsidRPr="00E369F9">
        <w:rPr>
          <w:color w:val="000000"/>
          <w:sz w:val="28"/>
          <w:szCs w:val="28"/>
        </w:rPr>
        <w:t> — </w:t>
      </w:r>
      <w:r w:rsidRPr="00E369F9">
        <w:rPr>
          <w:rStyle w:val="w"/>
          <w:color w:val="000000"/>
          <w:sz w:val="28"/>
          <w:szCs w:val="28"/>
        </w:rPr>
        <w:t>тип</w:t>
      </w:r>
      <w:r w:rsidRPr="00E369F9">
        <w:rPr>
          <w:color w:val="000000"/>
          <w:sz w:val="28"/>
          <w:szCs w:val="28"/>
        </w:rPr>
        <w:t xml:space="preserve"> </w:t>
      </w:r>
      <w:hyperlink r:id="rId8" w:history="1">
        <w:r w:rsidRPr="00E369F9">
          <w:rPr>
            <w:rStyle w:val="w"/>
            <w:sz w:val="28"/>
            <w:szCs w:val="28"/>
          </w:rPr>
          <w:t>веб</w:t>
        </w:r>
        <w:r w:rsidRPr="00E369F9">
          <w:rPr>
            <w:rStyle w:val="a3"/>
            <w:sz w:val="28"/>
            <w:szCs w:val="28"/>
          </w:rPr>
          <w:t>-</w:t>
        </w:r>
        <w:r w:rsidRPr="00E369F9">
          <w:rPr>
            <w:rStyle w:val="w"/>
            <w:sz w:val="28"/>
            <w:szCs w:val="28"/>
          </w:rPr>
          <w:t>сайта</w:t>
        </w:r>
      </w:hyperlink>
      <w:r w:rsidRPr="00E369F9">
        <w:rPr>
          <w:sz w:val="28"/>
          <w:szCs w:val="28"/>
        </w:rPr>
        <w:t>, </w:t>
      </w:r>
      <w:r w:rsidRPr="00E369F9">
        <w:rPr>
          <w:rStyle w:val="w"/>
          <w:sz w:val="28"/>
          <w:szCs w:val="28"/>
        </w:rPr>
        <w:t>оптимизированный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для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экспозиции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музейныхматериалов</w:t>
      </w:r>
      <w:r w:rsidRPr="00E369F9">
        <w:rPr>
          <w:sz w:val="28"/>
          <w:szCs w:val="28"/>
        </w:rPr>
        <w:t>. </w:t>
      </w:r>
      <w:r w:rsidRPr="00E369F9">
        <w:rPr>
          <w:rStyle w:val="w"/>
          <w:sz w:val="28"/>
          <w:szCs w:val="28"/>
        </w:rPr>
        <w:t>Представленные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материалы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могут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быть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из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самых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различных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областей: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от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предметов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искусства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иисторических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артефактов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до</w:t>
      </w:r>
      <w:r w:rsidRPr="00E369F9">
        <w:rPr>
          <w:sz w:val="28"/>
          <w:szCs w:val="28"/>
        </w:rPr>
        <w:t> </w:t>
      </w:r>
      <w:hyperlink r:id="rId9" w:tooltip="http://phillumeny.onego.ru/index_r.htm" w:history="1">
        <w:r w:rsidRPr="00E369F9">
          <w:rPr>
            <w:rStyle w:val="w"/>
            <w:sz w:val="28"/>
            <w:szCs w:val="28"/>
          </w:rPr>
          <w:t>виртуальных</w:t>
        </w:r>
        <w:r w:rsidRPr="00E369F9">
          <w:rPr>
            <w:rStyle w:val="a3"/>
            <w:sz w:val="28"/>
            <w:szCs w:val="28"/>
          </w:rPr>
          <w:t> </w:t>
        </w:r>
        <w:r w:rsidRPr="00E369F9">
          <w:rPr>
            <w:rStyle w:val="w"/>
            <w:sz w:val="28"/>
            <w:szCs w:val="28"/>
          </w:rPr>
          <w:t>коллекций</w:t>
        </w:r>
      </w:hyperlink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и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фамильных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реликвий</w:t>
      </w:r>
      <w:r w:rsidRPr="00E369F9">
        <w:rPr>
          <w:sz w:val="28"/>
          <w:szCs w:val="28"/>
        </w:rPr>
        <w:t>. </w:t>
      </w:r>
      <w:r w:rsidRPr="00E369F9">
        <w:rPr>
          <w:rStyle w:val="w"/>
          <w:sz w:val="28"/>
          <w:szCs w:val="28"/>
        </w:rPr>
        <w:t>Виртуальные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музеи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преставляютсобой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удачный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пример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применения</w:t>
      </w:r>
      <w:r w:rsidRPr="00E369F9">
        <w:rPr>
          <w:sz w:val="28"/>
          <w:szCs w:val="28"/>
        </w:rPr>
        <w:t> </w:t>
      </w:r>
      <w:hyperlink r:id="rId10" w:history="1">
        <w:r w:rsidRPr="00E369F9">
          <w:rPr>
            <w:rStyle w:val="w"/>
            <w:sz w:val="28"/>
            <w:szCs w:val="28"/>
          </w:rPr>
          <w:t>Интернет</w:t>
        </w:r>
      </w:hyperlink>
      <w:r w:rsidRPr="00E369F9">
        <w:rPr>
          <w:sz w:val="28"/>
          <w:szCs w:val="28"/>
        </w:rPr>
        <w:t>-</w:t>
      </w:r>
      <w:r w:rsidRPr="00E369F9">
        <w:rPr>
          <w:rStyle w:val="w"/>
          <w:sz w:val="28"/>
          <w:szCs w:val="28"/>
        </w:rPr>
        <w:t>технологий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для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решения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проблем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хранения</w:t>
      </w:r>
      <w:r w:rsidRPr="00E369F9">
        <w:rPr>
          <w:sz w:val="28"/>
          <w:szCs w:val="28"/>
        </w:rPr>
        <w:t>, </w:t>
      </w:r>
      <w:r w:rsidRPr="00E369F9">
        <w:rPr>
          <w:rStyle w:val="w"/>
          <w:sz w:val="28"/>
          <w:szCs w:val="28"/>
        </w:rPr>
        <w:t>безопасности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и широкого</w:t>
      </w:r>
      <w:r w:rsidRPr="00E369F9">
        <w:rPr>
          <w:sz w:val="28"/>
          <w:szCs w:val="28"/>
        </w:rPr>
        <w:t xml:space="preserve">, </w:t>
      </w:r>
      <w:r w:rsidRPr="00E369F9">
        <w:rPr>
          <w:rStyle w:val="w"/>
          <w:sz w:val="28"/>
          <w:szCs w:val="28"/>
        </w:rPr>
        <w:t>быстрого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и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лёгкого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доступа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к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экспонатам</w:t>
      </w:r>
      <w:r w:rsidRPr="00E369F9">
        <w:rPr>
          <w:sz w:val="28"/>
          <w:szCs w:val="28"/>
        </w:rPr>
        <w:t>.</w:t>
      </w:r>
    </w:p>
    <w:p w14:paraId="3EFA7509" w14:textId="77777777" w:rsidR="00BA4381" w:rsidRPr="00E369F9" w:rsidRDefault="00BA4381" w:rsidP="00E369F9">
      <w:pPr>
        <w:pStyle w:val="a8"/>
        <w:spacing w:before="240" w:beforeAutospacing="0" w:after="240" w:afterAutospacing="0"/>
        <w:ind w:firstLine="567"/>
        <w:jc w:val="both"/>
        <w:rPr>
          <w:sz w:val="28"/>
          <w:szCs w:val="28"/>
        </w:rPr>
      </w:pPr>
      <w:r w:rsidRPr="00E369F9">
        <w:rPr>
          <w:sz w:val="28"/>
          <w:szCs w:val="28"/>
        </w:rPr>
        <w:t>В нынешнем обществе весьма значительно стоит проблема сбережения культурного наследия, так как от этого во многом зависит перспектива страны, а также семей и подрастающего поколения. И, безусловно, сложно представить различную деятельность в отсутствии такого условия, как информационное обеспечение.</w:t>
      </w:r>
    </w:p>
    <w:p w14:paraId="2968A533" w14:textId="77777777" w:rsidR="00BA4381" w:rsidRPr="00E369F9" w:rsidRDefault="00BA4381" w:rsidP="00E369F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69F9">
        <w:rPr>
          <w:sz w:val="28"/>
          <w:szCs w:val="28"/>
        </w:rPr>
        <w:t>Понятие «виртуальный музей» содержит в себе собрание разного рода Web-страниц. Они обязаны размещаться на одном или нескольких Web-серверах. Подобные странички содержат в себе сборники и фотографии экспонатов из разнообразных художественных собраний. «Гость» такого музея может самостоятельно выбрать любой понравившиеся ему объект, посмотреть его, а также при желании сохранить к себе на компьютер. На сегодняшний день это прекрасный способ решить проблему объединения новейших технологий и культуру. Виртуальный музей – это хорошая возможность обратиться к прошлому через настоящее по-новому.</w:t>
      </w:r>
    </w:p>
    <w:p w14:paraId="2E966195" w14:textId="77777777" w:rsidR="00BA4381" w:rsidRPr="00E369F9" w:rsidRDefault="00BA4381" w:rsidP="00E369F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69F9">
        <w:rPr>
          <w:rStyle w:val="w"/>
          <w:sz w:val="28"/>
          <w:szCs w:val="28"/>
        </w:rPr>
        <w:t>Первые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вебсайт</w:t>
      </w:r>
      <w:r w:rsidRPr="00E369F9">
        <w:rPr>
          <w:sz w:val="28"/>
          <w:szCs w:val="28"/>
        </w:rPr>
        <w:t>-</w:t>
      </w:r>
      <w:r w:rsidRPr="00E369F9">
        <w:rPr>
          <w:rStyle w:val="w"/>
          <w:sz w:val="28"/>
          <w:szCs w:val="28"/>
        </w:rPr>
        <w:t>музеи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стали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появляться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в</w:t>
      </w:r>
      <w:r w:rsidRPr="00E369F9">
        <w:rPr>
          <w:sz w:val="28"/>
          <w:szCs w:val="28"/>
        </w:rPr>
        <w:t> </w:t>
      </w:r>
      <w:hyperlink r:id="rId11" w:history="1">
        <w:r w:rsidRPr="00E369F9">
          <w:rPr>
            <w:rStyle w:val="w"/>
            <w:sz w:val="28"/>
            <w:szCs w:val="28"/>
          </w:rPr>
          <w:t>Интернете</w:t>
        </w:r>
      </w:hyperlink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в</w:t>
      </w:r>
      <w:r w:rsidRPr="00E369F9">
        <w:rPr>
          <w:sz w:val="28"/>
          <w:szCs w:val="28"/>
        </w:rPr>
        <w:t> </w:t>
      </w:r>
      <w:hyperlink r:id="rId12" w:history="1">
        <w:r w:rsidRPr="00E369F9">
          <w:rPr>
            <w:rStyle w:val="w"/>
            <w:sz w:val="28"/>
            <w:szCs w:val="28"/>
          </w:rPr>
          <w:t>1991</w:t>
        </w:r>
        <w:r w:rsidRPr="00E369F9">
          <w:rPr>
            <w:rStyle w:val="a3"/>
            <w:sz w:val="28"/>
            <w:szCs w:val="28"/>
          </w:rPr>
          <w:t> </w:t>
        </w:r>
        <w:r w:rsidRPr="00E369F9">
          <w:rPr>
            <w:rStyle w:val="w"/>
            <w:sz w:val="28"/>
            <w:szCs w:val="28"/>
          </w:rPr>
          <w:t>году</w:t>
        </w:r>
      </w:hyperlink>
      <w:r w:rsidRPr="00E369F9">
        <w:rPr>
          <w:sz w:val="28"/>
          <w:szCs w:val="28"/>
        </w:rPr>
        <w:t>.</w:t>
      </w:r>
    </w:p>
    <w:p w14:paraId="5A2A529D" w14:textId="162F7653" w:rsidR="00BA4381" w:rsidRPr="00E369F9" w:rsidRDefault="00BA4381" w:rsidP="00E369F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69F9">
        <w:rPr>
          <w:rStyle w:val="w"/>
          <w:sz w:val="28"/>
          <w:szCs w:val="28"/>
        </w:rPr>
        <w:t>Сначала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виртуальные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музеи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были</w:t>
      </w:r>
      <w:r w:rsidRPr="00E369F9">
        <w:rPr>
          <w:sz w:val="28"/>
          <w:szCs w:val="28"/>
        </w:rPr>
        <w:t> </w:t>
      </w:r>
      <w:hyperlink r:id="rId13" w:history="1">
        <w:r w:rsidRPr="00E369F9">
          <w:rPr>
            <w:rStyle w:val="w"/>
            <w:sz w:val="28"/>
            <w:szCs w:val="28"/>
          </w:rPr>
          <w:t>сайтами</w:t>
        </w:r>
      </w:hyperlink>
      <w:r w:rsidRPr="00E369F9">
        <w:rPr>
          <w:rStyle w:val="w"/>
          <w:sz w:val="28"/>
          <w:szCs w:val="28"/>
        </w:rPr>
        <w:t xml:space="preserve"> реальных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музеев</w:t>
      </w:r>
      <w:r w:rsidRPr="00E369F9">
        <w:rPr>
          <w:sz w:val="28"/>
          <w:szCs w:val="28"/>
        </w:rPr>
        <w:t>, </w:t>
      </w:r>
      <w:r w:rsidRPr="00E369F9">
        <w:rPr>
          <w:rStyle w:val="w"/>
          <w:sz w:val="28"/>
          <w:szCs w:val="28"/>
        </w:rPr>
        <w:t>но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вскоре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стали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появляться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и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персональные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вебсайт</w:t>
      </w:r>
      <w:r w:rsidRPr="00E369F9">
        <w:rPr>
          <w:sz w:val="28"/>
          <w:szCs w:val="28"/>
        </w:rPr>
        <w:t>-</w:t>
      </w:r>
      <w:r w:rsidRPr="00E369F9">
        <w:rPr>
          <w:rStyle w:val="w"/>
          <w:sz w:val="28"/>
          <w:szCs w:val="28"/>
        </w:rPr>
        <w:t>музеи</w:t>
      </w:r>
      <w:r w:rsidRPr="00E369F9">
        <w:rPr>
          <w:sz w:val="28"/>
          <w:szCs w:val="28"/>
        </w:rPr>
        <w:t>. </w:t>
      </w:r>
      <w:r w:rsidRPr="00E369F9">
        <w:rPr>
          <w:rStyle w:val="w"/>
          <w:sz w:val="28"/>
          <w:szCs w:val="28"/>
        </w:rPr>
        <w:t>Логика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проста: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если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дом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может стать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дом</w:t>
      </w:r>
      <w:r w:rsidRPr="00E369F9">
        <w:rPr>
          <w:sz w:val="28"/>
          <w:szCs w:val="28"/>
        </w:rPr>
        <w:t>-</w:t>
      </w:r>
      <w:r w:rsidRPr="00E369F9">
        <w:rPr>
          <w:rStyle w:val="w"/>
          <w:sz w:val="28"/>
          <w:szCs w:val="28"/>
        </w:rPr>
        <w:t>музеем</w:t>
      </w:r>
      <w:r w:rsidRPr="00E369F9">
        <w:rPr>
          <w:sz w:val="28"/>
          <w:szCs w:val="28"/>
        </w:rPr>
        <w:t>, </w:t>
      </w:r>
      <w:r w:rsidRPr="00E369F9">
        <w:rPr>
          <w:rStyle w:val="w"/>
          <w:sz w:val="28"/>
          <w:szCs w:val="28"/>
        </w:rPr>
        <w:t>то</w:t>
      </w:r>
      <w:r w:rsidRPr="00E369F9">
        <w:rPr>
          <w:sz w:val="28"/>
          <w:szCs w:val="28"/>
        </w:rPr>
        <w:t> </w:t>
      </w:r>
      <w:hyperlink r:id="rId14" w:history="1">
        <w:r w:rsidRPr="00E369F9">
          <w:rPr>
            <w:rStyle w:val="w"/>
            <w:sz w:val="28"/>
            <w:szCs w:val="28"/>
          </w:rPr>
          <w:t>домашняя</w:t>
        </w:r>
        <w:r w:rsidRPr="00E369F9">
          <w:rPr>
            <w:rStyle w:val="a3"/>
            <w:sz w:val="28"/>
            <w:szCs w:val="28"/>
          </w:rPr>
          <w:t xml:space="preserve"> </w:t>
        </w:r>
        <w:r w:rsidRPr="00E369F9">
          <w:rPr>
            <w:rStyle w:val="w"/>
            <w:sz w:val="28"/>
            <w:szCs w:val="28"/>
          </w:rPr>
          <w:lastRenderedPageBreak/>
          <w:t>страница</w:t>
        </w:r>
      </w:hyperlink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может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стать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страницей</w:t>
      </w:r>
      <w:r w:rsidRPr="00E369F9">
        <w:rPr>
          <w:sz w:val="28"/>
          <w:szCs w:val="28"/>
        </w:rPr>
        <w:t>-</w:t>
      </w:r>
      <w:r w:rsidRPr="00E369F9">
        <w:rPr>
          <w:rStyle w:val="w"/>
          <w:sz w:val="28"/>
          <w:szCs w:val="28"/>
        </w:rPr>
        <w:t>музеем</w:t>
      </w:r>
      <w:r w:rsidRPr="00E369F9">
        <w:rPr>
          <w:sz w:val="28"/>
          <w:szCs w:val="28"/>
        </w:rPr>
        <w:t>. </w:t>
      </w:r>
      <w:r w:rsidRPr="00E369F9">
        <w:rPr>
          <w:rStyle w:val="w"/>
          <w:sz w:val="28"/>
          <w:szCs w:val="28"/>
        </w:rPr>
        <w:t>Первый</w:t>
      </w:r>
      <w:r w:rsidRPr="00E369F9">
        <w:rPr>
          <w:sz w:val="28"/>
          <w:szCs w:val="28"/>
        </w:rPr>
        <w:t> </w:t>
      </w:r>
      <w:hyperlink r:id="rId15" w:tooltip="http://website-museum.popelyukhin.com" w:history="1">
        <w:r w:rsidRPr="00E369F9">
          <w:rPr>
            <w:rStyle w:val="w"/>
            <w:sz w:val="28"/>
            <w:szCs w:val="28"/>
          </w:rPr>
          <w:t xml:space="preserve">персональный </w:t>
        </w:r>
        <w:r w:rsidR="005D35EA" w:rsidRPr="00E369F9">
          <w:rPr>
            <w:rStyle w:val="w"/>
            <w:sz w:val="28"/>
            <w:szCs w:val="28"/>
          </w:rPr>
          <w:t>вебсайт-</w:t>
        </w:r>
        <w:r w:rsidRPr="00E369F9">
          <w:rPr>
            <w:rStyle w:val="w"/>
            <w:sz w:val="28"/>
            <w:szCs w:val="28"/>
          </w:rPr>
          <w:t>музей</w:t>
        </w:r>
      </w:hyperlink>
      <w:r w:rsidRPr="00E369F9">
        <w:rPr>
          <w:sz w:val="28"/>
          <w:szCs w:val="28"/>
        </w:rPr>
        <w:t>, </w:t>
      </w:r>
      <w:r w:rsidRPr="00E369F9">
        <w:rPr>
          <w:rStyle w:val="w"/>
          <w:sz w:val="28"/>
          <w:szCs w:val="28"/>
        </w:rPr>
        <w:t>назвавший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себя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таковым</w:t>
      </w:r>
      <w:r w:rsidRPr="00E369F9">
        <w:rPr>
          <w:sz w:val="28"/>
          <w:szCs w:val="28"/>
        </w:rPr>
        <w:t>, </w:t>
      </w:r>
      <w:r w:rsidRPr="00E369F9">
        <w:rPr>
          <w:rStyle w:val="w"/>
          <w:sz w:val="28"/>
          <w:szCs w:val="28"/>
        </w:rPr>
        <w:t>появился</w:t>
      </w:r>
      <w:r w:rsidRPr="00E369F9">
        <w:rPr>
          <w:sz w:val="28"/>
          <w:szCs w:val="28"/>
        </w:rPr>
        <w:t> </w:t>
      </w:r>
      <w:r w:rsidRPr="00E369F9">
        <w:rPr>
          <w:rStyle w:val="w"/>
          <w:sz w:val="28"/>
          <w:szCs w:val="28"/>
        </w:rPr>
        <w:t>в</w:t>
      </w:r>
      <w:r w:rsidRPr="00E369F9">
        <w:rPr>
          <w:sz w:val="28"/>
          <w:szCs w:val="28"/>
        </w:rPr>
        <w:t> </w:t>
      </w:r>
      <w:hyperlink r:id="rId16" w:history="1">
        <w:r w:rsidRPr="00E369F9">
          <w:rPr>
            <w:rStyle w:val="w"/>
            <w:sz w:val="28"/>
            <w:szCs w:val="28"/>
          </w:rPr>
          <w:t>1994</w:t>
        </w:r>
        <w:r w:rsidRPr="00E369F9">
          <w:rPr>
            <w:rStyle w:val="a3"/>
            <w:sz w:val="28"/>
            <w:szCs w:val="28"/>
          </w:rPr>
          <w:t> </w:t>
        </w:r>
        <w:r w:rsidRPr="00E369F9">
          <w:rPr>
            <w:rStyle w:val="w"/>
            <w:sz w:val="28"/>
            <w:szCs w:val="28"/>
          </w:rPr>
          <w:t>году</w:t>
        </w:r>
      </w:hyperlink>
      <w:r w:rsidRPr="00E369F9">
        <w:rPr>
          <w:sz w:val="28"/>
          <w:szCs w:val="28"/>
        </w:rPr>
        <w:t>.</w:t>
      </w:r>
    </w:p>
    <w:p w14:paraId="35DB17F5" w14:textId="77777777" w:rsidR="005D35EA" w:rsidRPr="00FB67A7" w:rsidRDefault="005D35EA" w:rsidP="00E369F9">
      <w:pPr>
        <w:jc w:val="both"/>
        <w:rPr>
          <w:rFonts w:ascii="Times New Roman" w:hAnsi="Times New Roman"/>
          <w:sz w:val="28"/>
          <w:szCs w:val="28"/>
        </w:rPr>
      </w:pPr>
    </w:p>
    <w:p w14:paraId="56B39890" w14:textId="77777777" w:rsidR="005D35EA" w:rsidRPr="00FB67A7" w:rsidRDefault="005D35EA" w:rsidP="00E369F9">
      <w:pPr>
        <w:jc w:val="both"/>
        <w:rPr>
          <w:rFonts w:ascii="Times New Roman" w:hAnsi="Times New Roman"/>
          <w:sz w:val="28"/>
          <w:szCs w:val="28"/>
        </w:rPr>
      </w:pPr>
    </w:p>
    <w:p w14:paraId="42F0BF8D" w14:textId="77777777" w:rsidR="005D35EA" w:rsidRPr="00FB67A7" w:rsidRDefault="005D35EA" w:rsidP="00E369F9">
      <w:pPr>
        <w:jc w:val="both"/>
        <w:rPr>
          <w:rFonts w:ascii="Times New Roman" w:hAnsi="Times New Roman"/>
          <w:sz w:val="28"/>
          <w:szCs w:val="28"/>
        </w:rPr>
      </w:pPr>
    </w:p>
    <w:p w14:paraId="28B0A62D" w14:textId="536B8BA3" w:rsidR="00FB67A7" w:rsidRPr="00FB67A7" w:rsidRDefault="00BA4381" w:rsidP="00FB67A7">
      <w:pPr>
        <w:pStyle w:val="1"/>
        <w:jc w:val="center"/>
      </w:pPr>
      <w:bookmarkStart w:id="3" w:name="_Toc83762439"/>
      <w:r w:rsidRPr="00E369F9">
        <w:rPr>
          <w:lang w:val="en-US"/>
        </w:rPr>
        <w:t>III</w:t>
      </w:r>
      <w:r w:rsidRPr="00E369F9">
        <w:t>.</w:t>
      </w:r>
      <w:r w:rsidR="008D0432" w:rsidRPr="00E369F9">
        <w:t>Основная часть</w:t>
      </w:r>
      <w:bookmarkEnd w:id="3"/>
    </w:p>
    <w:p w14:paraId="1BE3E178" w14:textId="77777777" w:rsidR="00FB67A7" w:rsidRPr="00E369F9" w:rsidRDefault="00FB67A7" w:rsidP="00FB67A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 xml:space="preserve">    Проект будет реализовываться под  руководством  учителя истории и обществознания Канкуловой Л.Х. и учителя информатики Махцевой Ф.Х. При участии инициативной группы учащихся и администрации школы. Непосредственными исполнителями проекта станут педагоги и обучающиеся школы, их родители, представители общественности.</w:t>
      </w:r>
    </w:p>
    <w:p w14:paraId="104D7943" w14:textId="77777777" w:rsidR="00FB67A7" w:rsidRPr="00E369F9" w:rsidRDefault="00FB67A7" w:rsidP="00FB67A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Из обучающихся, заинтересованных в данном виде деятельности создается группа-актив музея, внутри актива предполагается распределение обязанностей по направлениям.   Актив музея  в дальнейшем непосредственно будет занят накоплением электронных ресурсов, их обработкой, созданием тематических коллекций и виртуальных экскурсий.  </w:t>
      </w:r>
    </w:p>
    <w:p w14:paraId="0731A974" w14:textId="77777777" w:rsidR="00FB67A7" w:rsidRPr="00E369F9" w:rsidRDefault="00FB67A7" w:rsidP="00FB67A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Планируется проведение различных конкурсов, соревнований, мероприятий, как на школьном уровне, так и на поселковом, направленных на пропаганду деятельности музея.</w:t>
      </w:r>
    </w:p>
    <w:p w14:paraId="79F7606D" w14:textId="77777777" w:rsidR="005D35EA" w:rsidRPr="00E369F9" w:rsidRDefault="005D35EA" w:rsidP="00E369F9">
      <w:pPr>
        <w:jc w:val="both"/>
        <w:rPr>
          <w:rFonts w:ascii="Times New Roman" w:hAnsi="Times New Roman"/>
          <w:sz w:val="28"/>
          <w:szCs w:val="28"/>
        </w:rPr>
      </w:pPr>
    </w:p>
    <w:p w14:paraId="75BC26B7" w14:textId="77777777" w:rsidR="00C933C5" w:rsidRPr="00C933C5" w:rsidRDefault="00C933C5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b/>
          <w:bCs/>
          <w:sz w:val="28"/>
          <w:szCs w:val="28"/>
        </w:rPr>
        <w:t>Направления деятельности музея</w:t>
      </w:r>
    </w:p>
    <w:p w14:paraId="4E262E05" w14:textId="77777777" w:rsidR="00C933C5" w:rsidRPr="00C933C5" w:rsidRDefault="00C933C5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  <w:u w:val="single"/>
        </w:rPr>
        <w:t>Поисково – исследовательская деятельность.</w:t>
      </w:r>
    </w:p>
    <w:p w14:paraId="29C05341" w14:textId="0D03306B" w:rsidR="00C933C5" w:rsidRPr="00C933C5" w:rsidRDefault="00C933C5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Данное направление работы предполагает непосредственное участие учащихся и учителей в поисково–исследовательской работе по возрождению истории родного села и школы. Для этого необходимо ознакомить их с методикой сбора и фиксации материалов, научить работать в фондах музеев, архивах и библиотеках, используя основные пути сбора  краеведческого материала:</w:t>
      </w:r>
    </w:p>
    <w:p w14:paraId="5246AB7F" w14:textId="77777777" w:rsidR="00C933C5" w:rsidRPr="00C933C5" w:rsidRDefault="00C933C5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•        Планомерный систематический сбор документов, памятников материальной и духовной культуры;</w:t>
      </w:r>
    </w:p>
    <w:p w14:paraId="7C2DFA87" w14:textId="77777777" w:rsidR="00C933C5" w:rsidRPr="00C933C5" w:rsidRDefault="00C933C5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•        Экспедиционный сбор;</w:t>
      </w:r>
    </w:p>
    <w:p w14:paraId="0AF1139E" w14:textId="77777777" w:rsidR="00C933C5" w:rsidRPr="00C933C5" w:rsidRDefault="00C933C5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•        Прием даров и случайных поступлений.</w:t>
      </w:r>
    </w:p>
    <w:p w14:paraId="567F5711" w14:textId="77777777" w:rsidR="00C933C5" w:rsidRPr="00C933C5" w:rsidRDefault="00C933C5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•        Обобщать изученный материал в  рефератах, творческих исследованиях учащихся;</w:t>
      </w:r>
    </w:p>
    <w:p w14:paraId="6E3BFA7E" w14:textId="77777777" w:rsidR="00C933C5" w:rsidRPr="00C933C5" w:rsidRDefault="00C933C5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•        Участвовать в олимпиадах и конкурсах;</w:t>
      </w:r>
    </w:p>
    <w:p w14:paraId="0E05B361" w14:textId="77777777" w:rsidR="00C933C5" w:rsidRPr="00C933C5" w:rsidRDefault="00C933C5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•        Пополнять фонды музея;</w:t>
      </w:r>
    </w:p>
    <w:p w14:paraId="0BBF509B" w14:textId="77777777" w:rsidR="00C933C5" w:rsidRPr="00C933C5" w:rsidRDefault="00C933C5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•        Создать фонд видеофильмов.</w:t>
      </w:r>
    </w:p>
    <w:p w14:paraId="4583FEE9" w14:textId="77777777" w:rsidR="00C933C5" w:rsidRPr="00C933C5" w:rsidRDefault="00C933C5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Основные формы работы:</w:t>
      </w:r>
    </w:p>
    <w:p w14:paraId="73D6F7C0" w14:textId="77777777" w:rsidR="00C933C5" w:rsidRPr="00C933C5" w:rsidRDefault="00C933C5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•        Экспедиции;</w:t>
      </w:r>
    </w:p>
    <w:p w14:paraId="18EB690E" w14:textId="77777777" w:rsidR="00C933C5" w:rsidRPr="00C933C5" w:rsidRDefault="00C933C5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•        Связи с общественными организациями;</w:t>
      </w:r>
    </w:p>
    <w:p w14:paraId="1A29EB92" w14:textId="4901E9E0" w:rsidR="00C933C5" w:rsidRPr="00C933C5" w:rsidRDefault="00C933C5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•        Встречи с интересными людьми – жителями с.п. Приречное;</w:t>
      </w:r>
    </w:p>
    <w:p w14:paraId="553EFD54" w14:textId="24B6BCA4" w:rsidR="00C933C5" w:rsidRPr="00C933C5" w:rsidRDefault="00C933C5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•        Переписка с интересными людьми, встречи с ветеранами труда конного завода, представителями общественности;</w:t>
      </w:r>
    </w:p>
    <w:p w14:paraId="6C896FAE" w14:textId="77777777" w:rsidR="00C933C5" w:rsidRPr="00C933C5" w:rsidRDefault="00C933C5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lastRenderedPageBreak/>
        <w:t>•        Сбор статей по истории поселка и школы из периодической печати, научной и справочной литературы;</w:t>
      </w:r>
    </w:p>
    <w:p w14:paraId="448027BE" w14:textId="53424F80" w:rsidR="00C933C5" w:rsidRPr="00C933C5" w:rsidRDefault="00C933C5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•        Проведение исследовательских работ</w:t>
      </w:r>
    </w:p>
    <w:p w14:paraId="03816EE1" w14:textId="77777777" w:rsidR="00C933C5" w:rsidRPr="00C933C5" w:rsidRDefault="00C933C5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  <w:u w:val="single"/>
        </w:rPr>
        <w:t>Экспозиционно - оформительская  деятельность</w:t>
      </w:r>
    </w:p>
    <w:p w14:paraId="178772D3" w14:textId="77777777" w:rsidR="00C933C5" w:rsidRPr="00C933C5" w:rsidRDefault="00C933C5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(повышение ИКТ-компетентности)</w:t>
      </w:r>
    </w:p>
    <w:p w14:paraId="424CCE43" w14:textId="77777777" w:rsidR="00C933C5" w:rsidRPr="00C933C5" w:rsidRDefault="00C933C5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Результатом поисково–исследовательской работы учащихся становится создание виртуальной музейной экспозиции. Главная задача данного направления – способствовать повышению научного и эстетического уровня экспозиций. Для этого необходимо:</w:t>
      </w:r>
    </w:p>
    <w:p w14:paraId="1791B05E" w14:textId="77777777" w:rsidR="00C933C5" w:rsidRPr="00C933C5" w:rsidRDefault="00C933C5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•        Освоить и практиковать порядок создания виртуальной экспозиции: изучение и отбор материалов, составление плана, разработка проекта художественного оформления, изготовление оборудования, текстов, элементов оформления, монтаж;</w:t>
      </w:r>
    </w:p>
    <w:p w14:paraId="4B27B953" w14:textId="77777777" w:rsidR="00C933C5" w:rsidRPr="00C933C5" w:rsidRDefault="00C933C5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•        Обучение учащихся новым возможностям использования медийного пространства;</w:t>
      </w:r>
    </w:p>
    <w:p w14:paraId="4DFD8150" w14:textId="77777777" w:rsidR="00C933C5" w:rsidRPr="00C933C5" w:rsidRDefault="00C933C5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•        Учитывать основные эстетические требования: ритмичность в расположении экспозиционных комплексов, равномерность насыщения их частей, пропорциональную загрузку экспозиционных площадей.</w:t>
      </w:r>
    </w:p>
    <w:p w14:paraId="1156C3F0" w14:textId="77777777" w:rsidR="00C933C5" w:rsidRPr="00C933C5" w:rsidRDefault="00C933C5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•        Предусмотреть в экспозиции школьного музея разделы, в которых можно легко заменять материал, что даст возможность проводить в музее разнообразные игры и викторины с различными  категориями школьников.</w:t>
      </w:r>
    </w:p>
    <w:p w14:paraId="48A79AEA" w14:textId="77777777" w:rsidR="00C933C5" w:rsidRPr="00C933C5" w:rsidRDefault="00C933C5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•        Созданная экспозиция школьного музея должна стать центром просветительской работы в школе.</w:t>
      </w:r>
    </w:p>
    <w:p w14:paraId="60EEDCD8" w14:textId="77777777" w:rsidR="00C933C5" w:rsidRPr="00C933C5" w:rsidRDefault="00C933C5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  <w:u w:val="single"/>
        </w:rPr>
        <w:t>Просветительская работа</w:t>
      </w:r>
    </w:p>
    <w:p w14:paraId="469B4281" w14:textId="77777777" w:rsidR="00C933C5" w:rsidRPr="00C933C5" w:rsidRDefault="00C933C5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Главная задача данного направления – вовлечение в работу музея значительного числа школьников, их родителей, учителей. Для этого необходимо:</w:t>
      </w:r>
    </w:p>
    <w:p w14:paraId="4D532841" w14:textId="77777777" w:rsidR="00C933C5" w:rsidRPr="00C933C5" w:rsidRDefault="00C933C5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•        Продолжить обучение учащихся методам поисково– исследовательской работы;</w:t>
      </w:r>
    </w:p>
    <w:p w14:paraId="0A3C13D8" w14:textId="77777777" w:rsidR="00C933C5" w:rsidRPr="00C933C5" w:rsidRDefault="00C933C5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•        Проводить  совместные мероприятия: встречи, вечера, конференции,    беседы, литературно-исторические композиции, экскурсии (обзорные и тематические), уроки гражданственности и патриотизма;</w:t>
      </w:r>
    </w:p>
    <w:p w14:paraId="660ED04D" w14:textId="02F84B02" w:rsidR="00FB67A7" w:rsidRDefault="00C933C5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•        Использовать материалы на уроках истории, краеведения, русской литературы, изобразительного искусства, технологии, на уроках в начальных классах.</w:t>
      </w:r>
    </w:p>
    <w:p w14:paraId="54809200" w14:textId="77777777" w:rsidR="00FB67A7" w:rsidRDefault="00FB67A7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8E1AB42" w14:textId="77777777" w:rsidR="00FB67A7" w:rsidRPr="00E369F9" w:rsidRDefault="00FB67A7" w:rsidP="00FB67A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3"/>
          <w:b/>
          <w:bCs/>
          <w:color w:val="000000"/>
          <w:sz w:val="28"/>
          <w:szCs w:val="28"/>
        </w:rPr>
        <w:t>Уже сейчас собранный материал позволяет создать тематические интерактивные экскурсии:</w:t>
      </w:r>
    </w:p>
    <w:p w14:paraId="5473AA8A" w14:textId="77777777" w:rsidR="00FB67A7" w:rsidRPr="00E369F9" w:rsidRDefault="00FB67A7" w:rsidP="00FB67A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1.История сельского поселения Приречное (фотогалерея)</w:t>
      </w:r>
    </w:p>
    <w:p w14:paraId="7462465F" w14:textId="77777777" w:rsidR="00FB67A7" w:rsidRPr="00E369F9" w:rsidRDefault="00FB67A7" w:rsidP="00FB67A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2.История школы (фотогалерея, История школы)</w:t>
      </w:r>
    </w:p>
    <w:p w14:paraId="7932AD55" w14:textId="77777777" w:rsidR="00FB67A7" w:rsidRPr="00E369F9" w:rsidRDefault="00FB67A7" w:rsidP="00FB67A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3.Выпуски разных лет (фотогалерея)</w:t>
      </w:r>
    </w:p>
    <w:p w14:paraId="28309BC7" w14:textId="77777777" w:rsidR="00FB67A7" w:rsidRPr="00E369F9" w:rsidRDefault="00FB67A7" w:rsidP="00FB67A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4.</w:t>
      </w:r>
      <w:r w:rsidRPr="00E369F9">
        <w:rPr>
          <w:color w:val="000000"/>
          <w:sz w:val="28"/>
          <w:szCs w:val="28"/>
        </w:rPr>
        <w:t xml:space="preserve"> </w:t>
      </w:r>
      <w:r w:rsidRPr="00E369F9">
        <w:rPr>
          <w:rStyle w:val="c1"/>
          <w:color w:val="000000"/>
          <w:sz w:val="28"/>
          <w:szCs w:val="28"/>
        </w:rPr>
        <w:t>Зал Боевой славы ( Бессмертный полк, Герои Войны, Воспоминания Ветеранов)</w:t>
      </w:r>
    </w:p>
    <w:p w14:paraId="6BD4EB8B" w14:textId="77777777" w:rsidR="00FB67A7" w:rsidRPr="00E369F9" w:rsidRDefault="00FB67A7" w:rsidP="00FB67A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7. Учителями славится Россия (фотогалерея, воспоминания)</w:t>
      </w:r>
    </w:p>
    <w:p w14:paraId="625D33EC" w14:textId="77777777" w:rsidR="00FB67A7" w:rsidRPr="00E369F9" w:rsidRDefault="00FB67A7" w:rsidP="00FB67A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3"/>
          <w:b/>
          <w:bCs/>
          <w:color w:val="000000"/>
          <w:sz w:val="28"/>
          <w:szCs w:val="28"/>
        </w:rPr>
        <w:lastRenderedPageBreak/>
        <w:t>В течение года планируется расширить экспозицию:</w:t>
      </w:r>
    </w:p>
    <w:p w14:paraId="2C9DCB76" w14:textId="77777777" w:rsidR="00FB67A7" w:rsidRPr="00E369F9" w:rsidRDefault="00FB67A7" w:rsidP="00FB67A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1.</w:t>
      </w:r>
      <w:r w:rsidRPr="00E369F9">
        <w:rPr>
          <w:color w:val="000000"/>
          <w:sz w:val="28"/>
          <w:szCs w:val="28"/>
        </w:rPr>
        <w:t xml:space="preserve"> </w:t>
      </w:r>
      <w:r w:rsidRPr="00E369F9">
        <w:rPr>
          <w:rStyle w:val="c1"/>
          <w:color w:val="000000"/>
          <w:sz w:val="28"/>
          <w:szCs w:val="28"/>
        </w:rPr>
        <w:t>Наше богатство – наша природа (фотогалерея, работы учащихся, проекты)</w:t>
      </w:r>
    </w:p>
    <w:p w14:paraId="3C9348D5" w14:textId="77777777" w:rsidR="00FB67A7" w:rsidRPr="00E369F9" w:rsidRDefault="00FB67A7" w:rsidP="00FB67A7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2. Воспоминания о школе (видеозаписи, форум</w:t>
      </w:r>
    </w:p>
    <w:p w14:paraId="795DDA7C" w14:textId="77777777" w:rsidR="00FB67A7" w:rsidRPr="00E369F9" w:rsidRDefault="00FB67A7" w:rsidP="00FB67A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3. Исторические документы (письма, документы и т.д.)</w:t>
      </w:r>
    </w:p>
    <w:p w14:paraId="636DDDC5" w14:textId="77777777" w:rsidR="00FB67A7" w:rsidRPr="00C933C5" w:rsidRDefault="00FB67A7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F53E96F" w14:textId="77777777" w:rsidR="00C933C5" w:rsidRPr="00C933C5" w:rsidRDefault="00C933C5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b/>
          <w:bCs/>
          <w:sz w:val="28"/>
          <w:szCs w:val="28"/>
        </w:rPr>
        <w:t>Этапы реализации проекта</w:t>
      </w:r>
    </w:p>
    <w:p w14:paraId="312F4235" w14:textId="77777777" w:rsidR="00C933C5" w:rsidRPr="00C933C5" w:rsidRDefault="00C933C5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1 этап. Подготовительный</w:t>
      </w:r>
    </w:p>
    <w:p w14:paraId="7D0BC0E5" w14:textId="29AA7392" w:rsidR="00C933C5" w:rsidRPr="00C933C5" w:rsidRDefault="00C933C5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 январь 2022 года.</w:t>
      </w:r>
    </w:p>
    <w:p w14:paraId="46F402A2" w14:textId="77777777" w:rsidR="00C933C5" w:rsidRPr="00C933C5" w:rsidRDefault="00C933C5" w:rsidP="00E369F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Анализ состояния проблемы.</w:t>
      </w:r>
    </w:p>
    <w:p w14:paraId="1A15DAFE" w14:textId="77777777" w:rsidR="00C933C5" w:rsidRPr="00C933C5" w:rsidRDefault="00C933C5" w:rsidP="00E369F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Выявление и систематизация материалов в архиве музея истории школы.</w:t>
      </w:r>
    </w:p>
    <w:p w14:paraId="537F0974" w14:textId="77777777" w:rsidR="00C933C5" w:rsidRPr="00C933C5" w:rsidRDefault="00C933C5" w:rsidP="00E369F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Актуализация темы создания виртуального музея для всех участников образовательного процесса, выпускников, ветеранов школы.</w:t>
      </w:r>
    </w:p>
    <w:p w14:paraId="4B9A9669" w14:textId="77777777" w:rsidR="00C933C5" w:rsidRPr="00C933C5" w:rsidRDefault="00C933C5" w:rsidP="00E369F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Определение круга  лиц для сотрудничества по созданию виртуального музея, распределение обязанностей.</w:t>
      </w:r>
    </w:p>
    <w:p w14:paraId="048909DF" w14:textId="77777777" w:rsidR="00C933C5" w:rsidRPr="00C933C5" w:rsidRDefault="00C933C5" w:rsidP="00E369F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Создание актива виртуального музея из обучающихся.</w:t>
      </w:r>
    </w:p>
    <w:p w14:paraId="184C6DAE" w14:textId="77777777" w:rsidR="00C933C5" w:rsidRPr="00C933C5" w:rsidRDefault="00C933C5" w:rsidP="00E369F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Разработка программы деятельности.</w:t>
      </w:r>
    </w:p>
    <w:p w14:paraId="4718727E" w14:textId="77777777" w:rsidR="00C933C5" w:rsidRPr="00C933C5" w:rsidRDefault="00C933C5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2 этап. Подготовка контента сайта</w:t>
      </w:r>
    </w:p>
    <w:p w14:paraId="0FED3427" w14:textId="01ED2714" w:rsidR="00C933C5" w:rsidRPr="00C933C5" w:rsidRDefault="00C933C5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  Февраль 2022 года.</w:t>
      </w:r>
    </w:p>
    <w:p w14:paraId="19F6709F" w14:textId="77777777" w:rsidR="00C933C5" w:rsidRPr="00C933C5" w:rsidRDefault="00C933C5" w:rsidP="00E369F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Определение тематики первых экскурсий (веб-страниц)</w:t>
      </w:r>
    </w:p>
    <w:p w14:paraId="1E4B3CEF" w14:textId="77777777" w:rsidR="00C933C5" w:rsidRPr="00C933C5" w:rsidRDefault="00C933C5" w:rsidP="00E369F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Обучение актива виртуального музея основам музейной деятельности и ИКТ-компетенциям.</w:t>
      </w:r>
    </w:p>
    <w:p w14:paraId="476D6701" w14:textId="77777777" w:rsidR="00C933C5" w:rsidRPr="00C933C5" w:rsidRDefault="00C933C5" w:rsidP="00E369F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Оцифровка первых  документальных и вещественных источников.</w:t>
      </w:r>
    </w:p>
    <w:p w14:paraId="4B156475" w14:textId="77777777" w:rsidR="00C933C5" w:rsidRPr="00C933C5" w:rsidRDefault="00C933C5" w:rsidP="00E369F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Создание электронной базы данных по истории школы.</w:t>
      </w:r>
    </w:p>
    <w:p w14:paraId="0EBBC735" w14:textId="77777777" w:rsidR="00C933C5" w:rsidRPr="00C933C5" w:rsidRDefault="00C933C5" w:rsidP="00E369F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Разработка единой системы хранения и каталогизации всех возможных видов электронного представления музейных экспонатов.</w:t>
      </w:r>
    </w:p>
    <w:p w14:paraId="000EE520" w14:textId="77777777" w:rsidR="00C933C5" w:rsidRPr="00E369F9" w:rsidRDefault="00C933C5" w:rsidP="00E369F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Подготовка материалов для интерактивных экскурсий.</w:t>
      </w:r>
    </w:p>
    <w:p w14:paraId="1DE7C28B" w14:textId="5FB77887" w:rsidR="00C933C5" w:rsidRPr="00C933C5" w:rsidRDefault="00C933C5" w:rsidP="00E369F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3 этап. Поисково-исследовательский</w:t>
      </w:r>
    </w:p>
    <w:p w14:paraId="5F1EFF46" w14:textId="37183F7C" w:rsidR="00C933C5" w:rsidRPr="00C933C5" w:rsidRDefault="00C933C5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Март 2022 - январь 2023 года.</w:t>
      </w:r>
    </w:p>
    <w:p w14:paraId="433403C9" w14:textId="77777777" w:rsidR="00C933C5" w:rsidRPr="00C933C5" w:rsidRDefault="00C933C5" w:rsidP="00E369F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Организация поисковой работы.</w:t>
      </w:r>
    </w:p>
    <w:p w14:paraId="3D820A50" w14:textId="77777777" w:rsidR="00C933C5" w:rsidRPr="00C933C5" w:rsidRDefault="00C933C5" w:rsidP="00E369F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Актуализация темы создания виртуального музея для всех участников образовательного процесса, выпускников, ветеранов школы.</w:t>
      </w:r>
    </w:p>
    <w:p w14:paraId="40D2862A" w14:textId="77777777" w:rsidR="00C933C5" w:rsidRPr="00C933C5" w:rsidRDefault="00C933C5" w:rsidP="00E369F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Организация школьных конкурсов.</w:t>
      </w:r>
    </w:p>
    <w:p w14:paraId="6771D0B2" w14:textId="77777777" w:rsidR="00C933C5" w:rsidRPr="00C933C5" w:rsidRDefault="00C933C5" w:rsidP="00E369F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Создание творческих групп по направлениям деятельности музея.</w:t>
      </w:r>
    </w:p>
    <w:p w14:paraId="14603BE5" w14:textId="77777777" w:rsidR="00C933C5" w:rsidRPr="00C933C5" w:rsidRDefault="00C933C5" w:rsidP="00E369F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Обучение новых участников виртуального музея основам музейной деятельности и ИКТ-компетенциям.</w:t>
      </w:r>
    </w:p>
    <w:p w14:paraId="4AE68400" w14:textId="5579B73F" w:rsidR="00C933C5" w:rsidRPr="00C933C5" w:rsidRDefault="00C933C5" w:rsidP="00E369F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Добавление материалов к виртуальным экспозициям</w:t>
      </w:r>
    </w:p>
    <w:p w14:paraId="0862DC9B" w14:textId="7A9B53CD" w:rsidR="00C933C5" w:rsidRPr="00C933C5" w:rsidRDefault="00C933C5" w:rsidP="00E369F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Создание новых виртуального музея</w:t>
      </w:r>
    </w:p>
    <w:p w14:paraId="53B5C94D" w14:textId="77777777" w:rsidR="00C933C5" w:rsidRPr="00E369F9" w:rsidRDefault="00C933C5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lastRenderedPageBreak/>
        <w:t>5 этап. </w:t>
      </w:r>
      <w:r w:rsidRPr="00E369F9">
        <w:rPr>
          <w:rFonts w:ascii="Times New Roman" w:hAnsi="Times New Roman"/>
          <w:b/>
          <w:bCs/>
          <w:sz w:val="28"/>
          <w:szCs w:val="28"/>
        </w:rPr>
        <w:t>Обобщающий</w:t>
      </w:r>
    </w:p>
    <w:p w14:paraId="01318C08" w14:textId="77777777" w:rsidR="00C933C5" w:rsidRPr="00E369F9" w:rsidRDefault="00C933C5" w:rsidP="00E369F9">
      <w:pPr>
        <w:pStyle w:val="c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Проведение опроса и самооценка по проекту.</w:t>
      </w:r>
    </w:p>
    <w:p w14:paraId="64D5D27D" w14:textId="77777777" w:rsidR="00C933C5" w:rsidRPr="00E369F9" w:rsidRDefault="00C933C5" w:rsidP="00E369F9">
      <w:pPr>
        <w:pStyle w:val="c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Разработка и организация системы урочной и внеурочной деятельности школы по гражданскому воспитанию с учетом использования возможностей музея.</w:t>
      </w:r>
    </w:p>
    <w:p w14:paraId="79F8FF77" w14:textId="77777777" w:rsidR="00C933C5" w:rsidRPr="00E369F9" w:rsidRDefault="00C933C5" w:rsidP="00E369F9">
      <w:pPr>
        <w:pStyle w:val="c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Обобщение опыта работы</w:t>
      </w:r>
    </w:p>
    <w:p w14:paraId="3132E89F" w14:textId="77777777" w:rsidR="005D35EA" w:rsidRPr="00E369F9" w:rsidRDefault="005D35EA" w:rsidP="00E369F9">
      <w:pPr>
        <w:jc w:val="both"/>
        <w:rPr>
          <w:rFonts w:ascii="Times New Roman" w:hAnsi="Times New Roman"/>
          <w:sz w:val="28"/>
          <w:szCs w:val="28"/>
        </w:rPr>
      </w:pPr>
    </w:p>
    <w:p w14:paraId="141E2367" w14:textId="77777777" w:rsidR="00E369F9" w:rsidRPr="00E369F9" w:rsidRDefault="00E369F9" w:rsidP="00165E22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369F9">
        <w:rPr>
          <w:rStyle w:val="c13"/>
          <w:b/>
          <w:bCs/>
          <w:color w:val="000000"/>
          <w:sz w:val="28"/>
          <w:szCs w:val="28"/>
        </w:rPr>
        <w:t>Ожидаемые результаты</w:t>
      </w:r>
    </w:p>
    <w:p w14:paraId="6340D925" w14:textId="0130587A" w:rsidR="00E369F9" w:rsidRPr="00E369F9" w:rsidRDefault="00E369F9" w:rsidP="00E369F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Создан веб-сайт «Виртуальный музей истории школы  МКОУ «СОШ» с.п. Приречное</w:t>
      </w:r>
    </w:p>
    <w:p w14:paraId="49D73928" w14:textId="77777777" w:rsidR="00E369F9" w:rsidRPr="00E369F9" w:rsidRDefault="00E369F9" w:rsidP="00E369F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Созданы виртуальные коллекции, выставки, обзоры фондов музея школы и экспонатов</w:t>
      </w:r>
    </w:p>
    <w:p w14:paraId="60B88FC4" w14:textId="77777777" w:rsidR="00E369F9" w:rsidRPr="00E369F9" w:rsidRDefault="00E369F9" w:rsidP="00E369F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Развернута поисково-исследовательская деятельность учащихся школы</w:t>
      </w:r>
    </w:p>
    <w:p w14:paraId="2370430C" w14:textId="77777777" w:rsidR="00E369F9" w:rsidRPr="00E369F9" w:rsidRDefault="00E369F9" w:rsidP="00E369F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Освоение учащимися специфических приемов музейной деятельности</w:t>
      </w:r>
    </w:p>
    <w:p w14:paraId="24C8EBF8" w14:textId="341CCC8B" w:rsidR="00E369F9" w:rsidRPr="00E369F9" w:rsidRDefault="00E369F9" w:rsidP="00E369F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Внедрение новых форм освоен</w:t>
      </w:r>
      <w:r w:rsidR="00165E22">
        <w:rPr>
          <w:rStyle w:val="c1"/>
          <w:color w:val="000000"/>
          <w:sz w:val="28"/>
          <w:szCs w:val="28"/>
        </w:rPr>
        <w:t xml:space="preserve">ия исторического и культурного </w:t>
      </w:r>
      <w:r w:rsidRPr="00E369F9">
        <w:rPr>
          <w:rStyle w:val="c1"/>
          <w:color w:val="000000"/>
          <w:sz w:val="28"/>
          <w:szCs w:val="28"/>
        </w:rPr>
        <w:t>наследия в  образовательный процесс</w:t>
      </w:r>
    </w:p>
    <w:p w14:paraId="4B113CF2" w14:textId="54F9D02D" w:rsidR="00E369F9" w:rsidRPr="00E369F9" w:rsidRDefault="00E369F9" w:rsidP="00E369F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Повышение интереса учащихся к изучению</w:t>
      </w:r>
      <w:r w:rsidR="00165E22">
        <w:rPr>
          <w:rStyle w:val="c1"/>
          <w:color w:val="000000"/>
          <w:sz w:val="28"/>
          <w:szCs w:val="28"/>
        </w:rPr>
        <w:t xml:space="preserve"> истории своей школы, поселка, </w:t>
      </w:r>
      <w:r w:rsidRPr="00E369F9">
        <w:rPr>
          <w:rStyle w:val="c1"/>
          <w:color w:val="000000"/>
          <w:sz w:val="28"/>
          <w:szCs w:val="28"/>
        </w:rPr>
        <w:t>края,  страны, проявление чувства патриотизма к своей стране, через систему творческого участия в деятельности музея</w:t>
      </w:r>
    </w:p>
    <w:p w14:paraId="6F5BDE10" w14:textId="77777777" w:rsidR="00E369F9" w:rsidRPr="00E369F9" w:rsidRDefault="00E369F9" w:rsidP="00E369F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Совершенствуются формы проектной, внеклассной учебной деятельности и воспитательной работы на базе виртуального музея</w:t>
      </w:r>
    </w:p>
    <w:p w14:paraId="3262F6F6" w14:textId="77777777" w:rsidR="00E369F9" w:rsidRPr="00E369F9" w:rsidRDefault="00E369F9" w:rsidP="00E369F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Создан банк материалов, который можно использовать для проведения различных мероприятий и уроков истории</w:t>
      </w:r>
    </w:p>
    <w:p w14:paraId="19A90B9E" w14:textId="77777777" w:rsidR="00E369F9" w:rsidRPr="00E369F9" w:rsidRDefault="00E369F9" w:rsidP="00E369F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Сохранена память об истории школы  поселка и его людях</w:t>
      </w:r>
    </w:p>
    <w:p w14:paraId="052F747C" w14:textId="77777777" w:rsidR="00E369F9" w:rsidRPr="00E369F9" w:rsidRDefault="00E369F9" w:rsidP="00E369F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Школьный музей стал более доступным и мобильным, а значит, позволит заинтересовать и познакомить с ними широкий круг людей.</w:t>
      </w:r>
    </w:p>
    <w:p w14:paraId="0894627C" w14:textId="77777777" w:rsidR="00E369F9" w:rsidRPr="00E369F9" w:rsidRDefault="00E369F9" w:rsidP="00E369F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Формирование ценностного отношения к школе, своему поселку, городу, народу, России, героическому прошлому и настоящему нашего Отечества;</w:t>
      </w:r>
    </w:p>
    <w:p w14:paraId="3F92F3AE" w14:textId="77777777" w:rsidR="00E369F9" w:rsidRPr="00E369F9" w:rsidRDefault="00E369F9" w:rsidP="00E369F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Повышение ИКТ компетентности участников проекта.</w:t>
      </w:r>
    </w:p>
    <w:p w14:paraId="039B42BD" w14:textId="77777777" w:rsidR="00E369F9" w:rsidRPr="00E369F9" w:rsidRDefault="00E369F9" w:rsidP="00E369F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Формирование устойчивых знаний об  исторических фактах  и явлениях.</w:t>
      </w:r>
    </w:p>
    <w:p w14:paraId="765C0F0B" w14:textId="77777777" w:rsidR="00E369F9" w:rsidRPr="00E369F9" w:rsidRDefault="00E369F9" w:rsidP="00E369F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Привлечение общественности и родителей к совместной деятельности по воспитанию гражданственности.</w:t>
      </w:r>
    </w:p>
    <w:p w14:paraId="40000000" w14:textId="77777777" w:rsidR="00A01075" w:rsidRDefault="00A01075" w:rsidP="00E369F9">
      <w:pPr>
        <w:jc w:val="both"/>
        <w:rPr>
          <w:rFonts w:ascii="Times New Roman" w:hAnsi="Times New Roman"/>
          <w:sz w:val="28"/>
          <w:szCs w:val="28"/>
        </w:rPr>
      </w:pPr>
    </w:p>
    <w:p w14:paraId="003A0B90" w14:textId="77777777" w:rsidR="00165E22" w:rsidRDefault="00165E22" w:rsidP="00E369F9">
      <w:pPr>
        <w:jc w:val="both"/>
        <w:rPr>
          <w:rFonts w:ascii="Times New Roman" w:hAnsi="Times New Roman"/>
          <w:sz w:val="28"/>
          <w:szCs w:val="28"/>
        </w:rPr>
      </w:pPr>
    </w:p>
    <w:p w14:paraId="4DDA4630" w14:textId="77777777" w:rsidR="00165E22" w:rsidRDefault="00165E22" w:rsidP="00E369F9">
      <w:pPr>
        <w:jc w:val="both"/>
        <w:rPr>
          <w:rFonts w:ascii="Times New Roman" w:hAnsi="Times New Roman"/>
          <w:sz w:val="28"/>
          <w:szCs w:val="28"/>
        </w:rPr>
      </w:pPr>
    </w:p>
    <w:p w14:paraId="49C38617" w14:textId="77777777" w:rsidR="00165E22" w:rsidRDefault="00165E22" w:rsidP="00E369F9">
      <w:pPr>
        <w:jc w:val="both"/>
        <w:rPr>
          <w:rFonts w:ascii="Times New Roman" w:hAnsi="Times New Roman"/>
          <w:sz w:val="28"/>
          <w:szCs w:val="28"/>
        </w:rPr>
      </w:pPr>
    </w:p>
    <w:p w14:paraId="6CFC02BC" w14:textId="77777777" w:rsidR="00165E22" w:rsidRDefault="00165E22" w:rsidP="00E369F9">
      <w:pPr>
        <w:jc w:val="both"/>
        <w:rPr>
          <w:rFonts w:ascii="Times New Roman" w:hAnsi="Times New Roman"/>
          <w:sz w:val="28"/>
          <w:szCs w:val="28"/>
        </w:rPr>
      </w:pPr>
    </w:p>
    <w:p w14:paraId="1B01D318" w14:textId="77777777" w:rsidR="00165E22" w:rsidRDefault="00165E22" w:rsidP="00E369F9">
      <w:pPr>
        <w:jc w:val="both"/>
        <w:rPr>
          <w:rFonts w:ascii="Times New Roman" w:hAnsi="Times New Roman"/>
          <w:sz w:val="28"/>
          <w:szCs w:val="28"/>
        </w:rPr>
      </w:pPr>
    </w:p>
    <w:p w14:paraId="300C0FAB" w14:textId="77777777" w:rsidR="00165E22" w:rsidRDefault="00165E22" w:rsidP="00E369F9">
      <w:pPr>
        <w:jc w:val="both"/>
        <w:rPr>
          <w:rFonts w:ascii="Times New Roman" w:hAnsi="Times New Roman"/>
          <w:sz w:val="28"/>
          <w:szCs w:val="28"/>
        </w:rPr>
      </w:pPr>
    </w:p>
    <w:p w14:paraId="59C1E5B1" w14:textId="77777777" w:rsidR="00165E22" w:rsidRDefault="00165E22" w:rsidP="00E369F9">
      <w:pPr>
        <w:jc w:val="both"/>
        <w:rPr>
          <w:rFonts w:ascii="Times New Roman" w:hAnsi="Times New Roman"/>
          <w:sz w:val="28"/>
          <w:szCs w:val="28"/>
        </w:rPr>
      </w:pPr>
    </w:p>
    <w:p w14:paraId="7E959795" w14:textId="77777777" w:rsidR="00165E22" w:rsidRDefault="00165E22" w:rsidP="00E369F9">
      <w:pPr>
        <w:jc w:val="both"/>
        <w:rPr>
          <w:rFonts w:ascii="Times New Roman" w:hAnsi="Times New Roman"/>
          <w:sz w:val="28"/>
          <w:szCs w:val="28"/>
        </w:rPr>
      </w:pPr>
    </w:p>
    <w:p w14:paraId="4BE518A1" w14:textId="77777777" w:rsidR="00165E22" w:rsidRDefault="00165E22" w:rsidP="00E369F9">
      <w:pPr>
        <w:jc w:val="both"/>
        <w:rPr>
          <w:rFonts w:ascii="Times New Roman" w:hAnsi="Times New Roman"/>
          <w:sz w:val="28"/>
          <w:szCs w:val="28"/>
        </w:rPr>
      </w:pPr>
    </w:p>
    <w:p w14:paraId="2EEEA8BD" w14:textId="77777777" w:rsidR="00165E22" w:rsidRDefault="00165E22" w:rsidP="00E369F9">
      <w:pPr>
        <w:jc w:val="both"/>
        <w:rPr>
          <w:rFonts w:ascii="Times New Roman" w:hAnsi="Times New Roman"/>
          <w:sz w:val="28"/>
          <w:szCs w:val="28"/>
        </w:rPr>
      </w:pPr>
    </w:p>
    <w:p w14:paraId="714348BF" w14:textId="77777777" w:rsidR="00165E22" w:rsidRPr="00E369F9" w:rsidRDefault="00165E22" w:rsidP="00E369F9">
      <w:pPr>
        <w:jc w:val="both"/>
        <w:rPr>
          <w:rFonts w:ascii="Times New Roman" w:hAnsi="Times New Roman"/>
          <w:sz w:val="28"/>
          <w:szCs w:val="28"/>
        </w:rPr>
      </w:pPr>
    </w:p>
    <w:p w14:paraId="74374F44" w14:textId="76168A41" w:rsidR="00E369F9" w:rsidRPr="00E369F9" w:rsidRDefault="00BA4381" w:rsidP="00E369F9">
      <w:pPr>
        <w:jc w:val="center"/>
        <w:rPr>
          <w:rFonts w:ascii="Times New Roman" w:hAnsi="Times New Roman"/>
          <w:b/>
          <w:sz w:val="28"/>
          <w:szCs w:val="28"/>
        </w:rPr>
      </w:pPr>
      <w:bookmarkStart w:id="4" w:name="_Toc83762440"/>
      <w:r w:rsidRPr="00643669">
        <w:rPr>
          <w:rStyle w:val="10"/>
        </w:rPr>
        <w:t>IV.</w:t>
      </w:r>
      <w:r w:rsidR="00643669">
        <w:rPr>
          <w:rStyle w:val="10"/>
        </w:rPr>
        <w:t xml:space="preserve"> </w:t>
      </w:r>
      <w:r w:rsidR="008D0432" w:rsidRPr="00643669">
        <w:rPr>
          <w:rStyle w:val="10"/>
        </w:rPr>
        <w:t>Заключение</w:t>
      </w:r>
      <w:bookmarkEnd w:id="4"/>
      <w:r w:rsidR="00E369F9" w:rsidRPr="00643669">
        <w:rPr>
          <w:rStyle w:val="10"/>
        </w:rPr>
        <w:br/>
      </w:r>
      <w:r w:rsidR="00E369F9" w:rsidRPr="00E369F9">
        <w:rPr>
          <w:rFonts w:ascii="Times New Roman" w:hAnsi="Times New Roman"/>
          <w:sz w:val="28"/>
          <w:szCs w:val="28"/>
        </w:rPr>
        <w:t xml:space="preserve">      Работая над проектом я поняла, что история моего села очень велика и интересна, что история это не книжки, даты и факты, а это люди. Они делают свое дело так, что остаются в нашей памяти навсегда.</w:t>
      </w:r>
    </w:p>
    <w:p w14:paraId="58F30531" w14:textId="3816BCCE" w:rsidR="00E369F9" w:rsidRPr="00E369F9" w:rsidRDefault="00E369F9" w:rsidP="00E369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Виртуальный музей просто необходим, чтобы каждый мог вспомнить, а может и узнать историю.</w:t>
      </w:r>
      <w:r w:rsidRPr="00E369F9">
        <w:rPr>
          <w:rFonts w:ascii="Times New Roman" w:hAnsi="Times New Roman"/>
          <w:sz w:val="28"/>
          <w:szCs w:val="28"/>
          <w:shd w:val="clear" w:color="auto" w:fill="FFFFFF"/>
        </w:rPr>
        <w:t xml:space="preserve"> Музей будет востребован и имеет все шансы на реализацию. Это бессрочный проект, поэтому он важен и с каждым десятилетием его значимость и историческая ценность будут только возрастать.</w:t>
      </w:r>
    </w:p>
    <w:p w14:paraId="5FB37CDC" w14:textId="77777777" w:rsidR="00E369F9" w:rsidRDefault="00E369F9" w:rsidP="00E369F9">
      <w:pPr>
        <w:rPr>
          <w:rFonts w:ascii="Times New Roman" w:hAnsi="Times New Roman"/>
          <w:sz w:val="28"/>
          <w:szCs w:val="28"/>
        </w:rPr>
      </w:pPr>
    </w:p>
    <w:p w14:paraId="0AAB58CE" w14:textId="77777777" w:rsidR="00E369F9" w:rsidRDefault="00E369F9" w:rsidP="00E369F9">
      <w:pPr>
        <w:rPr>
          <w:rFonts w:ascii="Times New Roman" w:hAnsi="Times New Roman"/>
          <w:sz w:val="28"/>
          <w:szCs w:val="28"/>
        </w:rPr>
      </w:pPr>
    </w:p>
    <w:p w14:paraId="6A7A8211" w14:textId="77777777" w:rsidR="00E369F9" w:rsidRDefault="00E369F9" w:rsidP="00E369F9">
      <w:pPr>
        <w:rPr>
          <w:rFonts w:ascii="Times New Roman" w:hAnsi="Times New Roman"/>
          <w:sz w:val="28"/>
          <w:szCs w:val="28"/>
        </w:rPr>
      </w:pPr>
    </w:p>
    <w:p w14:paraId="78DCBEF5" w14:textId="77777777" w:rsidR="00E369F9" w:rsidRDefault="00E369F9" w:rsidP="00E369F9">
      <w:pPr>
        <w:rPr>
          <w:rFonts w:ascii="Times New Roman" w:hAnsi="Times New Roman"/>
          <w:sz w:val="28"/>
          <w:szCs w:val="28"/>
        </w:rPr>
      </w:pPr>
    </w:p>
    <w:p w14:paraId="4796B5B7" w14:textId="77777777" w:rsidR="00E369F9" w:rsidRDefault="00E369F9" w:rsidP="00E369F9">
      <w:pPr>
        <w:rPr>
          <w:rFonts w:ascii="Times New Roman" w:hAnsi="Times New Roman"/>
          <w:b/>
          <w:sz w:val="28"/>
          <w:szCs w:val="28"/>
        </w:rPr>
      </w:pPr>
    </w:p>
    <w:p w14:paraId="3D4AAA38" w14:textId="77777777" w:rsidR="00165E22" w:rsidRDefault="00165E22" w:rsidP="00E369F9">
      <w:pPr>
        <w:rPr>
          <w:rFonts w:ascii="Times New Roman" w:hAnsi="Times New Roman"/>
          <w:b/>
          <w:sz w:val="28"/>
          <w:szCs w:val="28"/>
        </w:rPr>
      </w:pPr>
    </w:p>
    <w:p w14:paraId="7470F04C" w14:textId="77777777" w:rsidR="00165E22" w:rsidRDefault="00165E22" w:rsidP="00E369F9">
      <w:pPr>
        <w:rPr>
          <w:rFonts w:ascii="Times New Roman" w:hAnsi="Times New Roman"/>
          <w:b/>
          <w:sz w:val="28"/>
          <w:szCs w:val="28"/>
        </w:rPr>
      </w:pPr>
    </w:p>
    <w:p w14:paraId="2BBF782A" w14:textId="77777777" w:rsidR="00165E22" w:rsidRDefault="00165E22" w:rsidP="00E369F9">
      <w:pPr>
        <w:rPr>
          <w:rFonts w:ascii="Times New Roman" w:hAnsi="Times New Roman"/>
          <w:b/>
          <w:sz w:val="28"/>
          <w:szCs w:val="28"/>
        </w:rPr>
      </w:pPr>
    </w:p>
    <w:p w14:paraId="6B71B41A" w14:textId="77777777" w:rsidR="00165E22" w:rsidRDefault="00165E22" w:rsidP="00E369F9">
      <w:pPr>
        <w:rPr>
          <w:rFonts w:ascii="Times New Roman" w:hAnsi="Times New Roman"/>
          <w:b/>
          <w:sz w:val="28"/>
          <w:szCs w:val="28"/>
        </w:rPr>
      </w:pPr>
    </w:p>
    <w:p w14:paraId="04174947" w14:textId="77777777" w:rsidR="00165E22" w:rsidRDefault="00165E22" w:rsidP="00E369F9">
      <w:pPr>
        <w:rPr>
          <w:rFonts w:ascii="Times New Roman" w:hAnsi="Times New Roman"/>
          <w:b/>
          <w:sz w:val="28"/>
          <w:szCs w:val="28"/>
        </w:rPr>
      </w:pPr>
    </w:p>
    <w:p w14:paraId="0C62D7C7" w14:textId="77777777" w:rsidR="00165E22" w:rsidRDefault="00165E22" w:rsidP="00E369F9">
      <w:pPr>
        <w:rPr>
          <w:rFonts w:ascii="Times New Roman" w:hAnsi="Times New Roman"/>
          <w:b/>
          <w:sz w:val="28"/>
          <w:szCs w:val="28"/>
        </w:rPr>
      </w:pPr>
    </w:p>
    <w:p w14:paraId="46FC9C7F" w14:textId="77777777" w:rsidR="00165E22" w:rsidRDefault="00165E22" w:rsidP="00E369F9">
      <w:pPr>
        <w:rPr>
          <w:rFonts w:ascii="Times New Roman" w:hAnsi="Times New Roman"/>
          <w:b/>
          <w:sz w:val="28"/>
          <w:szCs w:val="28"/>
        </w:rPr>
      </w:pPr>
    </w:p>
    <w:p w14:paraId="640C9E9C" w14:textId="77777777" w:rsidR="00165E22" w:rsidRDefault="00165E22" w:rsidP="00E369F9">
      <w:pPr>
        <w:rPr>
          <w:rFonts w:ascii="Times New Roman" w:hAnsi="Times New Roman"/>
          <w:b/>
          <w:sz w:val="28"/>
          <w:szCs w:val="28"/>
        </w:rPr>
      </w:pPr>
    </w:p>
    <w:p w14:paraId="532DA4C8" w14:textId="77777777" w:rsidR="00165E22" w:rsidRDefault="00165E22" w:rsidP="00E369F9">
      <w:pPr>
        <w:rPr>
          <w:rFonts w:ascii="Times New Roman" w:hAnsi="Times New Roman"/>
          <w:b/>
          <w:sz w:val="28"/>
          <w:szCs w:val="28"/>
        </w:rPr>
      </w:pPr>
    </w:p>
    <w:p w14:paraId="19176BE5" w14:textId="77777777" w:rsidR="00165E22" w:rsidRDefault="00165E22" w:rsidP="00E369F9">
      <w:pPr>
        <w:rPr>
          <w:rFonts w:ascii="Times New Roman" w:hAnsi="Times New Roman"/>
          <w:b/>
          <w:sz w:val="28"/>
          <w:szCs w:val="28"/>
        </w:rPr>
      </w:pPr>
    </w:p>
    <w:p w14:paraId="3292DE80" w14:textId="77777777" w:rsidR="00165E22" w:rsidRDefault="00165E22" w:rsidP="00E369F9">
      <w:pPr>
        <w:rPr>
          <w:rFonts w:ascii="Times New Roman" w:hAnsi="Times New Roman"/>
          <w:b/>
          <w:sz w:val="28"/>
          <w:szCs w:val="28"/>
        </w:rPr>
      </w:pPr>
    </w:p>
    <w:p w14:paraId="476E91B7" w14:textId="77777777" w:rsidR="00165E22" w:rsidRDefault="00165E22" w:rsidP="00E369F9">
      <w:pPr>
        <w:rPr>
          <w:rFonts w:ascii="Times New Roman" w:hAnsi="Times New Roman"/>
          <w:b/>
          <w:sz w:val="28"/>
          <w:szCs w:val="28"/>
        </w:rPr>
      </w:pPr>
    </w:p>
    <w:p w14:paraId="77D902AD" w14:textId="77777777" w:rsidR="00165E22" w:rsidRDefault="00165E22" w:rsidP="00E369F9">
      <w:pPr>
        <w:rPr>
          <w:rFonts w:ascii="Times New Roman" w:hAnsi="Times New Roman"/>
          <w:b/>
          <w:sz w:val="28"/>
          <w:szCs w:val="28"/>
        </w:rPr>
      </w:pPr>
    </w:p>
    <w:p w14:paraId="5B48A7F3" w14:textId="77777777" w:rsidR="00165E22" w:rsidRDefault="00165E22" w:rsidP="00E369F9">
      <w:pPr>
        <w:rPr>
          <w:rFonts w:ascii="Times New Roman" w:hAnsi="Times New Roman"/>
          <w:b/>
          <w:sz w:val="28"/>
          <w:szCs w:val="28"/>
        </w:rPr>
      </w:pPr>
    </w:p>
    <w:p w14:paraId="0D5FEDEC" w14:textId="77777777" w:rsidR="00165E22" w:rsidRDefault="00165E22" w:rsidP="00E369F9">
      <w:pPr>
        <w:rPr>
          <w:rFonts w:ascii="Times New Roman" w:hAnsi="Times New Roman"/>
          <w:b/>
          <w:sz w:val="28"/>
          <w:szCs w:val="28"/>
        </w:rPr>
      </w:pPr>
    </w:p>
    <w:p w14:paraId="343725A4" w14:textId="77777777" w:rsidR="00165E22" w:rsidRDefault="00165E22" w:rsidP="00E369F9">
      <w:pPr>
        <w:rPr>
          <w:rFonts w:ascii="Times New Roman" w:hAnsi="Times New Roman"/>
          <w:b/>
          <w:sz w:val="28"/>
          <w:szCs w:val="28"/>
        </w:rPr>
      </w:pPr>
    </w:p>
    <w:p w14:paraId="42ABD32E" w14:textId="77777777" w:rsidR="00165E22" w:rsidRDefault="00165E22" w:rsidP="00E369F9">
      <w:pPr>
        <w:rPr>
          <w:rFonts w:ascii="Times New Roman" w:hAnsi="Times New Roman"/>
          <w:b/>
          <w:sz w:val="28"/>
          <w:szCs w:val="28"/>
        </w:rPr>
      </w:pPr>
    </w:p>
    <w:p w14:paraId="54D153F1" w14:textId="77777777" w:rsidR="00165E22" w:rsidRDefault="00165E22" w:rsidP="00E369F9">
      <w:pPr>
        <w:rPr>
          <w:rFonts w:ascii="Times New Roman" w:hAnsi="Times New Roman"/>
          <w:b/>
          <w:sz w:val="28"/>
          <w:szCs w:val="28"/>
        </w:rPr>
      </w:pPr>
    </w:p>
    <w:p w14:paraId="7D8E2248" w14:textId="77777777" w:rsidR="00165E22" w:rsidRDefault="00165E22" w:rsidP="00E369F9">
      <w:pPr>
        <w:rPr>
          <w:rFonts w:ascii="Times New Roman" w:hAnsi="Times New Roman"/>
          <w:b/>
          <w:sz w:val="28"/>
          <w:szCs w:val="28"/>
        </w:rPr>
      </w:pPr>
    </w:p>
    <w:p w14:paraId="50C62D46" w14:textId="77777777" w:rsidR="00165E22" w:rsidRDefault="00165E22" w:rsidP="00E369F9">
      <w:pPr>
        <w:rPr>
          <w:rFonts w:ascii="Times New Roman" w:hAnsi="Times New Roman"/>
          <w:b/>
          <w:sz w:val="28"/>
          <w:szCs w:val="28"/>
        </w:rPr>
      </w:pPr>
    </w:p>
    <w:p w14:paraId="5DC3BFDA" w14:textId="77777777" w:rsidR="00165E22" w:rsidRDefault="00165E22" w:rsidP="00E369F9">
      <w:pPr>
        <w:rPr>
          <w:rFonts w:ascii="Times New Roman" w:hAnsi="Times New Roman"/>
          <w:b/>
          <w:sz w:val="28"/>
          <w:szCs w:val="28"/>
        </w:rPr>
      </w:pPr>
    </w:p>
    <w:p w14:paraId="3F95BF20" w14:textId="77777777" w:rsidR="00165E22" w:rsidRDefault="00165E22" w:rsidP="00E369F9">
      <w:pPr>
        <w:rPr>
          <w:rFonts w:ascii="Times New Roman" w:hAnsi="Times New Roman"/>
          <w:b/>
          <w:sz w:val="28"/>
          <w:szCs w:val="28"/>
        </w:rPr>
      </w:pPr>
    </w:p>
    <w:p w14:paraId="07F52D6D" w14:textId="77777777" w:rsidR="00165E22" w:rsidRPr="00E369F9" w:rsidRDefault="00165E22" w:rsidP="00E369F9">
      <w:pPr>
        <w:rPr>
          <w:rFonts w:ascii="Times New Roman" w:hAnsi="Times New Roman"/>
          <w:b/>
          <w:sz w:val="28"/>
          <w:szCs w:val="28"/>
        </w:rPr>
      </w:pPr>
    </w:p>
    <w:p w14:paraId="43000000" w14:textId="63DC6F42" w:rsidR="00A01075" w:rsidRPr="00E369F9" w:rsidRDefault="00BA4381" w:rsidP="00643669">
      <w:pPr>
        <w:pStyle w:val="1"/>
        <w:jc w:val="center"/>
      </w:pPr>
      <w:bookmarkStart w:id="5" w:name="_Toc83762441"/>
      <w:r w:rsidRPr="00E369F9">
        <w:rPr>
          <w:lang w:val="en-US"/>
        </w:rPr>
        <w:t>V</w:t>
      </w:r>
      <w:r w:rsidRPr="00E369F9">
        <w:t>.</w:t>
      </w:r>
      <w:r w:rsidR="00165E22">
        <w:t xml:space="preserve"> </w:t>
      </w:r>
      <w:r w:rsidR="008D0432" w:rsidRPr="00E369F9">
        <w:t>Список литературы</w:t>
      </w:r>
      <w:r w:rsidR="00E369F9" w:rsidRPr="00E369F9">
        <w:t>:</w:t>
      </w:r>
      <w:bookmarkEnd w:id="5"/>
    </w:p>
    <w:p w14:paraId="4EA9F90E" w14:textId="77777777" w:rsidR="00E369F9" w:rsidRPr="00E369F9" w:rsidRDefault="00E369F9" w:rsidP="00E369F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Актуальные вопросы деятельности общественных музеев. \Труды Государственного исторического музея. Вып.52; под общ. ред. А.Б.Закс и Л.Е.Янбых.-М.: 1990.</w:t>
      </w:r>
    </w:p>
    <w:p w14:paraId="69C47C87" w14:textId="77777777" w:rsidR="00E369F9" w:rsidRPr="00E369F9" w:rsidRDefault="00E369F9" w:rsidP="00E369F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Богуславский С.Р. Школьный музей-клуб: Книга для учителя: Из опыта работы. М.: Просвещение, 1989.</w:t>
      </w:r>
    </w:p>
    <w:p w14:paraId="023ADEE4" w14:textId="77777777" w:rsidR="00E369F9" w:rsidRPr="00E369F9" w:rsidRDefault="00E369F9" w:rsidP="00E369F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Документальные памятники в школьных музеях: выявление, учет, использование. Учебное пособие для студентов вузов. \И.А.Альтман, А.А.Курносов, В.Е.Туманов и др.; Под ред. С.О. Шмидта.-М.:1988.</w:t>
      </w:r>
    </w:p>
    <w:p w14:paraId="278592FE" w14:textId="77777777" w:rsidR="00E369F9" w:rsidRPr="00E369F9" w:rsidRDefault="00E369F9" w:rsidP="00E369F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Китаев З.И., Терентьева А.О. Общее музееведение. – М.,1967.</w:t>
      </w:r>
    </w:p>
    <w:p w14:paraId="1A722DB1" w14:textId="77777777" w:rsidR="00E369F9" w:rsidRPr="00E369F9" w:rsidRDefault="00E369F9" w:rsidP="00E369F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Методика историко-краеведческой работы в школе. – М., 1982.</w:t>
      </w:r>
    </w:p>
    <w:p w14:paraId="294FA12A" w14:textId="77777777" w:rsidR="00E369F9" w:rsidRPr="00E369F9" w:rsidRDefault="00E369F9" w:rsidP="00E369F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Музей и школа: Пособие для учителей /Под общ. ред. Т.А. Кудриной. – М., 1985.</w:t>
      </w:r>
    </w:p>
    <w:p w14:paraId="559CC2C6" w14:textId="0D81E19E" w:rsidR="00E369F9" w:rsidRPr="00E369F9" w:rsidRDefault="00E369F9" w:rsidP="00E369F9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Архивные документы.</w:t>
      </w:r>
    </w:p>
    <w:p w14:paraId="79E90F6D" w14:textId="4AB9303B" w:rsidR="00E369F9" w:rsidRPr="00E369F9" w:rsidRDefault="00E369F9" w:rsidP="00E369F9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Воспоминания старожилов.</w:t>
      </w:r>
    </w:p>
    <w:p w14:paraId="7D01BF35" w14:textId="3D7C2C5D" w:rsidR="00E369F9" w:rsidRPr="00E369F9" w:rsidRDefault="00E369F9" w:rsidP="00E369F9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Брошюра «Малкинский конный завод №34» Мидов Л.З.</w:t>
      </w:r>
    </w:p>
    <w:p w14:paraId="471142C6" w14:textId="32CA92A7" w:rsidR="00E369F9" w:rsidRPr="00E369F9" w:rsidRDefault="00E369F9" w:rsidP="00E369F9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Материал - интервью молодых специалистов, ветеранов труда, работников конного завода.</w:t>
      </w:r>
    </w:p>
    <w:p w14:paraId="7C3B7CC5" w14:textId="2068EFFB" w:rsidR="00E369F9" w:rsidRPr="00E369F9" w:rsidRDefault="00E369F9" w:rsidP="00E369F9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Исторический паспорт с.п. Приречное.</w:t>
      </w:r>
    </w:p>
    <w:p w14:paraId="2CF88897" w14:textId="77777777" w:rsidR="00E369F9" w:rsidRPr="00E369F9" w:rsidRDefault="00E369F9" w:rsidP="00E369F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0"/>
        </w:rPr>
      </w:pPr>
    </w:p>
    <w:p w14:paraId="44000000" w14:textId="77777777" w:rsidR="00A01075" w:rsidRDefault="00A01075">
      <w:pPr>
        <w:rPr>
          <w:rFonts w:ascii="Times New Roman" w:hAnsi="Times New Roman"/>
          <w:sz w:val="36"/>
        </w:rPr>
      </w:pPr>
    </w:p>
    <w:p w14:paraId="45000000" w14:textId="77777777" w:rsidR="00A01075" w:rsidRDefault="00A01075">
      <w:pPr>
        <w:rPr>
          <w:rFonts w:ascii="Times New Roman" w:hAnsi="Times New Roman"/>
          <w:sz w:val="36"/>
        </w:rPr>
      </w:pPr>
    </w:p>
    <w:p w14:paraId="46000000" w14:textId="77777777" w:rsidR="00A01075" w:rsidRDefault="00A01075">
      <w:pPr>
        <w:rPr>
          <w:rFonts w:ascii="Times New Roman" w:hAnsi="Times New Roman"/>
          <w:sz w:val="36"/>
        </w:rPr>
      </w:pPr>
    </w:p>
    <w:sectPr w:rsidR="00A01075" w:rsidSect="00643669">
      <w:footerReference w:type="default" r:id="rId17"/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E28BF" w14:textId="77777777" w:rsidR="003A2BF6" w:rsidRDefault="003A2BF6" w:rsidP="00165E22">
      <w:pPr>
        <w:spacing w:line="240" w:lineRule="auto"/>
      </w:pPr>
      <w:r>
        <w:separator/>
      </w:r>
    </w:p>
  </w:endnote>
  <w:endnote w:type="continuationSeparator" w:id="0">
    <w:p w14:paraId="31B287A2" w14:textId="77777777" w:rsidR="003A2BF6" w:rsidRDefault="003A2BF6" w:rsidP="00165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0043996"/>
      <w:docPartObj>
        <w:docPartGallery w:val="Page Numbers (Bottom of Page)"/>
        <w:docPartUnique/>
      </w:docPartObj>
    </w:sdtPr>
    <w:sdtEndPr/>
    <w:sdtContent>
      <w:p w14:paraId="3F840AC2" w14:textId="0083C0F5" w:rsidR="00643669" w:rsidRDefault="0064366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CC5">
          <w:rPr>
            <w:noProof/>
          </w:rPr>
          <w:t>10</w:t>
        </w:r>
        <w:r>
          <w:fldChar w:fldCharType="end"/>
        </w:r>
      </w:p>
    </w:sdtContent>
  </w:sdt>
  <w:p w14:paraId="17FB398C" w14:textId="77777777" w:rsidR="00165E22" w:rsidRDefault="00165E2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355F6" w14:textId="77777777" w:rsidR="003A2BF6" w:rsidRDefault="003A2BF6" w:rsidP="00165E22">
      <w:pPr>
        <w:spacing w:line="240" w:lineRule="auto"/>
      </w:pPr>
      <w:r>
        <w:separator/>
      </w:r>
    </w:p>
  </w:footnote>
  <w:footnote w:type="continuationSeparator" w:id="0">
    <w:p w14:paraId="0BC031D2" w14:textId="77777777" w:rsidR="003A2BF6" w:rsidRDefault="003A2BF6" w:rsidP="00165E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653CB"/>
    <w:multiLevelType w:val="multilevel"/>
    <w:tmpl w:val="C5C8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358EF"/>
    <w:multiLevelType w:val="multilevel"/>
    <w:tmpl w:val="278C8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479074B"/>
    <w:multiLevelType w:val="multilevel"/>
    <w:tmpl w:val="FF64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F1883"/>
    <w:multiLevelType w:val="multilevel"/>
    <w:tmpl w:val="19CC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73E25"/>
    <w:multiLevelType w:val="multilevel"/>
    <w:tmpl w:val="9EC0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75F35"/>
    <w:multiLevelType w:val="multilevel"/>
    <w:tmpl w:val="9BF4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63FEA"/>
    <w:multiLevelType w:val="multilevel"/>
    <w:tmpl w:val="4E1C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477E3E"/>
    <w:multiLevelType w:val="hybridMultilevel"/>
    <w:tmpl w:val="29F2A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A1289"/>
    <w:multiLevelType w:val="multilevel"/>
    <w:tmpl w:val="A078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476EFD"/>
    <w:multiLevelType w:val="multilevel"/>
    <w:tmpl w:val="3A06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6425F6"/>
    <w:multiLevelType w:val="hybridMultilevel"/>
    <w:tmpl w:val="2C9C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317EA"/>
    <w:multiLevelType w:val="multilevel"/>
    <w:tmpl w:val="45F4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6C63CA"/>
    <w:multiLevelType w:val="hybridMultilevel"/>
    <w:tmpl w:val="E8BE8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01CDB"/>
    <w:multiLevelType w:val="multilevel"/>
    <w:tmpl w:val="8B90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3207F9"/>
    <w:multiLevelType w:val="multilevel"/>
    <w:tmpl w:val="2CCC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397286"/>
    <w:multiLevelType w:val="multilevel"/>
    <w:tmpl w:val="75CE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FA7ED6"/>
    <w:multiLevelType w:val="multilevel"/>
    <w:tmpl w:val="3C82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D52F94"/>
    <w:multiLevelType w:val="multilevel"/>
    <w:tmpl w:val="75CE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8F01A9"/>
    <w:multiLevelType w:val="multilevel"/>
    <w:tmpl w:val="B96CD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392958"/>
    <w:multiLevelType w:val="multilevel"/>
    <w:tmpl w:val="75CE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5"/>
  </w:num>
  <w:num w:numId="5">
    <w:abstractNumId w:val="16"/>
  </w:num>
  <w:num w:numId="6">
    <w:abstractNumId w:val="6"/>
  </w:num>
  <w:num w:numId="7">
    <w:abstractNumId w:val="13"/>
  </w:num>
  <w:num w:numId="8">
    <w:abstractNumId w:val="4"/>
  </w:num>
  <w:num w:numId="9">
    <w:abstractNumId w:val="8"/>
  </w:num>
  <w:num w:numId="10">
    <w:abstractNumId w:val="0"/>
  </w:num>
  <w:num w:numId="11">
    <w:abstractNumId w:val="11"/>
  </w:num>
  <w:num w:numId="12">
    <w:abstractNumId w:val="10"/>
  </w:num>
  <w:num w:numId="13">
    <w:abstractNumId w:val="7"/>
  </w:num>
  <w:num w:numId="14">
    <w:abstractNumId w:val="2"/>
  </w:num>
  <w:num w:numId="15">
    <w:abstractNumId w:val="15"/>
  </w:num>
  <w:num w:numId="16">
    <w:abstractNumId w:val="17"/>
  </w:num>
  <w:num w:numId="17">
    <w:abstractNumId w:val="9"/>
  </w:num>
  <w:num w:numId="18">
    <w:abstractNumId w:val="19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75"/>
    <w:rsid w:val="000A7778"/>
    <w:rsid w:val="00113FEA"/>
    <w:rsid w:val="00165E22"/>
    <w:rsid w:val="003A2BF6"/>
    <w:rsid w:val="004F61EA"/>
    <w:rsid w:val="005D35EA"/>
    <w:rsid w:val="005F4576"/>
    <w:rsid w:val="00643669"/>
    <w:rsid w:val="007D406D"/>
    <w:rsid w:val="008D0432"/>
    <w:rsid w:val="0092132B"/>
    <w:rsid w:val="00A01075"/>
    <w:rsid w:val="00AE4DD6"/>
    <w:rsid w:val="00BA4381"/>
    <w:rsid w:val="00BA4D39"/>
    <w:rsid w:val="00C0095E"/>
    <w:rsid w:val="00C157D3"/>
    <w:rsid w:val="00C8661E"/>
    <w:rsid w:val="00C9038B"/>
    <w:rsid w:val="00C933C5"/>
    <w:rsid w:val="00D36CC5"/>
    <w:rsid w:val="00E369F9"/>
    <w:rsid w:val="00E962FE"/>
    <w:rsid w:val="00F41D84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95CA3-E1DF-4E71-8FD1-721208D3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next w:val="a"/>
    <w:link w:val="10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uiPriority w:val="99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Normal (Web)"/>
    <w:basedOn w:val="a"/>
    <w:uiPriority w:val="99"/>
    <w:unhideWhenUsed/>
    <w:rsid w:val="004F61EA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styleId="a9">
    <w:name w:val="Strong"/>
    <w:basedOn w:val="a0"/>
    <w:uiPriority w:val="22"/>
    <w:qFormat/>
    <w:rsid w:val="004F61EA"/>
    <w:rPr>
      <w:b/>
      <w:bCs/>
    </w:rPr>
  </w:style>
  <w:style w:type="paragraph" w:styleId="aa">
    <w:name w:val="List Paragraph"/>
    <w:basedOn w:val="a"/>
    <w:uiPriority w:val="34"/>
    <w:qFormat/>
    <w:rsid w:val="00F41D84"/>
    <w:pPr>
      <w:spacing w:after="200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c12">
    <w:name w:val="c12"/>
    <w:basedOn w:val="a"/>
    <w:rsid w:val="00BA4D39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customStyle="1" w:styleId="c1">
    <w:name w:val="c1"/>
    <w:basedOn w:val="a0"/>
    <w:rsid w:val="00BA4D39"/>
  </w:style>
  <w:style w:type="character" w:customStyle="1" w:styleId="w">
    <w:name w:val="w"/>
    <w:basedOn w:val="a0"/>
    <w:rsid w:val="00BA4381"/>
  </w:style>
  <w:style w:type="paragraph" w:customStyle="1" w:styleId="c4">
    <w:name w:val="c4"/>
    <w:basedOn w:val="a"/>
    <w:rsid w:val="005D35EA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customStyle="1" w:styleId="c13">
    <w:name w:val="c13"/>
    <w:basedOn w:val="a0"/>
    <w:rsid w:val="005D35EA"/>
  </w:style>
  <w:style w:type="paragraph" w:customStyle="1" w:styleId="c5">
    <w:name w:val="c5"/>
    <w:basedOn w:val="a"/>
    <w:rsid w:val="005D35EA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customStyle="1" w:styleId="c2">
    <w:name w:val="c2"/>
    <w:basedOn w:val="a0"/>
    <w:rsid w:val="00C933C5"/>
  </w:style>
  <w:style w:type="character" w:styleId="ab">
    <w:name w:val="line number"/>
    <w:basedOn w:val="a0"/>
    <w:uiPriority w:val="99"/>
    <w:semiHidden/>
    <w:unhideWhenUsed/>
    <w:rsid w:val="00165E22"/>
  </w:style>
  <w:style w:type="paragraph" w:styleId="ac">
    <w:name w:val="header"/>
    <w:basedOn w:val="a"/>
    <w:link w:val="ad"/>
    <w:uiPriority w:val="99"/>
    <w:unhideWhenUsed/>
    <w:rsid w:val="00165E2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65E22"/>
  </w:style>
  <w:style w:type="paragraph" w:styleId="ae">
    <w:name w:val="footer"/>
    <w:basedOn w:val="a"/>
    <w:link w:val="af"/>
    <w:uiPriority w:val="99"/>
    <w:unhideWhenUsed/>
    <w:rsid w:val="00165E2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65E22"/>
  </w:style>
  <w:style w:type="paragraph" w:styleId="af0">
    <w:name w:val="TOC Heading"/>
    <w:basedOn w:val="1"/>
    <w:next w:val="a"/>
    <w:uiPriority w:val="39"/>
    <w:unhideWhenUsed/>
    <w:qFormat/>
    <w:rsid w:val="00643669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23679" TargetMode="External"/><Relationship Id="rId13" Type="http://schemas.openxmlformats.org/officeDocument/2006/relationships/hyperlink" Target="https://dic.academic.ru/dic.nsf/ruwiki/2367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c.academic.ru/dic.nsf/ruwiki/88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ic.academic.ru/dic.nsf/ruwiki/14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c.academic.ru/dic.nsf/ruwiki/1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site-museum.popelyukhin.com/" TargetMode="External"/><Relationship Id="rId10" Type="http://schemas.openxmlformats.org/officeDocument/2006/relationships/hyperlink" Target="https://dic.academic.ru/dic.nsf/ruwiki/18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hillumeny.onego.ru/index_r.htm" TargetMode="External"/><Relationship Id="rId14" Type="http://schemas.openxmlformats.org/officeDocument/2006/relationships/hyperlink" Target="https://dic.academic.ru/dic.nsf/ruwiki/185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F2E56-116F-4067-8E60-2E0DC565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2024-01-10T12:00:00Z</dcterms:created>
  <dcterms:modified xsi:type="dcterms:W3CDTF">2024-01-10T12:00:00Z</dcterms:modified>
</cp:coreProperties>
</file>